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AC" w:rsidRDefault="00DB17AC" w:rsidP="00DB17A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:rsidR="00DB17AC" w:rsidRDefault="00DB17AC" w:rsidP="00DB17A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  <w:r w:rsidRPr="00DB17AC">
        <w:rPr>
          <w:b/>
          <w:noProof/>
          <w:color w:val="000000"/>
        </w:rPr>
        <w:drawing>
          <wp:inline distT="0" distB="0" distL="0" distR="0">
            <wp:extent cx="5940425" cy="8153525"/>
            <wp:effectExtent l="0" t="0" r="3175" b="0"/>
            <wp:docPr id="6" name="Рисунок 6" descr="C:\Users\User\Desktop\Сканы\4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4 00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AC" w:rsidRDefault="00DB17AC" w:rsidP="00DB17A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DB17AC" w:rsidRPr="00DB17AC" w:rsidRDefault="00DB17AC" w:rsidP="00DB17AC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>
        <w:rPr>
          <w:b/>
          <w:color w:val="000000"/>
        </w:rPr>
        <w:lastRenderedPageBreak/>
        <w:t>Р</w:t>
      </w:r>
      <w:r w:rsidRPr="00DB17AC">
        <w:rPr>
          <w:b/>
          <w:color w:val="000000"/>
        </w:rPr>
        <w:t>абочая программа по учебному предмет</w:t>
      </w:r>
      <w:r w:rsidR="005A0B36">
        <w:rPr>
          <w:b/>
          <w:color w:val="000000"/>
        </w:rPr>
        <w:t>у "Литературное чтение на родном языке</w:t>
      </w:r>
      <w:r w:rsidRPr="00DB17AC">
        <w:rPr>
          <w:b/>
          <w:color w:val="000000"/>
        </w:rPr>
        <w:t>"</w:t>
      </w:r>
      <w:r w:rsidRPr="00DB17AC">
        <w:rPr>
          <w:color w:val="000000"/>
        </w:rPr>
        <w:t xml:space="preserve"> (предметная область "Родной язык и родная литература") (далее соответственно - программа по родной (бурятской) литературе, родная (бурятская) литература, бурятская литература) разработана для обучающихся, владеющих родным (бурятским) языком, и включает пояснительную записку, содержание обучения, планируемые результаты освоения программы по родной (бурятской) литературе.</w:t>
      </w:r>
    </w:p>
    <w:p w:rsidR="00DB17AC" w:rsidRDefault="007B67B7" w:rsidP="00DB17A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0" w:name="120984"/>
      <w:bookmarkEnd w:id="0"/>
      <w:r>
        <w:rPr>
          <w:color w:val="000000"/>
        </w:rPr>
        <w:t xml:space="preserve">                                              </w:t>
      </w:r>
      <w:r w:rsidR="00DB17AC" w:rsidRPr="00DB17AC">
        <w:rPr>
          <w:color w:val="000000"/>
        </w:rPr>
        <w:t xml:space="preserve"> </w:t>
      </w:r>
      <w:r w:rsidR="00DB17AC" w:rsidRPr="00DB17AC">
        <w:rPr>
          <w:b/>
          <w:color w:val="000000"/>
        </w:rPr>
        <w:t>Пояснительная записка</w:t>
      </w:r>
      <w:r w:rsidR="00DB17AC" w:rsidRPr="00DB17AC">
        <w:rPr>
          <w:color w:val="000000"/>
        </w:rPr>
        <w:t xml:space="preserve"> </w:t>
      </w:r>
    </w:p>
    <w:p w:rsidR="00DB17AC" w:rsidRPr="00DB17AC" w:rsidRDefault="007B67B7" w:rsidP="00DB17A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        О</w:t>
      </w:r>
      <w:r w:rsidR="00DB17AC" w:rsidRPr="00DB17AC">
        <w:rPr>
          <w:color w:val="000000"/>
        </w:rPr>
        <w:t>тра</w:t>
      </w:r>
      <w:r w:rsidR="005A0B36">
        <w:rPr>
          <w:color w:val="000000"/>
        </w:rPr>
        <w:t>жает общие цели изучения литературного(бурятской) чтения</w:t>
      </w:r>
      <w:bookmarkStart w:id="1" w:name="_GoBack"/>
      <w:bookmarkEnd w:id="1"/>
      <w:r w:rsidR="00DB17AC" w:rsidRPr="00DB17AC">
        <w:rPr>
          <w:color w:val="000000"/>
        </w:rPr>
        <w:t>, место в структуре учебного плана, а также подходы к отбору содержания, к определению планируемых результатов.</w:t>
      </w:r>
    </w:p>
    <w:p w:rsidR="00DB17AC" w:rsidRPr="00DB17AC" w:rsidRDefault="00DB17AC" w:rsidP="00DB17A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20985"/>
      <w:bookmarkEnd w:id="2"/>
      <w:r w:rsidRPr="00DB17AC">
        <w:rPr>
          <w:color w:val="000000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DB17AC" w:rsidRPr="00DB17AC" w:rsidRDefault="00DB17AC" w:rsidP="00DB17A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20986"/>
      <w:bookmarkEnd w:id="3"/>
      <w:r w:rsidRPr="00DB17AC">
        <w:rPr>
          <w:color w:val="000000"/>
        </w:rPr>
        <w:t xml:space="preserve">Планируемые результаты освоения программы по родной (бурятской) литературе включают личностные, </w:t>
      </w:r>
      <w:proofErr w:type="spellStart"/>
      <w:r w:rsidRPr="00DB17AC">
        <w:rPr>
          <w:color w:val="000000"/>
        </w:rPr>
        <w:t>метапредметные</w:t>
      </w:r>
      <w:proofErr w:type="spellEnd"/>
      <w:r w:rsidRPr="00DB17AC">
        <w:rPr>
          <w:color w:val="000000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DB17AC" w:rsidRPr="00DB17AC" w:rsidRDefault="00DB17AC" w:rsidP="007B67B7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B17A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bookmarkStart w:id="4" w:name="120987"/>
      <w:bookmarkStart w:id="5" w:name="120988"/>
      <w:bookmarkEnd w:id="4"/>
      <w:bookmarkEnd w:id="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родной (бурятской) литературе разработана с целью оказания методической помощи учителю в создании рабочей программы по учебному предмету.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20989"/>
      <w:bookmarkEnd w:id="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родной (бурятской) литературы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самосознания, способствует формированию духовного облика и нравственных ориентиров обучающихся.</w:t>
      </w:r>
    </w:p>
    <w:p w:rsidR="00DB17AC" w:rsidRPr="00DB17AC" w:rsidRDefault="007B67B7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2099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 содержания программы по родной (бурятской) литературе составляют чтение и изучение художественных произведений,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обучающихся, их психического и литературного развития, жизненного и читательского опыта. Воспитательное воздействие литературы тесно связано с эстетическим совершенством художественного слова, оно также зависит от возраста и уровня подготовленности обучающихся, что последовательно учитывается в программе по родной (бурятской) литературе.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20991"/>
      <w:bookmarkEnd w:id="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родной (бурятской) литературе составлена с учетом преемственности с программой для уровня начального общего образования, закладывающей основы литературного образования. На уровне основного общего образования продолжается работа по совершенствованию навыка осознанного, правильного, выразительного и беглого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DB17AC" w:rsidRPr="00DB17AC" w:rsidRDefault="007B67B7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20992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родной (бурятской) литературе тесно связана с такими учебными предметами, как "Родной (бурятский) язык", "История", "География", "Обществознание", "Музыка", "Изобразительное искусство", "Мировая художественная культура".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20993"/>
      <w:bookmarkEnd w:id="1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родной (бурятской) литературе формирует эстетическое отношение к окружающему миру, наряду с историей и обществознанием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обучающихся, способствует освоению знаний по гуманитарным учебным предметам и формирует у обучающихся </w:t>
      </w:r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разбираться в отношениях между людьми, активное отношение к действительности, к природе, ко всему окружающему миру.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20994"/>
      <w:bookmarkEnd w:id="1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родной (бурятской) литературе включает последовательный перечень тем и разделов для изучения с учетом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образовательной деятельности и возрастных особенностей обучающихся. Программа по родной (бурятской) литературе распределяет учебный материал в соответствии с четкой последовательностью этапов (от фольклора до современной родной (бурятской) литературы). Каждый этап литературного образования обогащает обучающегося как читателя, учит воспринимать и активно использовать искусство слова. Этому способствует овладение техникой диалога и различные формы обращения к художественному тексту: планирование, формулирование своих ответов, пересказы, работа над сочинениями, рефератами, творческими заданиями, подбор цитат из текста, использование литературных игр и другие.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20995"/>
      <w:bookmarkEnd w:id="1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родной (бурятской) литературе строится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основе. В 9 классе активизируется связь учебного предмета с историей, культурой, активнее привлекается критическая, справочная литература, исторические документы, более определенную филологическую направленность получает проектная деятельность.</w:t>
      </w:r>
    </w:p>
    <w:p w:rsidR="00DB17AC" w:rsidRPr="00DB17AC" w:rsidRDefault="007B67B7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20996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программы по родной (бурятской) литературе для каждого класса включает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каждого писателя предшествует краткий обзор его жизни и творчества, который имеет развернутый характер в зависимости от роли и места изучаемого писателя в истории бурятской литературы.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20997"/>
      <w:bookmarkEnd w:id="1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 теории и истории литературы представлены в каждом разделе программы по родной (бурятской) литературе. Теоретико-литературные понятия рассматриваются в процессе изучения конкретных литературных произведений.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20998"/>
      <w:bookmarkEnd w:id="1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по родной (бурятской) литературе выделяются следующие содержательные линии: устное народное творчество, духовная литература, родная (бурятская) литература XVIII - XIX веков, родная (бурятская) литература I половины XX века, родная (бурятская) литература II половины XX века, современная родная (бурятская) литература.</w:t>
      </w:r>
    </w:p>
    <w:p w:rsidR="00DB17AC" w:rsidRPr="00DB17AC" w:rsidRDefault="007B67B7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20999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родной (бурятской) литературы направлено на достижение следующих целей: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21000"/>
      <w:bookmarkEnd w:id="1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родной литературе и культуре;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21001"/>
      <w:bookmarkEnd w:id="1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обучающихся к литературному наследию бурятского народа, формирование у них потребности в качественном чтении, культуры читательского восприятия, понимания литературных текстов и навыков создания собственных устных и письменных высказываний;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21002"/>
      <w:bookmarkEnd w:id="1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понятий.</w:t>
      </w:r>
    </w:p>
    <w:p w:rsidR="00DB17AC" w:rsidRPr="00DB17AC" w:rsidRDefault="007B67B7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21003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число часов, рекомендованных для изучения родной (бурятской) литературы, - 170 часов: в 5 классе - 34 часа (1 час в неделю), в 6 классе - 34 часа (1 час в неделю), в 7 классе - 34 часа (1 час в неделю), в 8 классе - 34 часа (1 час в неделю), в 9 классе - 34 часа (1 час в неделю).</w:t>
      </w:r>
    </w:p>
    <w:p w:rsidR="006652C9" w:rsidRPr="007B67B7" w:rsidRDefault="00DB17AC" w:rsidP="007B67B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21004"/>
      <w:bookmarkEnd w:id="2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организация вправе предусмотреть перераспределение времени на изучение учебных предметов, по которым не проводится государственная итоговая аттестация, в пользу изучения родной (бурятской) литературы</w:t>
      </w:r>
    </w:p>
    <w:p w:rsidR="00DB17AC" w:rsidRPr="00DB17AC" w:rsidRDefault="007B67B7" w:rsidP="007B67B7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</w:t>
      </w:r>
      <w:r w:rsidR="00DB17AC" w:rsidRPr="00DB17A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Содержание обучения в 5 классе</w:t>
      </w:r>
      <w:bookmarkStart w:id="22" w:name="121005"/>
      <w:bookmarkEnd w:id="22"/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" w:name="121006"/>
      <w:bookmarkEnd w:id="2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21007"/>
      <w:bookmarkEnd w:id="2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о роли книги в жизни человека и общества. Книга как духовное завещание одного поколения другому. Учебник родной (бурятской) литературы и работа с ним. Роль литературы в воспитании и образовании человека.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5" w:name="121008"/>
      <w:bookmarkEnd w:id="25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Устное народное творчество.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21009"/>
      <w:bookmarkEnd w:id="2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- коллективное устное народное творчество.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21010"/>
      <w:bookmarkEnd w:id="2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Вымысел в фольклорном произведении. Нравственный идеал бурятского фольклора. Бурятский фольклор и его основные жанры. Малые жанры фольклора. Детский фольклор. Скороговорки, загадки, пословицы и поговорки, игры-считалки, дискуссии.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21011"/>
      <w:bookmarkEnd w:id="2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21012"/>
      <w:bookmarkEnd w:id="2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Бурятские народные сказки.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21013"/>
      <w:bookmarkEnd w:id="3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как вид устного народного творчества. Сказки о животных, волшебные, бытовые. Композиция, сюжет сказки. Нравоучительный характер сказок. Бурятские сказители и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улигершины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А.А.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Е.И.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Сороковиков-Магай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(обзор).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21014"/>
      <w:bookmarkEnd w:id="3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Шоргоолзон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("Муравей"). Народные представления о справедливости, добре и зле в сказках о животных. Животные как герои сказок. Иносказательный смысл сказки.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21015"/>
      <w:bookmarkEnd w:id="3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"Зол Шор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хоер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("Зол и Шор"). Художественные особенности волшебной сказки. Выражение нравственного идеала народа в сказке, представление о положительном герое.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21016"/>
      <w:bookmarkEnd w:id="3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Сэсэн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хyyхэн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("Умная девушка"). Народная мораль в характере и поступках героев. Образ умной невесты-спасительницы как идеала человека, выходца из народа. Тема мирного труда и защиты родной земли.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21017"/>
      <w:bookmarkEnd w:id="3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Сказка как повествовательный жанр фольклора. Сюжет (начальные представления). Виды сказок (закрепление представлений). Постоянные эпитеты. Гипербола (начальное представление). Сравнение. Сказочные формулы.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21018"/>
      <w:bookmarkEnd w:id="3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литература.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21019"/>
      <w:bookmarkEnd w:id="3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дидактической литературе. Духовно-нравственные заповеди "десять черных грехов, десять белых добродетелей" в произведениях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yдэтэ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шубуун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Лебедица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золотым перышком"),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Хоер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толгойтой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бyргэд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("Двуглавый орел"),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Юртэмсын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заршам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("Уклад вселенной"),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Хорото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жаданууд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("Ядовитые копья").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21020"/>
      <w:bookmarkEnd w:id="3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Дидактическое произведение (начальные представления).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21021"/>
      <w:bookmarkEnd w:id="3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(бурятская) литература.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21022"/>
      <w:bookmarkEnd w:id="3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и различие литературы и фольклора.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21023"/>
      <w:bookmarkEnd w:id="4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Авторский вымысел и воображение читателя.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21024"/>
      <w:bookmarkEnd w:id="4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(начальные представления).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21025"/>
      <w:bookmarkEnd w:id="4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 и эпические жанры.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21026"/>
      <w:bookmarkEnd w:id="4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сказка как авторское произведение. Фольклорная и литературная сказка. Художественный вымысел.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21027"/>
      <w:bookmarkEnd w:id="4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Ш.Н.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Нимбуев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Тархайн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хyбyyн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Зархай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Тархай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Зархая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21028"/>
      <w:bookmarkEnd w:id="4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обработка фольклорных сюжетов. Герой в литературной и фольклорной сказках. Литературные приемы создания сказочной ситуации. Народный юмор, красочность и яркость языка.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21029"/>
      <w:bookmarkEnd w:id="4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Литературная сказка (начальные представления).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21030"/>
      <w:bookmarkEnd w:id="4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Басня как эпический жанр.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21031"/>
      <w:bookmarkEnd w:id="4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Басенный стих. Истоки басенного жанра в 1920 - 1930-х годах, баснописцы: Б.Д.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Абидуев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Ш.Н.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Нимбуев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Д.Н.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Мадасон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(обзор).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21032"/>
      <w:bookmarkEnd w:id="4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Чимитов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тахяа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("Петух"). Герои басни. Осмеяние пороков - неблагодарности, хладнокровного отношения к родной матери в басне. Поучительный характер басни.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21033"/>
      <w:bookmarkEnd w:id="5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Басня (развитие представлений), аллегория (начальные представления).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21034"/>
      <w:bookmarkEnd w:id="5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21035"/>
      <w:bookmarkEnd w:id="5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рассказа от сказки. Жанровые особенности рассказа.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21036"/>
      <w:bookmarkEnd w:id="5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Х.Н.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Намсараев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Yри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нэхэбэри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("Взыскание долга"). Повествование о жизни народа, полной классовых противоречий, глубокой социальной несправедливости, в дореволюционное время. Жестокий характер местного богача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Цэрэна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Улегчинова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светлая душа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Бyнжэд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 и смелость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Цэбyyдэя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21037"/>
      <w:bookmarkEnd w:id="5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Ц.Н.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Номтоев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Хилээмэн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("Хлеб"). Быль как форма повествования. Герой и сюжет рассказа. Нравственные ценности в рассказе.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21038"/>
      <w:bookmarkEnd w:id="5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Б.-Б.Н.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Намсарайн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педагоге,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Алтаргана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("Золотарник"). Взаимоотношения детей и взрослых. Приобщение любви к родной природе.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21039"/>
      <w:bookmarkEnd w:id="5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Б.Н.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Ябжанов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Танил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("Знакомая песня"). Биография и творчество писателя. Сюжет рассказа. Мир природы и человека в рассказе через противостояние добра и зла. Выразительно-изобразительные средства, использованные автором. Сила доброты в произведении.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21040"/>
      <w:bookmarkEnd w:id="5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Пейзаж (начальные представления), эпитет, олицетворение (начальные представления).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21041"/>
      <w:bookmarkEnd w:id="5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21042"/>
      <w:bookmarkEnd w:id="5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повести от рассказа: сюжет, время, герой, жанровые особенности повести.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21043"/>
      <w:bookmarkEnd w:id="6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Ц.-Б.Б. Бадмаев.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Будамшуугай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нютагаар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Сережын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аяншалга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("Сережа в стране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Будамшуу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 Отражение бурятских традиций и обычаев в произведении. Дружба народов, толерантность в повести.</w:t>
      </w:r>
    </w:p>
    <w:p w:rsidR="009B76E4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21044"/>
      <w:bookmarkEnd w:id="6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Начальное понятие о повести.</w:t>
      </w:r>
      <w:bookmarkStart w:id="62" w:name="121045"/>
      <w:bookmarkEnd w:id="62"/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Лирические жанры.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21046"/>
      <w:bookmarkEnd w:id="6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Ц.Д.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Зарбуев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("Бурятия"). Чувство радости и любви к родному краю в стихотворении. Связь ритмики и мелодики стиха с эмоциональным состоянием, выраженным в стихотворении.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21047"/>
      <w:bookmarkEnd w:id="6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Лирика как род литературы. Понятие о лирическом стихотворении как жанре. Ритм, рифма, звукопись, аллитерация (начальные представления).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21048"/>
      <w:bookmarkEnd w:id="6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Ч.Ц. Цыдендамбаев. Краткий рассказ о писателе, поэте.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Ургыхан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("Подснежник"),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Сэсэгхэн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("Цветочек"). Стихотворные лирические произведения о родной природе как выражение поэтического восприятия окружающего мира и осмысление собственного мироощущения, настроения.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21049"/>
      <w:bookmarkEnd w:id="6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Ритм и интонация в стихе. Стихотворный ритм как средство передачи эмоционального состояния, настроения. Эпитет, метафора, олицетворение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21050"/>
      <w:bookmarkEnd w:id="6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А.Ж.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Жамбалон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Талын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хyнби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("Человек степи"). Мир и человек в лирическом произведении.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21051"/>
      <w:bookmarkEnd w:id="6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Ритм в фольклоре и литературе (начальные представления).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9" w:name="121052"/>
      <w:bookmarkEnd w:id="6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Драматические жанры.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21053"/>
      <w:bookmarkEnd w:id="7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драматических произведений. Автор в драме. Драма и читатель.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21054"/>
      <w:bookmarkEnd w:id="7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современной родной (бурятской) литературы</w:t>
      </w:r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21055"/>
      <w:bookmarkEnd w:id="7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Э.Ч.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Сэгнэлтэнyyд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("Оценки"). Художественное своеобразие произведения. Определение средств изображения и выражение чувств героев. Образы детей. Проблемы воспитания детей.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21056"/>
      <w:bookmarkEnd w:id="7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Драма как род литературы (начальные представления).</w:t>
      </w:r>
    </w:p>
    <w:p w:rsidR="00DB17AC" w:rsidRDefault="004814D4" w:rsidP="004814D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</w:t>
      </w:r>
      <w:r w:rsidR="00DB17AC" w:rsidRPr="00DB17A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6 классе</w:t>
      </w:r>
      <w:bookmarkStart w:id="74" w:name="121057"/>
      <w:bookmarkEnd w:id="74"/>
    </w:p>
    <w:p w:rsidR="004814D4" w:rsidRPr="00DB17AC" w:rsidRDefault="004814D4" w:rsidP="004814D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21058"/>
      <w:bookmarkEnd w:id="75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Устное народное творчество (</w:t>
      </w:r>
      <w:proofErr w:type="spellStart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Арадай</w:t>
      </w:r>
      <w:proofErr w:type="spellEnd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аман</w:t>
      </w:r>
      <w:proofErr w:type="spellEnd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зохеол</w:t>
      </w:r>
      <w:proofErr w:type="spellEnd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21059"/>
      <w:bookmarkEnd w:id="76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Мифы.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21060"/>
      <w:bookmarkEnd w:id="7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Мифология как форма познания и эстетического освоения действительности. Классификация бурятских мифов. Персонажи мифов. Художественное своеобразие мифов. Отличие бурятских и древнегреческих мифов. Бурятские мифы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Дэлхэйн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болоhон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("Сотворение мира").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21061"/>
      <w:bookmarkEnd w:id="7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Миф. Отличие мифа от сказки.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21062"/>
      <w:bookmarkEnd w:id="79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Обрядовый фольклор.</w:t>
      </w:r>
    </w:p>
    <w:p w:rsidR="004814D4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21063"/>
      <w:bookmarkEnd w:id="8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и обряд. Произведения календарного обрядового фольклора периода младенчества, детства: родины, захоронения последа (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тоонтолхо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праздник дня рождения (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милаангууд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запрет (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хорюул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Обрядовые песни праздника встречи Нового года по лунному календарю -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Еохорой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дуунууд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(Песни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ехора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Start w:id="81" w:name="121064"/>
      <w:bookmarkEnd w:id="81"/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Пословицы и поговорки.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21065"/>
      <w:bookmarkEnd w:id="8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тем. Пословицы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монголоязычных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и народов мира. Выражение в них духа народного языка. Прямой и переносный смысл пословиц и поговорок. Загадки - малые жанры устного народного творчества. Афористичность загадок.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21066"/>
      <w:bookmarkEnd w:id="8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Обрядовый фольклор (первоначальные представления). Малые жанры фольклора: пословицы и поговорки, загадки.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21067"/>
      <w:bookmarkEnd w:id="84"/>
      <w:proofErr w:type="spellStart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Улигер</w:t>
      </w:r>
      <w:proofErr w:type="spellEnd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памятник героического эпоса.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21068"/>
      <w:bookmarkEnd w:id="8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представления о героизме и героях. Художественное своеобразие былин: особенности их создания и бытования, повторяющиеся мотивы, образы, сюжетные элементы, роль зачина, художественного повтора, постоянных эпитетов и гипербол.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21069"/>
      <w:bookmarkEnd w:id="86"/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Улигер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Аламжа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Аламжи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"). Воплощение в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улигере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 бурятского народа.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Аламжи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носитель лучших человеческих качеств (доброта, мужество, физическая сила, мастерство). Значение фантастического в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улигере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21070"/>
      <w:bookmarkEnd w:id="8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бурятском устном народном творчестве.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8" w:name="121071"/>
      <w:bookmarkEnd w:id="88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Письменные произведения бурятского народа XVIII - XIX веков.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21072"/>
      <w:bookmarkEnd w:id="8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Введение. Жанровая система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общемонгольской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 Бурятская дидактическая литература.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Шэдитэ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хyyр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("Волшебное слово").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yгэтэ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эрдэниин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субашид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21073"/>
      <w:bookmarkEnd w:id="9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Бурятская дидактическая литература. Р.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Номтоев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Аршаанай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дуhал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("Капля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рашияны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"). Краткий рассказ о писателе. Литературные сказки в жанре "комментария -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тайлбури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(комментаторская литература). Нравственные уроки дидактической литературы.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121074"/>
      <w:bookmarkEnd w:id="9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Жанр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субхашит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жанр "комментария-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тайлбури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жанр "обрамленной повести".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Тайлбур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21075"/>
      <w:bookmarkEnd w:id="92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Родная (бурятская) литература</w:t>
      </w:r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7AC" w:rsidRPr="00DB17AC" w:rsidRDefault="004814D4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3" w:name="121076"/>
      <w:bookmarkEnd w:id="9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DB17AC"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асни.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21077"/>
      <w:bookmarkEnd w:id="9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поэте, баснописце. Басня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Эрдэмтэ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эрбээхэй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("Ученая бабочка"). Осмеяние пороков - несерьезного, небрежного отношения к делу в басне.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21078"/>
      <w:bookmarkEnd w:id="9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Э.М.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Манзаров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Золдоо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хатарhан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зомгооhон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("Танцующая щепка"). Изображение неумелого хвастуна в басне.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21079"/>
      <w:bookmarkEnd w:id="9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Мораль в басне, аллегория (развитие понятий).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121080"/>
      <w:bookmarkEnd w:id="9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Эхэ</w:t>
      </w:r>
      <w:proofErr w:type="spellEnd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орон</w:t>
      </w:r>
      <w:proofErr w:type="spellEnd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(Родина</w:t>
      </w:r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121081"/>
      <w:bookmarkEnd w:id="9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В.К.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Петонов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Росси" ("Моя Россия"). Тема Родины в поэзии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Петонова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21082"/>
      <w:bookmarkEnd w:id="9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Ц.-Д.Ж.-Б.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Дамдинжапов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("Просто мать"). Повествование старой бурятки о горьком сиротском детстве, тяжелой юности, о беспросветной молодости, пришедшейся на период первой мировой войны, об ужасах белогвардейщины и о тяжелых годах в период Великой Отечественной войны.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21083"/>
      <w:bookmarkEnd w:id="10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Рассказ (развитие представлений). Композиция произведения. Повествование от первого лица как художественный прием.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21084"/>
      <w:bookmarkEnd w:id="10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С.С.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Цырендоржиев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Шобоодой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Шободой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"). Изображение послереволюционного времени, показ классовой борьбы в рассказе. Героический поступок мальчика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Шободоя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21085"/>
      <w:bookmarkEnd w:id="10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Рассказ, сюжет (развитие понятий).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21086"/>
      <w:bookmarkEnd w:id="10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Д.З.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Жалсараев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("Песня о матери"). Чувство любви и благодарности к матери. Поэтические образы матери и Родины в стихотворении.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21087"/>
      <w:bookmarkEnd w:id="10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Ц.Р. Галанов.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Хyгжэм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("Музыка"). Музыкальные мотивы в творчестве писателя. Изображение судьбы героини, ее честность, добросовестность и трудолюбие. Стремление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Бальжимы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развитию творческих способностей дочери. Гармоничность и музыкальность рассказа.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21088"/>
      <w:bookmarkEnd w:id="10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Пейзаж (развитие представлений). Литературный герой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21089"/>
      <w:bookmarkEnd w:id="10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Ч.Ц. Цыдендамбаев.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Шэнэ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байшан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("Новый дом"). Значение дома, очага, семьи в рассказе. Гордость писателя за народ, его трудолюбие, дух коллективизма. Речь персонажей как средство их характеристики.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21090"/>
      <w:bookmarkEnd w:id="10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Характеристика персонажей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21091"/>
      <w:bookmarkEnd w:id="10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Баллада. Лирическое и эпическое начало в балладе. Основные балладные сюжеты. Ц.Ц.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Дондогой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поэтессе.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баллада" ("Баллада о доме"). Образ дома. Своеобразие баллады.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21092"/>
      <w:bookmarkEnd w:id="10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(начальные представления).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0" w:name="121093"/>
      <w:bookmarkEnd w:id="11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Дружба.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21094"/>
      <w:bookmarkEnd w:id="11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Ч.Ц. Цыдендамбаев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Талын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аадар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("Ливень в степи"). Реальная основа содержания рассказа. Тема служения людям. Дружба русского и бурятского народов в рассказе. Теория литературы. Герой-рассказчик (начальные представления).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21095"/>
      <w:bookmarkEnd w:id="11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Ж.Б.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Балданжабон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Алханын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нюусанууд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("Тайны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Алханая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 Тема дружбы между представителями разных национальностей. Красота родной природы в изображении писателя. Экологическая тема в произведении.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21096"/>
      <w:bookmarkEnd w:id="11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Повесть (развитие представлений)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21097"/>
      <w:bookmarkEnd w:id="11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Тапхаев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Фермын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ухибyyд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("Дети фермы"). Изображение жизни сельских ребятишек в стихотворении. Авторская позиция о воспитании трудолюбия у детей. Художественное своеобразие произведения.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5" w:name="121098"/>
      <w:bookmarkEnd w:id="115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Родная природа.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21099"/>
      <w:bookmarkEnd w:id="11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Ц.Н.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Номтоев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Эдэбхи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("Инициатива"). Тема защиты окружающей природы и приумножения ее богатств в повести. Особенности выражения авторской позиции в произведениях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Номтоева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21100"/>
      <w:bookmarkEnd w:id="11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Портретная характеристика персонажей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21101"/>
      <w:bookmarkEnd w:id="11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Б.Д.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Абидуев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Сонхоор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малайhан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hара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("Месяц в окне"). Яркая, полная движения картина зимней ночной природы. Выражение душевных переживаний автора в стихотворении.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21102"/>
      <w:bookmarkEnd w:id="11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Г.Х.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Базаржапова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поэтессе.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yдэшэ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("Летним вечером"), "Нара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хyлеэнэб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("Жду солнце"). Картины природы, выражающие чувства, мироощущения лирического героя.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21103"/>
      <w:bookmarkEnd w:id="12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Развитие понятия о лирическом произведении. Пейзажная лирика как жанр (развитие представлений). Звукопись в поэзии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1" w:name="121104"/>
      <w:bookmarkEnd w:id="12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Бурятская детская драматургия.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21105"/>
      <w:bookmarkEnd w:id="12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Бурятская детская драматургия: особенности сказки-пьесы.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21106"/>
      <w:bookmarkEnd w:id="12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М.Ж.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Батоин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Хyхэ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зyhэтэй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yнэгэн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("Серая лиса"). Борьба добра и зла в пьесе М.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Батоина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закономерность победы добра.</w:t>
      </w:r>
    </w:p>
    <w:p w:rsidR="00DB17AC" w:rsidRPr="00DB17AC" w:rsidRDefault="004814D4" w:rsidP="004814D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</w:t>
      </w:r>
      <w:r w:rsidR="00DB17AC" w:rsidRPr="00DB17A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9 классе</w:t>
      </w:r>
    </w:p>
    <w:p w:rsidR="00DB17AC" w:rsidRPr="00DB17AC" w:rsidRDefault="00DB17AC" w:rsidP="00DB1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4" w:name="121183"/>
      <w:bookmarkStart w:id="125" w:name="121184"/>
      <w:bookmarkEnd w:id="124"/>
      <w:bookmarkEnd w:id="12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21185"/>
      <w:bookmarkEnd w:id="12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ее роль в духовной жизни человека. Формирование потребности общения с искусством, возникновение и развитие творческой читательской самостоятельности.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121186"/>
      <w:bookmarkEnd w:id="12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121187"/>
      <w:bookmarkEnd w:id="12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Письменные произведения бурятского народа XVIII - XIX веков.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21188"/>
      <w:bookmarkEnd w:id="12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Просветительская деятельность у бурят (обзор). Просветительская деятельность Я.А.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Болдонова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Игумнова, М.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Махусаева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Норбоева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Онгодова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Н.С.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Болдонова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Номтоева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Цэдэнжаб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Сахарова, М.Н. Хангалова, Г.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Цыбикова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других. Влияние выдающихся русских ученых О.М. Ковалевского, Г.Н. Потанина и других на развитие науки и образования у бурят. Научная деятельность Д. Банзарова.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0" w:name="121189"/>
      <w:bookmarkEnd w:id="13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родной (бурятской) литературы I половины XX века.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21190"/>
      <w:bookmarkEnd w:id="131"/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Мyнхэ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Сарьдаг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(Б.Ц. Найдаков). Жизнь и творчество (обзор). Критическая деятельность.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Саяандаа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("Саянам"). Ощущение разлада лирического героя с окружающей средой, выражение боли и сострадания за родную природу.</w:t>
      </w:r>
      <w:bookmarkStart w:id="132" w:name="121191"/>
      <w:bookmarkEnd w:id="132"/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21192"/>
      <w:bookmarkEnd w:id="13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Ритм стихотворения (углубление понятия).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121193"/>
      <w:bookmarkEnd w:id="13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Ц.Г.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Галсанов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Жизнь и творчество (обзор). Переводческая деятельность поэта. Темы, жанры лирики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Галсанова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Стихотворения о героизме, мужестве, природе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таанараа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магтанам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("Хвалю вас пятерых"),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Хэнгэргэ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Кынгерга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5" w:name="121194"/>
      <w:bookmarkEnd w:id="135"/>
      <w:r w:rsidRPr="00DB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 родной (бурятской) литературы II половины XX века.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121195"/>
      <w:bookmarkEnd w:id="13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Д.О.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Батожабай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Багшашни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бэ?" ("Кто твой учитель?"). Жизнь - реальная основа повести. Смысл названия. Нравственное, этическое, эпическое и лирическое в произведении, образы.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121196"/>
      <w:bookmarkEnd w:id="13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Повесть (развитие понятия). Художественная деталь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21197"/>
      <w:bookmarkEnd w:id="13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Н.Г.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Дамдинов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Декабристын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бэhэлиг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("Кольцо декабриста"). Показ в драме судьбы декабристов, сосланных в Бурятию. Поэтическое изображение подвига исторической личности Николая Бестужева, декабриста, ученого, художника. Развитие характера главного героя драмы - Н.А. Бестужева. Братское содружество русских и бурят.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21198"/>
      <w:bookmarkEnd w:id="13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Стихотворная драма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21199"/>
      <w:bookmarkEnd w:id="14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Ц.Р. Галанов. Жизнь и творчество (обзор). "Саран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хyхы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Северомуйская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легенда"). Национально-патриотический пафос повести. Сюжет, художественные приемы и средства проникновения во внутренний мир героев. Тема геройства в жанре повести. Роль устного народного творчества в сюжете, композиции произведения.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21200"/>
      <w:bookmarkEnd w:id="14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Повесть (развитие понятия).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21201"/>
      <w:bookmarkEnd w:id="142"/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21202"/>
      <w:bookmarkEnd w:id="14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понятия).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21203"/>
      <w:bookmarkEnd w:id="14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Ц.Д.Х.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Хамаев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намарай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сэсэг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("Цветок поры осенней"). Человек и природа, жизнь и смерть, взаимоотношения отцов и детей в повести.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21204"/>
      <w:bookmarkEnd w:id="14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Д.-Д.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Мункоев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Выражение в произведении сокровенных чувств к матери.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21205"/>
      <w:bookmarkEnd w:id="14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Лирическая проза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21206"/>
      <w:bookmarkEnd w:id="14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М.М.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Осодоев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 Повесть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Ууган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хyбyyн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("Старший сын"). Нравственная сила подвига Владимира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Бильдушкинова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пограничника, павшего смертью храбрых при защите рубежей Родины на острове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Даманском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Жизненный путь героя, формирование характера, приобщение к миру взрослых.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21207"/>
      <w:bookmarkEnd w:id="14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Документальная повесть (развитие представлений).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21208"/>
      <w:bookmarkEnd w:id="14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Б.Ш.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Шойдоков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 Писатель-фронтовик.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Дайсанай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талада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("В тылу врага"). Изображение ратного подвига бурятских воинов на фронтах Великой Отечественной войны. Духовная и нравственная красота героев.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21209"/>
      <w:bookmarkEnd w:id="15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Роман (развитие представлений).</w:t>
      </w:r>
    </w:p>
    <w:p w:rsid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121210"/>
      <w:bookmarkEnd w:id="15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Б.Ш.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Эрдынеев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 "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Хазаар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hахал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("Черная борода"). Изображение народных характеров и нравов. Система персонажей комедии. Мастерство драматурга. Национальный материал, национальный колорит.</w:t>
      </w:r>
    </w:p>
    <w:p w:rsidR="00CA7EC8" w:rsidRPr="00DB17AC" w:rsidRDefault="00CA7EC8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7AC" w:rsidRDefault="00CA7EC8" w:rsidP="004814D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</w:t>
      </w:r>
      <w:r w:rsidR="00DB17AC" w:rsidRPr="00DB17A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Планируемые результаты освоения программы по родной (</w:t>
      </w:r>
      <w:proofErr w:type="gramStart"/>
      <w:r w:rsidR="00DB17AC" w:rsidRPr="00DB17A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бурятской)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</w:t>
      </w:r>
      <w:r w:rsidR="00DB17AC" w:rsidRPr="00DB17A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литературе на уровне основного общего образования</w:t>
      </w:r>
      <w:bookmarkStart w:id="152" w:name="121211"/>
      <w:bookmarkEnd w:id="152"/>
    </w:p>
    <w:p w:rsidR="00CA7EC8" w:rsidRPr="00DB17AC" w:rsidRDefault="00CA7EC8" w:rsidP="004814D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DB17AC" w:rsidRPr="00DB17AC" w:rsidRDefault="004814D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21212"/>
      <w:bookmarkEnd w:id="15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изучения родной (бурятской) литературы на уровне основного общего образования у обучающегося будут сформированы следующие личностные результаты: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121213"/>
      <w:bookmarkEnd w:id="15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гражданского воспитания: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121214"/>
      <w:bookmarkEnd w:id="15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121215"/>
      <w:bookmarkEnd w:id="15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родной (бурятской) литературы;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121216"/>
      <w:bookmarkEnd w:id="15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использованием примеров 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21217"/>
      <w:bookmarkEnd w:id="15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патриотического воспитания: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21218"/>
      <w:bookmarkEnd w:id="15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(бурятского) языка и родной (бурятской) литературы, истории, культуры Российской Федерации, своего края в контексте изучения произведений бурятской литературы;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121219"/>
      <w:bookmarkEnd w:id="16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отраженным в художественных произведениях;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121220"/>
      <w:bookmarkEnd w:id="16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бурятской литературе;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121221"/>
      <w:bookmarkEnd w:id="16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духовно-нравственного воспитания: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121222"/>
      <w:bookmarkEnd w:id="16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121223"/>
      <w:bookmarkEnd w:id="16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121224"/>
      <w:bookmarkEnd w:id="16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121225"/>
      <w:bookmarkEnd w:id="16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эстетического воспитания: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121226"/>
      <w:bookmarkEnd w:id="16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121227"/>
      <w:bookmarkEnd w:id="16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121228"/>
      <w:bookmarkEnd w:id="16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121229"/>
      <w:bookmarkEnd w:id="17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121230"/>
      <w:bookmarkEnd w:id="17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физического воспитания, формирования культуры здоровья и эмоционального благополучия: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121231"/>
      <w:bookmarkEnd w:id="17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121232"/>
      <w:bookmarkEnd w:id="17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физического, психического здоровья, соблюдение правил безопасности, в том числе правил безопасного поведения в Интернет-среде;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121233"/>
      <w:bookmarkEnd w:id="17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121234"/>
      <w:bookmarkEnd w:id="17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121235"/>
      <w:bookmarkEnd w:id="17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трудового воспитания: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121236"/>
      <w:bookmarkEnd w:id="17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121237"/>
      <w:bookmarkEnd w:id="17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121238"/>
      <w:bookmarkEnd w:id="17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121239"/>
      <w:bookmarkEnd w:id="18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 уважение к труду и результатам трудовой деятельности, в том числе при изучении произведений бурятского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121240"/>
      <w:bookmarkEnd w:id="18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экологического воспитания: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121241"/>
      <w:bookmarkEnd w:id="18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121242"/>
      <w:bookmarkEnd w:id="18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121243"/>
      <w:bookmarkEnd w:id="18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121244"/>
      <w:bookmarkEnd w:id="18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21245"/>
      <w:bookmarkEnd w:id="18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ценности научного познания: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21246"/>
      <w:bookmarkEnd w:id="18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21247"/>
      <w:bookmarkEnd w:id="18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21248"/>
      <w:bookmarkEnd w:id="18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с учетом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121249"/>
      <w:bookmarkEnd w:id="19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обеспечение адаптации обучающегося к изменяющимся условиям социальной и природной среды: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121250"/>
      <w:bookmarkEnd w:id="19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121251"/>
      <w:bookmarkEnd w:id="19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во взаимодействии в условиях неопределенности,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121252"/>
      <w:bookmarkEnd w:id="19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21253"/>
      <w:bookmarkEnd w:id="19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121254"/>
      <w:bookmarkEnd w:id="19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121255"/>
      <w:bookmarkEnd w:id="19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121256"/>
      <w:bookmarkEnd w:id="19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DB17AC" w:rsidRPr="00DB17AC" w:rsidRDefault="004814D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121257"/>
      <w:bookmarkEnd w:id="19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изучения родной (бурятской)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DB17AC" w:rsidRPr="00DB17AC" w:rsidRDefault="004814D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21258"/>
      <w:bookmarkEnd w:id="19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121151"/>
      <w:bookmarkEnd w:id="20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121259"/>
      <w:bookmarkEnd w:id="20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121260"/>
      <w:bookmarkEnd w:id="20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121261"/>
      <w:bookmarkEnd w:id="20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121262"/>
      <w:bookmarkEnd w:id="20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121263"/>
      <w:bookmarkEnd w:id="20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критериев).</w:t>
      </w:r>
    </w:p>
    <w:p w:rsidR="00DB17AC" w:rsidRPr="00DB17AC" w:rsidRDefault="004814D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121264"/>
      <w:bookmarkEnd w:id="20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121265"/>
      <w:bookmarkEnd w:id="20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121266"/>
      <w:bookmarkEnd w:id="20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121267"/>
      <w:bookmarkEnd w:id="20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121268"/>
      <w:bookmarkEnd w:id="21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121269"/>
      <w:bookmarkEnd w:id="21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21270"/>
      <w:bookmarkEnd w:id="21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121271"/>
      <w:bookmarkEnd w:id="21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B17AC" w:rsidRPr="00DB17AC" w:rsidRDefault="004814D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21272"/>
      <w:bookmarkEnd w:id="2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работать с информацией как часть познавательных универсальных учебных действий: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121273"/>
      <w:bookmarkEnd w:id="21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121274"/>
      <w:bookmarkEnd w:id="21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121275"/>
      <w:bookmarkEnd w:id="21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121276"/>
      <w:bookmarkEnd w:id="21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121277"/>
      <w:bookmarkEnd w:id="21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надежность литературной и другой информации по критериям, предложенным учителем или сформулированным самостоятельно;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121278"/>
      <w:bookmarkEnd w:id="22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DB17AC" w:rsidRPr="00DB17AC" w:rsidRDefault="009B76E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121279"/>
      <w:bookmarkEnd w:id="2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общения как часть коммуникативных универсальных учебных действий: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121280"/>
      <w:bookmarkEnd w:id="22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121281"/>
      <w:bookmarkEnd w:id="22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121282"/>
      <w:bookmarkEnd w:id="22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общения, сопоставлять свои суждения с суждениями других участников диалога, обнаруживать различие и сходство позиций;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121283"/>
      <w:bookmarkEnd w:id="22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121284"/>
      <w:bookmarkEnd w:id="22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B17AC" w:rsidRPr="00DB17AC" w:rsidRDefault="009B76E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21285"/>
      <w:bookmarkEnd w:id="22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21286"/>
      <w:bookmarkEnd w:id="22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изображенные в художественной литературе;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21287"/>
      <w:bookmarkEnd w:id="22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21288"/>
      <w:bookmarkEnd w:id="23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121289"/>
      <w:bookmarkEnd w:id="23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21290"/>
      <w:bookmarkEnd w:id="23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выбор и брать ответственность за решение.</w:t>
      </w:r>
    </w:p>
    <w:p w:rsidR="00DB17AC" w:rsidRPr="00DB17AC" w:rsidRDefault="009B76E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121291"/>
      <w:bookmarkEnd w:id="2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121292"/>
      <w:bookmarkEnd w:id="23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 в литературном образовании;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121293"/>
      <w:bookmarkEnd w:id="23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учебной ситуации и предлагать план ее изменения;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121294"/>
      <w:bookmarkEnd w:id="23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121295"/>
      <w:bookmarkEnd w:id="23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приобретенному опыту, находить позитивное в произошедшей ситуации;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121296"/>
      <w:bookmarkEnd w:id="23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121297"/>
      <w:bookmarkEnd w:id="23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121298"/>
      <w:bookmarkEnd w:id="24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121299"/>
      <w:bookmarkEnd w:id="24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121300"/>
      <w:bookmarkEnd w:id="24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своих эмоций;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121301"/>
      <w:bookmarkEnd w:id="24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121302"/>
      <w:bookmarkEnd w:id="24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свое право на ошибку и такое же право другого;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121303"/>
      <w:bookmarkEnd w:id="24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121304"/>
      <w:bookmarkEnd w:id="24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 себе и другим;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121305"/>
      <w:bookmarkEnd w:id="24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DB17AC" w:rsidRPr="00DB17AC" w:rsidRDefault="009B76E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121306"/>
      <w:bookmarkEnd w:id="24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совместной деятельности: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121307"/>
      <w:bookmarkEnd w:id="24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(бурятской) литературы, обосновывать необходимость применения групповых форм взаимодействия при решении поставленной задачи;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121308"/>
      <w:bookmarkEnd w:id="25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121309"/>
      <w:bookmarkEnd w:id="25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121310"/>
      <w:bookmarkEnd w:id="25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 на уроке родной (бурятской) литературы,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121311"/>
      <w:bookmarkEnd w:id="25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121312"/>
      <w:bookmarkEnd w:id="25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121313"/>
      <w:bookmarkEnd w:id="25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B17AC" w:rsidRPr="00DB17AC" w:rsidRDefault="009B76E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121314"/>
      <w:bookmarkEnd w:id="2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родной (бурятской) литературы. К концу обучения в 5 классе обучающийся научится: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121315"/>
      <w:bookmarkEnd w:id="25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начальными представлениями об общечеловеческой и духовно-нравственной ценности литературы и ее роли в воспитании любви к Родине и дружбы между народами Российской Федерации;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121316"/>
      <w:bookmarkEnd w:id="25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образную природу словесного искусства и содержание изученных литературных произведений, различать основные жанры фольклора и художественной литературы, сопоставлять литературу и фольклор;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121317"/>
      <w:bookmarkEnd w:id="25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прочитанному,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21318"/>
      <w:bookmarkEnd w:id="26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элементарными умениями воспринимать, анализировать, интерпретировать и оценивать прочитанные произведения, определять тематику и проблематику, элементы </w:t>
      </w:r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композиции, изобразительно-выразительные средства изученных произведений, характеризовать героев-персонажей;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121319"/>
      <w:bookmarkEnd w:id="26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при анализе произведения теоретико-литературные понятия: фольклор, жанры фольклора, литературные роды и жанры, дидактическое произведение, тема, идея, проблематика, сюжет, композиция, пейзаж, эпитет, олицетворение, аллегория, ритм, рифма;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121320"/>
      <w:bookmarkEnd w:id="26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осмысленно читать литературные произведения разных жанров, выразительно читать, в том числе наизусть, передавая личное отношение к произведению;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121321"/>
      <w:bookmarkEnd w:id="26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прозаические произведения или их отрывки с использованием образных средств родного языка, отвечать на вопросы по прослушанному или прочитанному тексту, вести диалог на материале прочитанного произведения, создавать устные и письменные высказывания разных жанров;</w:t>
      </w:r>
    </w:p>
    <w:p w:rsidR="009B76E4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121322"/>
      <w:bookmarkEnd w:id="26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 помощью учителя свое чтение, расширять свой круг чтения, владеть начальными умениями пользоваться библиотечными фондами, справочной литературой, словарями,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65" w:name="121323"/>
      <w:bookmarkEnd w:id="265"/>
    </w:p>
    <w:p w:rsidR="00DB17AC" w:rsidRPr="00DB17AC" w:rsidRDefault="009B76E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7AC" w:rsidRPr="001B0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родной (бурятской) литературы. К концу обучения в 6 классе обучающийся научится: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121325"/>
      <w:bookmarkEnd w:id="26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121326"/>
      <w:bookmarkEnd w:id="26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литературы как вида словесного искусства, отличие художественного текста от текстов других функциональных стилей;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121327"/>
      <w:bookmarkEnd w:id="26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тематику и проблематику, элементы сюжета, композиции, изобразительно-выразительные средства изученных произведений, характеризовать героев-персонажей, владеть элементарными умениями воспринимать, анализировать, интерпретировать и оценивать прочитанные произведения;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121328"/>
      <w:bookmarkEnd w:id="26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авторскую позицию и высказывать свое отношение к ней;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121329"/>
      <w:bookmarkEnd w:id="27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использовать в процессе анализа произведений теоретико-литературные понятия: жанры фольклора, литературные жанры, тема, идея, проблематика, сюжет, композиция, жанр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субхашит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"комментарий-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тайлбури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жанр "обрамленной повести", рассказ, сюжет, повествование от первого лица, литературный герой, герой-рассказчик, портрет, пейзажная лирика;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121330"/>
      <w:bookmarkEnd w:id="27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читать, в том числе наизусть, передавая личное отношение к произведению;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2" w:name="121331"/>
      <w:bookmarkEnd w:id="27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прозаические произведения или их отрывки с использованием образных средств родного языка, отвечать на вопросы по прослушанному или прочитанному тексту и с помощью учителя формулировать вопросы к тексту, вести беседу, диалог на материале прочитанного произведения;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121332"/>
      <w:bookmarkEnd w:id="27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художественную литературу с произведениями других видов искусства;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4" w:name="121333"/>
      <w:bookmarkEnd w:id="27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высказывания разных жанров;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5" w:name="121334"/>
      <w:bookmarkEnd w:id="27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 помощью учителя свое чтение, расширять свой круг чтения, пользоваться библиотечными фондами, справочной литературой, словарями,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7AC" w:rsidRPr="00DB17AC" w:rsidRDefault="009B76E4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6" w:name="121335"/>
      <w:bookmarkStart w:id="277" w:name="121357"/>
      <w:bookmarkEnd w:id="276"/>
      <w:bookmarkEnd w:id="27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B17AC"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родной (бурятской) литературы. К концу обучения в 9 классе обучающийся научится: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121358"/>
      <w:bookmarkEnd w:id="27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121359"/>
      <w:bookmarkEnd w:id="279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образную природу и содержание изученных литературных произведений, выявлять отличия художественного текста от текстов других функциональных стилей;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121360"/>
      <w:bookmarkEnd w:id="280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основные факты жизни и творческого пути писателей, связи литературных произведений с эпохой их написания, выявлять в произведении нравственные ценности;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121361"/>
      <w:bookmarkEnd w:id="281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анализировать художественный текст, выделять смысловые части художественного текста, составлять тезисы и план прочитанного;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121362"/>
      <w:bookmarkEnd w:id="282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 и жанр литературного произведения, формулировать тему, идею, проблематику изученного произведения, давать характеристику героев, характеризовать особенности сюжета, композиции, роль изобразительно-выразительных средств;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121363"/>
      <w:bookmarkEnd w:id="283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смысл теоретико-литературных понятий и использовать их в процессе анализа и интерпретации произведений: литературные жанры,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литературы, тема, идея, проблематика, сюжет, композиция, конфликт, система образов, художественная деталь;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121364"/>
      <w:bookmarkEnd w:id="284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эпизоды литературных произведений и сравнивать их героев, выявлять авторскую позицию и высказывать свое отношение к прочитанному;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121365"/>
      <w:bookmarkEnd w:id="285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наизусть, передавая личное отношение к произведению, владеть различными видами пересказа;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6" w:name="121366"/>
      <w:bookmarkEnd w:id="286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письменные высказывания в связи с изученным произведением, понимать чужую точку зрения и аргументировано отстаивать свою;</w:t>
      </w:r>
    </w:p>
    <w:p w:rsidR="00DB17AC" w:rsidRP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121367"/>
      <w:bookmarkEnd w:id="287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отзывы о самостоятельно прочитанных произведениях, сочинения;</w:t>
      </w:r>
    </w:p>
    <w:p w:rsidR="00DB17AC" w:rsidRDefault="00DB17AC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8" w:name="121368"/>
      <w:bookmarkEnd w:id="288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пользоваться библиотечными фондами, справочной литературой, словарями, </w:t>
      </w:r>
      <w:proofErr w:type="spellStart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D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анализе литературного произведения.</w:t>
      </w:r>
    </w:p>
    <w:p w:rsidR="000B1A2D" w:rsidRDefault="000B1A2D" w:rsidP="00DB17A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6E4" w:rsidRDefault="009B76E4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 планирование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5 классе</w:t>
      </w:r>
    </w:p>
    <w:p w:rsidR="00ED3563" w:rsidRPr="00BC4CB3" w:rsidRDefault="00ED3563" w:rsidP="00ED3563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563" w:rsidRPr="00BC4CB3" w:rsidRDefault="00ED3563" w:rsidP="00ED3563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096"/>
        <w:gridCol w:w="1559"/>
      </w:tblGrid>
      <w:tr w:rsidR="00ED3563" w:rsidRPr="00BC4CB3" w:rsidTr="00BB22DC">
        <w:trPr>
          <w:trHeight w:val="551"/>
        </w:trPr>
        <w:tc>
          <w:tcPr>
            <w:tcW w:w="992" w:type="dxa"/>
          </w:tcPr>
          <w:p w:rsidR="00ED3563" w:rsidRPr="00BC4CB3" w:rsidRDefault="00ED3563" w:rsidP="00D5765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73" w:lineRule="exact"/>
              <w:ind w:right="26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</w:p>
          <w:p w:rsidR="00ED3563" w:rsidRPr="00BC4CB3" w:rsidRDefault="00ED3563" w:rsidP="00D57659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96" w:type="dxa"/>
          </w:tcPr>
          <w:p w:rsidR="00ED3563" w:rsidRPr="00DB5C3E" w:rsidRDefault="00DB5C3E" w:rsidP="00D57659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B5C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Введение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Бурятская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B5C3E" w:rsidRPr="00BC4CB3" w:rsidTr="00BB22DC">
        <w:trPr>
          <w:trHeight w:val="273"/>
        </w:trPr>
        <w:tc>
          <w:tcPr>
            <w:tcW w:w="992" w:type="dxa"/>
          </w:tcPr>
          <w:p w:rsidR="00DB5C3E" w:rsidRPr="00BC4CB3" w:rsidRDefault="00DB5C3E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DB5C3E" w:rsidRPr="00DB17AC" w:rsidRDefault="00DB5C3E" w:rsidP="00DB5C3E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Устное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народное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5C3E" w:rsidRPr="00BC4CB3" w:rsidRDefault="00DB5C3E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B5C3E" w:rsidRPr="00BC4CB3" w:rsidRDefault="00DB5C3E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Фольклор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Жанр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Бурятские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считалки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Пословицы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Загадки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Произведения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Будды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Бурятские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4C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друзей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Литературные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Литературная</w:t>
            </w:r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Халхуев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Жаабдай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В.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Халхуев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Жаабдай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Л.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Толстой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Старая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лошадь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Лыгденов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 xml:space="preserve"> 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Жеребёнок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BC4C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Лыгденов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конь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BC4C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Лыгденов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конь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Ц.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Номтоев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Хлеб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Ц-Б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Бадмаев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“Серёжа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Будамшуу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Ц-Б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Бадмаев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“Серёжа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Будамшуу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Ц-Б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Бадмаев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“Серёжа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</w:t>
            </w:r>
            <w:r w:rsidRPr="00BC4C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Будамшуу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Ц-Б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Бадмаев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“Серёжа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Будамшуу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Ц-Б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Бадмаев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“Серёжа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Будамшуу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Лирические</w:t>
            </w:r>
            <w:r w:rsidRPr="00BC4CB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произведения.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Д.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Дамбаев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“Весенняя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Д.Ц.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Дамбаев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“Пожелание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сестры”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Д.Ц.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Дамбаев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“Красивая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BC4C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Бурятия”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Д.Ц.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Дамбаев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“Байкальские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волны”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Ш.Д.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Байминов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 xml:space="preserve"> 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Лодка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Ш.Д.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Байминов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“Встреча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Гагариным”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Ш.Д.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Байминов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Дождь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Басни. С.Н.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Норжимаев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“Пугливая</w:t>
            </w:r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сова</w:t>
            </w:r>
            <w:r w:rsidRPr="00BC4C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С.Н.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Норжимаев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Хумуужуулэгшэ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Хирээ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Драматические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произведения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Б.Ш.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Эрдынеев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“Маленькая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принцесса”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7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Б.Ш.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Эрдынеев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“Маленькая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принцесса”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3"/>
        </w:trPr>
        <w:tc>
          <w:tcPr>
            <w:tcW w:w="992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Б.Ш.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Эрдынеев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“Маленькая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принцесса”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8"/>
        </w:trPr>
        <w:tc>
          <w:tcPr>
            <w:tcW w:w="992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6096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3563" w:rsidRPr="00BC4CB3" w:rsidTr="00BB22DC">
        <w:trPr>
          <w:trHeight w:val="278"/>
        </w:trPr>
        <w:tc>
          <w:tcPr>
            <w:tcW w:w="7088" w:type="dxa"/>
            <w:gridSpan w:val="2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:</w:t>
            </w:r>
          </w:p>
        </w:tc>
        <w:tc>
          <w:tcPr>
            <w:tcW w:w="1559" w:type="dxa"/>
          </w:tcPr>
          <w:p w:rsidR="00ED3563" w:rsidRPr="00BC4CB3" w:rsidRDefault="00ED3563" w:rsidP="00D5765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34ч</w:t>
            </w:r>
          </w:p>
        </w:tc>
      </w:tr>
    </w:tbl>
    <w:p w:rsidR="00ED3563" w:rsidRPr="00BC4CB3" w:rsidRDefault="00ED3563" w:rsidP="00ED356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ED3563" w:rsidRDefault="001B00D3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 планирование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6класс</w:t>
      </w:r>
    </w:p>
    <w:p w:rsidR="001B00D3" w:rsidRDefault="001B00D3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6096"/>
        <w:gridCol w:w="1417"/>
      </w:tblGrid>
      <w:tr w:rsidR="00A313C9" w:rsidTr="00A313C9">
        <w:tc>
          <w:tcPr>
            <w:tcW w:w="992" w:type="dxa"/>
          </w:tcPr>
          <w:p w:rsidR="00A313C9" w:rsidRP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</w:tcPr>
          <w:p w:rsidR="00A313C9" w:rsidRP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1417" w:type="dxa"/>
          </w:tcPr>
          <w:p w:rsidR="00A313C9" w:rsidRP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313C9" w:rsidTr="00A313C9">
        <w:tc>
          <w:tcPr>
            <w:tcW w:w="992" w:type="dxa"/>
          </w:tcPr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313C9" w:rsidRPr="00204E4A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417" w:type="dxa"/>
          </w:tcPr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C9" w:rsidTr="00A313C9">
        <w:tc>
          <w:tcPr>
            <w:tcW w:w="992" w:type="dxa"/>
          </w:tcPr>
          <w:p w:rsidR="00A313C9" w:rsidRPr="00D57659" w:rsidRDefault="00D5765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A313C9" w:rsidRPr="00DB17AC" w:rsidRDefault="00A313C9" w:rsidP="00A313C9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Бурятские мифы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Дэлхэйн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бии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болоhон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("Сотворение мира").</w:t>
            </w:r>
          </w:p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3C9" w:rsidRPr="00027608" w:rsidRDefault="00D5765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D5765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Отличие бурятских и древнегреческих мифов</w:t>
            </w:r>
          </w:p>
        </w:tc>
        <w:tc>
          <w:tcPr>
            <w:tcW w:w="1417" w:type="dxa"/>
          </w:tcPr>
          <w:p w:rsidR="00A313C9" w:rsidRPr="00027608" w:rsidRDefault="00D5765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313C9" w:rsidRDefault="00D5765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Обрядовый фольклор</w:t>
            </w:r>
          </w:p>
        </w:tc>
        <w:tc>
          <w:tcPr>
            <w:tcW w:w="1417" w:type="dxa"/>
          </w:tcPr>
          <w:p w:rsidR="00A313C9" w:rsidRPr="00027608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C9" w:rsidTr="00A313C9">
        <w:tc>
          <w:tcPr>
            <w:tcW w:w="992" w:type="dxa"/>
          </w:tcPr>
          <w:p w:rsidR="00A313C9" w:rsidRPr="00D5765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A313C9" w:rsidRDefault="00D5765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и обряд</w:t>
            </w:r>
          </w:p>
        </w:tc>
        <w:tc>
          <w:tcPr>
            <w:tcW w:w="1417" w:type="dxa"/>
          </w:tcPr>
          <w:p w:rsidR="00A313C9" w:rsidRPr="00027608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C9" w:rsidTr="00A313C9">
        <w:tc>
          <w:tcPr>
            <w:tcW w:w="992" w:type="dxa"/>
          </w:tcPr>
          <w:p w:rsidR="00A313C9" w:rsidRPr="00D5765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096" w:type="dxa"/>
          </w:tcPr>
          <w:p w:rsidR="00D57659" w:rsidRDefault="00D57659" w:rsidP="00D57659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Еохорой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дуунууд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(Песни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ехора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3C9" w:rsidRPr="00027608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313C9" w:rsidRDefault="00D5765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1417" w:type="dxa"/>
          </w:tcPr>
          <w:p w:rsidR="00A313C9" w:rsidRPr="00027608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C9" w:rsidTr="00A313C9">
        <w:tc>
          <w:tcPr>
            <w:tcW w:w="992" w:type="dxa"/>
          </w:tcPr>
          <w:p w:rsidR="00A313C9" w:rsidRPr="00D5765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:rsidR="00A313C9" w:rsidRDefault="00D5765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1417" w:type="dxa"/>
          </w:tcPr>
          <w:p w:rsidR="00A313C9" w:rsidRPr="00027608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C9" w:rsidTr="00A313C9">
        <w:tc>
          <w:tcPr>
            <w:tcW w:w="992" w:type="dxa"/>
          </w:tcPr>
          <w:p w:rsidR="00A313C9" w:rsidRPr="00D5765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D57659" w:rsidRPr="00DB17AC" w:rsidRDefault="00D57659" w:rsidP="00D57659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Улигер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как памятник героического эпоса.</w:t>
            </w:r>
          </w:p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3C9" w:rsidRPr="00027608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C9" w:rsidTr="00A313C9">
        <w:tc>
          <w:tcPr>
            <w:tcW w:w="992" w:type="dxa"/>
          </w:tcPr>
          <w:p w:rsidR="00A313C9" w:rsidRPr="00D5765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096" w:type="dxa"/>
          </w:tcPr>
          <w:p w:rsidR="00A313C9" w:rsidRDefault="0023449F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Улигер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Аламжа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Мэргэн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A313C9" w:rsidRPr="00027608" w:rsidRDefault="0023449F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23449F" w:rsidRPr="00DB17AC" w:rsidRDefault="0023449F" w:rsidP="0023449F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Письменные произведения бурятского народа XVIII - XIX веков.</w:t>
            </w:r>
          </w:p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3C9" w:rsidRPr="00027608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C9" w:rsidTr="00A313C9">
        <w:tc>
          <w:tcPr>
            <w:tcW w:w="992" w:type="dxa"/>
          </w:tcPr>
          <w:p w:rsidR="00A313C9" w:rsidRPr="00D5765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</w:tcPr>
          <w:p w:rsidR="00A313C9" w:rsidRDefault="0023449F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Номтоев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Аршаанай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дуhал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</w:tcPr>
          <w:p w:rsidR="00A313C9" w:rsidRPr="00027608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</w:tcPr>
          <w:p w:rsidR="00204E4A" w:rsidRPr="00BC4CB3" w:rsidRDefault="00204E4A" w:rsidP="00204E4A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Э-Х.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Галшиев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Бэлиг-vvн</w:t>
            </w:r>
            <w:proofErr w:type="spellEnd"/>
          </w:p>
          <w:p w:rsidR="00A313C9" w:rsidRDefault="00204E4A" w:rsidP="00204E4A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толи»</w:t>
            </w:r>
          </w:p>
        </w:tc>
        <w:tc>
          <w:tcPr>
            <w:tcW w:w="1417" w:type="dxa"/>
          </w:tcPr>
          <w:p w:rsidR="00A313C9" w:rsidRPr="00027608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</w:tcPr>
          <w:p w:rsidR="00A313C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Доржи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Банзаров</w:t>
            </w:r>
            <w:r w:rsidRPr="00BC4C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C4C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первыйбурятский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ученый.</w:t>
            </w:r>
          </w:p>
        </w:tc>
        <w:tc>
          <w:tcPr>
            <w:tcW w:w="1417" w:type="dxa"/>
          </w:tcPr>
          <w:p w:rsidR="00A313C9" w:rsidRPr="00027608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</w:tcPr>
          <w:p w:rsidR="00204E4A" w:rsidRPr="00BC4CB3" w:rsidRDefault="00204E4A" w:rsidP="00204E4A">
            <w:pPr>
              <w:spacing w:line="242" w:lineRule="auto"/>
              <w:ind w:right="5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Ч.Цыдендамбаев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. «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Банзарай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хvбvvн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Доржо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» («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Доржи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сын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Банзара</w:t>
            </w:r>
            <w:proofErr w:type="spellEnd"/>
            <w:proofErr w:type="gramEnd"/>
            <w:r w:rsidRPr="00BC4CB3">
              <w:rPr>
                <w:rFonts w:ascii="Times New Roman" w:eastAsia="Times New Roman" w:hAnsi="Times New Roman" w:cs="Times New Roman"/>
                <w:sz w:val="24"/>
              </w:rPr>
              <w:t>»).</w:t>
            </w:r>
          </w:p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3C9" w:rsidRPr="00027608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204E4A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096" w:type="dxa"/>
          </w:tcPr>
          <w:p w:rsidR="00204E4A" w:rsidRPr="00BC4CB3" w:rsidRDefault="00204E4A" w:rsidP="00204E4A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r w:rsidRPr="00BC4CB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C4C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повести.</w:t>
            </w:r>
            <w:r w:rsidRPr="00BC4C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Б.М.Мунгонов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313C9" w:rsidRDefault="00204E4A" w:rsidP="00204E4A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Хара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hалхин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Pr="00BC4C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(«Черный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ветер»)</w:t>
            </w:r>
          </w:p>
        </w:tc>
        <w:tc>
          <w:tcPr>
            <w:tcW w:w="1417" w:type="dxa"/>
          </w:tcPr>
          <w:p w:rsidR="00A313C9" w:rsidRPr="00027608" w:rsidRDefault="00CA7EC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096" w:type="dxa"/>
          </w:tcPr>
          <w:p w:rsidR="00204E4A" w:rsidRPr="00DB17AC" w:rsidRDefault="00E03577" w:rsidP="00204E4A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Мyнхэ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Сарьдаг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(Б.Ц. Найдаков). Жизнь и творчество (обзор</w:t>
            </w:r>
          </w:p>
          <w:p w:rsidR="00204E4A" w:rsidRPr="00DB17AC" w:rsidRDefault="00204E4A" w:rsidP="00204E4A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3C9" w:rsidRP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03577" w:rsidRPr="00DB17AC" w:rsidRDefault="00E03577" w:rsidP="00E0357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асни.</w:t>
            </w:r>
          </w:p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3C9" w:rsidRPr="00027608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C9" w:rsidTr="00A313C9">
        <w:tc>
          <w:tcPr>
            <w:tcW w:w="992" w:type="dxa"/>
          </w:tcPr>
          <w:p w:rsidR="00A313C9" w:rsidRPr="00D5765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096" w:type="dxa"/>
          </w:tcPr>
          <w:p w:rsidR="00204E4A" w:rsidRPr="00DB17AC" w:rsidRDefault="00E03577" w:rsidP="00204E4A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Б.Б.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поэте, баснописце</w:t>
            </w:r>
          </w:p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3C9" w:rsidRP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6096" w:type="dxa"/>
          </w:tcPr>
          <w:p w:rsidR="00A313C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Эрдэмтэ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эрбээхэй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("Ученая бабочка").</w:t>
            </w:r>
          </w:p>
        </w:tc>
        <w:tc>
          <w:tcPr>
            <w:tcW w:w="1417" w:type="dxa"/>
          </w:tcPr>
          <w:p w:rsidR="00A313C9" w:rsidRP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313C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орон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(Родина</w:t>
            </w: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</w:tcPr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C9" w:rsidTr="00A313C9">
        <w:tc>
          <w:tcPr>
            <w:tcW w:w="992" w:type="dxa"/>
          </w:tcPr>
          <w:p w:rsidR="00A313C9" w:rsidRPr="00D57659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</w:tcPr>
          <w:p w:rsidR="00A313C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В.К.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Петонов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поэте.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Росси" ("Моя Россия").</w:t>
            </w:r>
          </w:p>
        </w:tc>
        <w:tc>
          <w:tcPr>
            <w:tcW w:w="1417" w:type="dxa"/>
          </w:tcPr>
          <w:p w:rsidR="00A313C9" w:rsidRP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</w:tcPr>
          <w:p w:rsidR="00A313C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Ц.-Д.Ж.-Б.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Дамдинжапов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писателе.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Юрын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("Просто мать").</w:t>
            </w:r>
          </w:p>
        </w:tc>
        <w:tc>
          <w:tcPr>
            <w:tcW w:w="1417" w:type="dxa"/>
          </w:tcPr>
          <w:p w:rsidR="00A313C9" w:rsidRP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A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6096" w:type="dxa"/>
          </w:tcPr>
          <w:p w:rsidR="00A313C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Д.З.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Жалсараев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поэте.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дуун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("Песня о матери").</w:t>
            </w:r>
          </w:p>
        </w:tc>
        <w:tc>
          <w:tcPr>
            <w:tcW w:w="1417" w:type="dxa"/>
          </w:tcPr>
          <w:p w:rsidR="00A313C9" w:rsidRPr="00027608" w:rsidRDefault="00CA7EC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CA7EC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6" w:type="dxa"/>
          </w:tcPr>
          <w:p w:rsidR="00A313C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Ц.Р. Галанов. Краткий рассказ о писателе.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Хyгжэм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("Музыка").</w:t>
            </w:r>
          </w:p>
        </w:tc>
        <w:tc>
          <w:tcPr>
            <w:tcW w:w="1417" w:type="dxa"/>
          </w:tcPr>
          <w:p w:rsidR="00A313C9" w:rsidRP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CA7EC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096" w:type="dxa"/>
          </w:tcPr>
          <w:p w:rsidR="00A313C9" w:rsidRDefault="00E03577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Ч.Ц. Цыдендамбаев. Краткий рассказ о писателе.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Шэнэ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байшан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("Новый дом").</w:t>
            </w:r>
          </w:p>
        </w:tc>
        <w:tc>
          <w:tcPr>
            <w:tcW w:w="1417" w:type="dxa"/>
          </w:tcPr>
          <w:p w:rsidR="00A313C9" w:rsidRPr="00027608" w:rsidRDefault="00CA7EC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3C9" w:rsidTr="00A313C9">
        <w:tc>
          <w:tcPr>
            <w:tcW w:w="992" w:type="dxa"/>
          </w:tcPr>
          <w:p w:rsidR="00A313C9" w:rsidRPr="00D5765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03577" w:rsidRPr="00DB17AC" w:rsidRDefault="00E03577" w:rsidP="00E0357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Дружба.</w:t>
            </w:r>
          </w:p>
          <w:p w:rsidR="00A313C9" w:rsidRDefault="00A313C9" w:rsidP="00E0357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3C9" w:rsidRDefault="00A313C9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61E51" w:rsidTr="00A313C9">
        <w:tc>
          <w:tcPr>
            <w:tcW w:w="992" w:type="dxa"/>
          </w:tcPr>
          <w:p w:rsidR="00C61E51" w:rsidRPr="00D57659" w:rsidRDefault="00CA7EC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</w:tcPr>
          <w:p w:rsidR="00C61E51" w:rsidRPr="00DB17AC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Ч.Ц. Цыдендамбаев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Талын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аадар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("Ливень в степи").</w:t>
            </w:r>
          </w:p>
        </w:tc>
        <w:tc>
          <w:tcPr>
            <w:tcW w:w="1417" w:type="dxa"/>
          </w:tcPr>
          <w:p w:rsidR="00C61E51" w:rsidRPr="00027608" w:rsidRDefault="0002760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1E51" w:rsidTr="00A313C9">
        <w:tc>
          <w:tcPr>
            <w:tcW w:w="992" w:type="dxa"/>
          </w:tcPr>
          <w:p w:rsidR="00C61E51" w:rsidRPr="00D57659" w:rsidRDefault="00CA7EC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6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Л.Д.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Тапхаев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поэте.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Фермын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ухибyyд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("Дети фермы").</w:t>
            </w:r>
          </w:p>
        </w:tc>
        <w:tc>
          <w:tcPr>
            <w:tcW w:w="1417" w:type="dxa"/>
          </w:tcPr>
          <w:p w:rsidR="00C61E51" w:rsidRPr="00027608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E51" w:rsidTr="00A313C9">
        <w:tc>
          <w:tcPr>
            <w:tcW w:w="992" w:type="dxa"/>
          </w:tcPr>
          <w:p w:rsidR="00C61E51" w:rsidRPr="00D57659" w:rsidRDefault="00CA7EC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6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Ж.Б.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Балданжабон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писателе.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Алханын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нюусанууд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("Тайны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Алханая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</w:tc>
        <w:tc>
          <w:tcPr>
            <w:tcW w:w="1417" w:type="dxa"/>
          </w:tcPr>
          <w:p w:rsidR="00C61E51" w:rsidRPr="00027608" w:rsidRDefault="0002760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1E51" w:rsidTr="00A313C9">
        <w:tc>
          <w:tcPr>
            <w:tcW w:w="992" w:type="dxa"/>
          </w:tcPr>
          <w:p w:rsidR="00C61E51" w:rsidRPr="00D57659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 приро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1417" w:type="dxa"/>
          </w:tcPr>
          <w:p w:rsidR="00C61E51" w:rsidRPr="00027608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E51" w:rsidTr="00A313C9">
        <w:tc>
          <w:tcPr>
            <w:tcW w:w="992" w:type="dxa"/>
          </w:tcPr>
          <w:p w:rsidR="00C61E51" w:rsidRPr="00D57659" w:rsidRDefault="00CA7EC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6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Ц.Н.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Номтоев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писателе.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Эдэбхи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("Инициатива").</w:t>
            </w:r>
          </w:p>
        </w:tc>
        <w:tc>
          <w:tcPr>
            <w:tcW w:w="1417" w:type="dxa"/>
          </w:tcPr>
          <w:p w:rsidR="00C61E51" w:rsidRPr="00027608" w:rsidRDefault="0002760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1E51" w:rsidTr="00A313C9">
        <w:tc>
          <w:tcPr>
            <w:tcW w:w="992" w:type="dxa"/>
          </w:tcPr>
          <w:p w:rsidR="00C61E51" w:rsidRPr="00D57659" w:rsidRDefault="00CA7EC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6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Б.Д.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Абидуев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поэте.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Сонхоор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малайhан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hара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("Месяц в окне").</w:t>
            </w:r>
          </w:p>
        </w:tc>
        <w:tc>
          <w:tcPr>
            <w:tcW w:w="1417" w:type="dxa"/>
          </w:tcPr>
          <w:p w:rsidR="00C61E51" w:rsidRPr="00027608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1E51" w:rsidTr="00A313C9">
        <w:tc>
          <w:tcPr>
            <w:tcW w:w="992" w:type="dxa"/>
          </w:tcPr>
          <w:p w:rsidR="00C61E51" w:rsidRPr="00D57659" w:rsidRDefault="00CA7EC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6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Г.Х.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Базаржапова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поэтессе.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Зунай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yдэшэ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("Летним вечером"), "Нара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хyлеэнэб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("Жду солнце").</w:t>
            </w:r>
          </w:p>
        </w:tc>
        <w:tc>
          <w:tcPr>
            <w:tcW w:w="1417" w:type="dxa"/>
          </w:tcPr>
          <w:p w:rsidR="00C61E51" w:rsidRPr="00027608" w:rsidRDefault="00CA7EC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1E51" w:rsidTr="00A313C9">
        <w:tc>
          <w:tcPr>
            <w:tcW w:w="992" w:type="dxa"/>
          </w:tcPr>
          <w:p w:rsidR="00C61E51" w:rsidRPr="00D57659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Бурятская детская драматургия.</w:t>
            </w:r>
          </w:p>
        </w:tc>
        <w:tc>
          <w:tcPr>
            <w:tcW w:w="1417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61E51" w:rsidTr="00A313C9">
        <w:tc>
          <w:tcPr>
            <w:tcW w:w="992" w:type="dxa"/>
          </w:tcPr>
          <w:p w:rsidR="00C61E51" w:rsidRPr="00D57659" w:rsidRDefault="00CA7EC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6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М.Ж.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Батоин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писателе.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Хyхэ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зyhэтэй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yнэгэн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("Серая лиса").</w:t>
            </w:r>
          </w:p>
        </w:tc>
        <w:tc>
          <w:tcPr>
            <w:tcW w:w="1417" w:type="dxa"/>
          </w:tcPr>
          <w:p w:rsidR="00C61E51" w:rsidRPr="00027608" w:rsidRDefault="00CA7EC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1E51" w:rsidTr="00A313C9">
        <w:tc>
          <w:tcPr>
            <w:tcW w:w="992" w:type="dxa"/>
          </w:tcPr>
          <w:p w:rsidR="00C61E51" w:rsidRPr="00D57659" w:rsidRDefault="0002760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6" w:type="dxa"/>
          </w:tcPr>
          <w:p w:rsidR="00C61E51" w:rsidRDefault="00C61E51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пройденного.Тест</w:t>
            </w:r>
            <w:proofErr w:type="spellEnd"/>
          </w:p>
        </w:tc>
        <w:tc>
          <w:tcPr>
            <w:tcW w:w="1417" w:type="dxa"/>
          </w:tcPr>
          <w:p w:rsidR="00C61E51" w:rsidRPr="00027608" w:rsidRDefault="0002760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7608" w:rsidTr="00A313C9">
        <w:tc>
          <w:tcPr>
            <w:tcW w:w="992" w:type="dxa"/>
          </w:tcPr>
          <w:p w:rsidR="00027608" w:rsidRDefault="0002760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27608" w:rsidRDefault="00027608" w:rsidP="00C61E5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27608" w:rsidRPr="00027608" w:rsidRDefault="00027608" w:rsidP="00C61E5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13C9" w:rsidRDefault="00A313C9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7608" w:rsidRDefault="00027608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 планирование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9класс</w:t>
      </w:r>
    </w:p>
    <w:p w:rsidR="00027608" w:rsidRDefault="00027608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6096"/>
        <w:gridCol w:w="1417"/>
      </w:tblGrid>
      <w:tr w:rsidR="00027608" w:rsidTr="00CA7EC8">
        <w:tc>
          <w:tcPr>
            <w:tcW w:w="992" w:type="dxa"/>
          </w:tcPr>
          <w:p w:rsid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</w:tcPr>
          <w:p w:rsid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Темы </w:t>
            </w:r>
          </w:p>
        </w:tc>
        <w:tc>
          <w:tcPr>
            <w:tcW w:w="1417" w:type="dxa"/>
          </w:tcPr>
          <w:p w:rsid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 часов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27608" w:rsidRPr="00DB17AC" w:rsidRDefault="00027608" w:rsidP="0002760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Письменные произведения бурятского народа XVIII - XIX веков.</w:t>
            </w:r>
          </w:p>
          <w:p w:rsid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608" w:rsidTr="00CA7EC8">
        <w:tc>
          <w:tcPr>
            <w:tcW w:w="992" w:type="dxa"/>
          </w:tcPr>
          <w:p w:rsidR="00027608" w:rsidRPr="00D677DD" w:rsidRDefault="006906D0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027608" w:rsidRDefault="006906D0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деятельность у бурят (обзор</w:t>
            </w:r>
          </w:p>
        </w:tc>
        <w:tc>
          <w:tcPr>
            <w:tcW w:w="1417" w:type="dxa"/>
          </w:tcPr>
          <w:p w:rsidR="00027608" w:rsidRPr="00D677DD" w:rsidRDefault="00CA7EC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6906D0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деятельность Д. Банзарова.</w:t>
            </w:r>
          </w:p>
        </w:tc>
        <w:tc>
          <w:tcPr>
            <w:tcW w:w="1417" w:type="dxa"/>
          </w:tcPr>
          <w:p w:rsidR="00027608" w:rsidRPr="00D677DD" w:rsidRDefault="00CA7EC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27608" w:rsidRDefault="006906D0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родной (бурятской) литературы I половины XX века.</w:t>
            </w:r>
          </w:p>
        </w:tc>
        <w:tc>
          <w:tcPr>
            <w:tcW w:w="1417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608" w:rsidTr="00CA7EC8">
        <w:tc>
          <w:tcPr>
            <w:tcW w:w="992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96" w:type="dxa"/>
          </w:tcPr>
          <w:p w:rsidR="00027608" w:rsidRDefault="006906D0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Мyнхэ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Сарьдаг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(Б.Ц. Найдаков). Жизнь и творчество (обзор</w:t>
            </w:r>
            <w:r w:rsidR="00CA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27608" w:rsidRPr="00D677DD" w:rsidRDefault="00CA7EC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:rsidR="00027608" w:rsidRDefault="006906D0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Ц.Г.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Галсанов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 и творчество (обзор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608" w:rsidTr="00CA7EC8">
        <w:tc>
          <w:tcPr>
            <w:tcW w:w="992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:rsidR="00027608" w:rsidRDefault="006906D0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Ц.Г.Галсанов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("Хвалю вас пятерых"),</w:t>
            </w:r>
          </w:p>
        </w:tc>
        <w:tc>
          <w:tcPr>
            <w:tcW w:w="1417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608" w:rsidTr="00CA7EC8">
        <w:tc>
          <w:tcPr>
            <w:tcW w:w="992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</w:tcPr>
          <w:p w:rsidR="006906D0" w:rsidRPr="00DB17AC" w:rsidRDefault="006906D0" w:rsidP="006906D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Ц.Г.Галсанов</w:t>
            </w: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"Хэнгэргэ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Кынгерга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  <w:p w:rsid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608" w:rsidTr="00CA7EC8">
        <w:tc>
          <w:tcPr>
            <w:tcW w:w="992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906D0" w:rsidRPr="00DB17AC" w:rsidRDefault="006906D0" w:rsidP="006906D0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родной (бурятской) литературы II половины XX века.</w:t>
            </w:r>
          </w:p>
          <w:p w:rsid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608" w:rsidTr="00CA7EC8">
        <w:tc>
          <w:tcPr>
            <w:tcW w:w="992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096" w:type="dxa"/>
          </w:tcPr>
          <w:p w:rsidR="00027608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Д.О.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Батожабай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 и творчество (обзор).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Багшашни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бэ?" ("Кто твой учитель?").</w:t>
            </w:r>
          </w:p>
        </w:tc>
        <w:tc>
          <w:tcPr>
            <w:tcW w:w="1417" w:type="dxa"/>
          </w:tcPr>
          <w:p w:rsidR="00027608" w:rsidRPr="00D677DD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096" w:type="dxa"/>
          </w:tcPr>
          <w:p w:rsidR="00027608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Дамдинов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 и творчество (обзор).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Декабристын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бэhэлиг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("Кольцо декабриста").</w:t>
            </w:r>
          </w:p>
        </w:tc>
        <w:tc>
          <w:tcPr>
            <w:tcW w:w="1417" w:type="dxa"/>
          </w:tcPr>
          <w:p w:rsidR="00027608" w:rsidRPr="00D677DD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6096" w:type="dxa"/>
          </w:tcPr>
          <w:p w:rsidR="00027608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Ц.Р. Галан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ов. </w:t>
            </w: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"Саран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хyхы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Северомуйская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легенда").</w:t>
            </w:r>
          </w:p>
        </w:tc>
        <w:tc>
          <w:tcPr>
            <w:tcW w:w="1417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096" w:type="dxa"/>
          </w:tcPr>
          <w:p w:rsidR="00027608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Ц.Д.Х.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Ута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намарай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сэсэг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("Цветок поры осенней").</w:t>
            </w:r>
          </w:p>
        </w:tc>
        <w:tc>
          <w:tcPr>
            <w:tcW w:w="1417" w:type="dxa"/>
          </w:tcPr>
          <w:p w:rsidR="00027608" w:rsidRPr="00D677DD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096" w:type="dxa"/>
          </w:tcPr>
          <w:p w:rsidR="00027608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Д.-Д.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дуун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417" w:type="dxa"/>
          </w:tcPr>
          <w:p w:rsidR="00027608" w:rsidRPr="00D677DD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096" w:type="dxa"/>
          </w:tcPr>
          <w:p w:rsidR="00027608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М.М.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Осодоев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 и творчество (обзор). Повесть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Ууган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хyбyyн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("Старший сын").</w:t>
            </w:r>
          </w:p>
        </w:tc>
        <w:tc>
          <w:tcPr>
            <w:tcW w:w="1417" w:type="dxa"/>
          </w:tcPr>
          <w:p w:rsidR="00027608" w:rsidRPr="00D677DD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096" w:type="dxa"/>
          </w:tcPr>
          <w:p w:rsidR="00027608" w:rsidRDefault="005F2472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Б.Ш.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Шойдоков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 и творчество (обзор). Писатель-фронтовик.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Дайсанай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талада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("В тылу врага").</w:t>
            </w:r>
          </w:p>
        </w:tc>
        <w:tc>
          <w:tcPr>
            <w:tcW w:w="1417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096" w:type="dxa"/>
          </w:tcPr>
          <w:p w:rsidR="00027608" w:rsidRDefault="00CA7EC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Б.Ш.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Эрдынеев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 и творчество (обзор). "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Хазаар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hахал</w:t>
            </w:r>
            <w:proofErr w:type="spellEnd"/>
            <w:r w:rsidRPr="00DB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("Черная борода").</w:t>
            </w:r>
          </w:p>
        </w:tc>
        <w:tc>
          <w:tcPr>
            <w:tcW w:w="1417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096" w:type="dxa"/>
          </w:tcPr>
          <w:p w:rsidR="00BB22DC" w:rsidRPr="006F51F9" w:rsidRDefault="00BB22DC" w:rsidP="00BB22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бурятская поэзия: </w:t>
            </w:r>
            <w:proofErr w:type="spellStart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2DC" w:rsidRPr="006F51F9" w:rsidRDefault="00BB22DC" w:rsidP="00BB22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>Загдаева</w:t>
            </w:r>
            <w:proofErr w:type="spellEnd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  <w:proofErr w:type="spellStart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>Тулугоев</w:t>
            </w:r>
            <w:proofErr w:type="spellEnd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27608" w:rsidRDefault="00BB22DC" w:rsidP="00BB22D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F51F9">
              <w:rPr>
                <w:rFonts w:ascii="Times New Roman" w:hAnsi="Times New Roman" w:cs="Times New Roman"/>
                <w:sz w:val="24"/>
                <w:szCs w:val="24"/>
              </w:rPr>
              <w:t>(на выбор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096" w:type="dxa"/>
          </w:tcPr>
          <w:p w:rsidR="00BB22DC" w:rsidRPr="00BC4CB3" w:rsidRDefault="00BB22DC" w:rsidP="00BB22D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Современная</w:t>
            </w:r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бурятская</w:t>
            </w:r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проза:</w:t>
            </w:r>
          </w:p>
          <w:p w:rsidR="00027608" w:rsidRDefault="00BB22DC" w:rsidP="00BB22D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C4C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r w:rsidRPr="00BC4CB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  <w:tc>
          <w:tcPr>
            <w:tcW w:w="1417" w:type="dxa"/>
          </w:tcPr>
          <w:p w:rsidR="00027608" w:rsidRPr="00D677DD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096" w:type="dxa"/>
          </w:tcPr>
          <w:p w:rsidR="00027608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Л.Тапхаев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4CB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Ехор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C4C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(«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Еохор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»)</w:t>
            </w:r>
            <w:r w:rsidRPr="00BC4C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поэма</w:t>
            </w:r>
          </w:p>
        </w:tc>
        <w:tc>
          <w:tcPr>
            <w:tcW w:w="1417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096" w:type="dxa"/>
          </w:tcPr>
          <w:p w:rsidR="00D677DD" w:rsidRPr="00BC4CB3" w:rsidRDefault="00D677DD" w:rsidP="00D677DD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Писатели</w:t>
            </w:r>
            <w:r w:rsidRPr="00BC4CB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округа: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А.Шадаев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C4C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М.Осодоев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C4CB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Б.Бутунаев</w:t>
            </w:r>
            <w:proofErr w:type="spellEnd"/>
            <w:r w:rsidRPr="00BC4CB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27608" w:rsidRDefault="00D677DD" w:rsidP="00D677DD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CB3">
              <w:rPr>
                <w:rFonts w:ascii="Times New Roman" w:eastAsia="Times New Roman" w:hAnsi="Times New Roman" w:cs="Times New Roman"/>
                <w:sz w:val="24"/>
              </w:rPr>
              <w:t>Ж.Зимин,А.Бальбуров</w:t>
            </w:r>
            <w:proofErr w:type="spellEnd"/>
          </w:p>
        </w:tc>
        <w:tc>
          <w:tcPr>
            <w:tcW w:w="1417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6" w:type="dxa"/>
          </w:tcPr>
          <w:p w:rsidR="00027608" w:rsidRDefault="00BB22DC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CB3">
              <w:rPr>
                <w:rFonts w:ascii="Times New Roman" w:eastAsia="Times New Roman" w:hAnsi="Times New Roman" w:cs="Times New Roman"/>
                <w:sz w:val="24"/>
              </w:rPr>
              <w:t>«Писатели</w:t>
            </w:r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C4C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поэты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C4CB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округа».</w:t>
            </w:r>
            <w:r w:rsidRPr="00BC4C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r w:rsidRPr="00BC4CB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C4CB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417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7608" w:rsidTr="00CA7EC8">
        <w:tc>
          <w:tcPr>
            <w:tcW w:w="992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6" w:type="dxa"/>
          </w:tcPr>
          <w:p w:rsidR="00027608" w:rsidRPr="00D677DD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C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BC4C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r w:rsidRPr="00BC4CB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C4CB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C4CB3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417" w:type="dxa"/>
          </w:tcPr>
          <w:p w:rsidR="00027608" w:rsidRPr="00D677DD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608" w:rsidTr="00CA7EC8">
        <w:tc>
          <w:tcPr>
            <w:tcW w:w="992" w:type="dxa"/>
          </w:tcPr>
          <w:p w:rsidR="00027608" w:rsidRDefault="00027608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27608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27608" w:rsidRDefault="00D677DD" w:rsidP="00DB17AC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34ч</w:t>
            </w:r>
          </w:p>
        </w:tc>
      </w:tr>
    </w:tbl>
    <w:p w:rsidR="00027608" w:rsidRDefault="00027608" w:rsidP="00DB17A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2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AC"/>
    <w:rsid w:val="00027608"/>
    <w:rsid w:val="000B1A2D"/>
    <w:rsid w:val="001B00D3"/>
    <w:rsid w:val="00204E4A"/>
    <w:rsid w:val="0023449F"/>
    <w:rsid w:val="004814D4"/>
    <w:rsid w:val="005A0B36"/>
    <w:rsid w:val="005F2472"/>
    <w:rsid w:val="006652C9"/>
    <w:rsid w:val="006906D0"/>
    <w:rsid w:val="007B67B7"/>
    <w:rsid w:val="009B76E4"/>
    <w:rsid w:val="00A313C9"/>
    <w:rsid w:val="00BB22DC"/>
    <w:rsid w:val="00C61E51"/>
    <w:rsid w:val="00CA7EC8"/>
    <w:rsid w:val="00D57659"/>
    <w:rsid w:val="00D677DD"/>
    <w:rsid w:val="00DB17AC"/>
    <w:rsid w:val="00DB5C3E"/>
    <w:rsid w:val="00E03577"/>
    <w:rsid w:val="00E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1CF0"/>
  <w15:chartTrackingRefBased/>
  <w15:docId w15:val="{52EA85E4-7733-4156-A99B-144A7749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B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B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35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7582</Words>
  <Characters>43222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2023-10-03T11:48:00Z</dcterms:created>
  <dcterms:modified xsi:type="dcterms:W3CDTF">2023-10-04T02:30:00Z</dcterms:modified>
</cp:coreProperties>
</file>