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E9F" w:rsidRDefault="00745EB6" w:rsidP="009B2E9F">
      <w:pPr>
        <w:ind w:left="360"/>
        <w:jc w:val="center"/>
        <w:rPr>
          <w:rFonts w:ascii="Times New Roman" w:hAnsi="Times New Roman" w:cs="Times New Roman"/>
          <w:b/>
          <w:sz w:val="24"/>
          <w:szCs w:val="24"/>
        </w:rPr>
      </w:pPr>
      <w:r>
        <w:rPr>
          <w:noProof/>
          <w:lang w:eastAsia="ru-RU"/>
        </w:rPr>
        <w:drawing>
          <wp:inline distT="0" distB="0" distL="0" distR="0">
            <wp:extent cx="6007618" cy="8991600"/>
            <wp:effectExtent l="0" t="0" r="0" b="0"/>
            <wp:docPr id="1" name="Рисунок 1" descr="C:\Users\123\AppData\Local\Microsoft\Windows\INetCache\Content.Word\Скан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AppData\Local\Microsoft\Windows\INetCache\Content.Word\Скан_page-000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059" t="5056" r="10199" b="5031"/>
                    <a:stretch/>
                  </pic:blipFill>
                  <pic:spPr bwMode="auto">
                    <a:xfrm>
                      <a:off x="0" y="0"/>
                      <a:ext cx="6016557" cy="9004979"/>
                    </a:xfrm>
                    <a:prstGeom prst="rect">
                      <a:avLst/>
                    </a:prstGeom>
                    <a:noFill/>
                    <a:ln>
                      <a:noFill/>
                    </a:ln>
                    <a:extLst>
                      <a:ext uri="{53640926-AAD7-44D8-BBD7-CCE9431645EC}">
                        <a14:shadowObscured xmlns:a14="http://schemas.microsoft.com/office/drawing/2010/main"/>
                      </a:ext>
                    </a:extLst>
                  </pic:spPr>
                </pic:pic>
              </a:graphicData>
            </a:graphic>
          </wp:inline>
        </w:drawing>
      </w:r>
    </w:p>
    <w:p w:rsidR="006D0BA5" w:rsidRDefault="006D0BA5" w:rsidP="006D0BA5">
      <w:pPr>
        <w:ind w:left="360"/>
        <w:jc w:val="right"/>
        <w:rPr>
          <w:rFonts w:ascii="Times New Roman" w:hAnsi="Times New Roman" w:cs="Times New Roman"/>
          <w:b/>
          <w:sz w:val="24"/>
          <w:szCs w:val="24"/>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8123"/>
        <w:gridCol w:w="815"/>
      </w:tblGrid>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 п/п</w:t>
            </w:r>
          </w:p>
        </w:tc>
        <w:tc>
          <w:tcPr>
            <w:tcW w:w="8123" w:type="dxa"/>
          </w:tcPr>
          <w:p w:rsidR="006D0BA5" w:rsidRPr="006D0BA5" w:rsidRDefault="006D0BA5" w:rsidP="006D0BA5">
            <w:pPr>
              <w:widowControl w:val="0"/>
              <w:spacing w:after="200" w:line="276" w:lineRule="auto"/>
              <w:jc w:val="center"/>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СОДЕРЖАНИЕ</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Стр.</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1</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ЦЕЛЕВОЙ РАЗДЕЛ</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4</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1.1</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Пояснительная записка</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4</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1.1.1</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Цели реализации программы НОО</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5</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1.1.2</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Принципы формирования и механизмы реализации программы НОО</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6</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1.1.3</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Общая характеристика программы НОО</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7</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1.2</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rPr>
            </w:pPr>
            <w:r w:rsidRPr="006D0BA5">
              <w:rPr>
                <w:rFonts w:ascii="Times New Roman" w:eastAsia="Times New Roman" w:hAnsi="Times New Roman" w:cs="Times New Roman"/>
                <w:b/>
                <w:sz w:val="24"/>
                <w:szCs w:val="24"/>
              </w:rPr>
              <w:t xml:space="preserve">Планируемые результаты освоения обучающимися </w:t>
            </w:r>
          </w:p>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rPr>
            </w:pPr>
            <w:r w:rsidRPr="006D0BA5">
              <w:rPr>
                <w:rFonts w:ascii="Times New Roman" w:eastAsia="Times New Roman" w:hAnsi="Times New Roman" w:cs="Times New Roman"/>
                <w:b/>
                <w:sz w:val="24"/>
                <w:szCs w:val="24"/>
              </w:rPr>
              <w:t>программы НОО</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9</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1.3</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rPr>
            </w:pPr>
            <w:r w:rsidRPr="006D0BA5">
              <w:rPr>
                <w:rFonts w:ascii="Times New Roman" w:eastAsia="Times New Roman" w:hAnsi="Times New Roman" w:cs="Times New Roman"/>
                <w:b/>
                <w:sz w:val="24"/>
                <w:szCs w:val="24"/>
              </w:rPr>
              <w:t xml:space="preserve">Система оценки достижения планируемых результатов </w:t>
            </w:r>
          </w:p>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rPr>
            </w:pPr>
            <w:r w:rsidRPr="006D0BA5">
              <w:rPr>
                <w:rFonts w:ascii="Times New Roman" w:eastAsia="Times New Roman" w:hAnsi="Times New Roman" w:cs="Times New Roman"/>
                <w:b/>
                <w:sz w:val="24"/>
                <w:szCs w:val="24"/>
              </w:rPr>
              <w:t>освоения программы НОО</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10</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rPr>
            </w:pPr>
            <w:r w:rsidRPr="006D0BA5">
              <w:rPr>
                <w:rFonts w:ascii="Times New Roman" w:eastAsia="Times New Roman" w:hAnsi="Times New Roman" w:cs="Times New Roman"/>
                <w:b/>
                <w:sz w:val="24"/>
                <w:szCs w:val="24"/>
                <w:lang w:val="en-US"/>
              </w:rPr>
              <w:t>II</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СОДЕРЖАТЕЛЬНЫЙ РАЗДЕЛ</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18</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rPr>
            </w:pPr>
            <w:r w:rsidRPr="006D0BA5">
              <w:rPr>
                <w:rFonts w:ascii="Times New Roman" w:eastAsia="Times New Roman" w:hAnsi="Times New Roman" w:cs="Times New Roman"/>
                <w:b/>
                <w:sz w:val="24"/>
                <w:szCs w:val="24"/>
              </w:rPr>
              <w:t>2.1</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b/>
                <w:sz w:val="24"/>
                <w:szCs w:val="24"/>
              </w:rPr>
            </w:pPr>
            <w:r w:rsidRPr="006D0BA5">
              <w:rPr>
                <w:rFonts w:ascii="Times New Roman" w:eastAsia="Times New Roman" w:hAnsi="Times New Roman" w:cs="Times New Roman"/>
                <w:b/>
                <w:sz w:val="24"/>
                <w:szCs w:val="24"/>
              </w:rPr>
              <w:t>Рабочие программы учебных предметов, курсов, модулей урочной и внеурочной деятельности</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2.1.1</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Рабочая программа учебного предмета «Русский язык»</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18</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2.1.2</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Рабочая программа учебного предмета «Литературное чтение»</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50</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2.1.3</w:t>
            </w:r>
          </w:p>
        </w:tc>
        <w:tc>
          <w:tcPr>
            <w:tcW w:w="8123" w:type="dxa"/>
          </w:tcPr>
          <w:p w:rsidR="006D0BA5" w:rsidRPr="006D0BA5" w:rsidRDefault="006D0BA5" w:rsidP="006D0BA5">
            <w:pPr>
              <w:keepNext/>
              <w:keepLines/>
              <w:widowControl w:val="0"/>
              <w:spacing w:after="0" w:line="360" w:lineRule="auto"/>
              <w:outlineLvl w:val="0"/>
              <w:rPr>
                <w:rFonts w:ascii="Times New Roman" w:eastAsia="Times New Roman" w:hAnsi="Times New Roman" w:cs="Times New Roman"/>
                <w:sz w:val="24"/>
                <w:szCs w:val="24"/>
                <w:lang w:eastAsia="x-none"/>
              </w:rPr>
            </w:pPr>
            <w:r w:rsidRPr="006D0BA5">
              <w:rPr>
                <w:rFonts w:ascii="Times New Roman" w:eastAsia="Times New Roman" w:hAnsi="Times New Roman" w:cs="Times New Roman"/>
                <w:sz w:val="24"/>
                <w:szCs w:val="24"/>
                <w:lang w:eastAsia="x-none"/>
              </w:rPr>
              <w:t>Рабочая программа</w:t>
            </w:r>
            <w:r w:rsidR="003E5674">
              <w:rPr>
                <w:rFonts w:ascii="Times New Roman" w:eastAsia="Times New Roman" w:hAnsi="Times New Roman" w:cs="Times New Roman"/>
                <w:sz w:val="24"/>
                <w:szCs w:val="24"/>
                <w:lang w:eastAsia="x-none"/>
              </w:rPr>
              <w:t xml:space="preserve"> учебного предмета «Родной (бурятс</w:t>
            </w:r>
            <w:r w:rsidRPr="006D0BA5">
              <w:rPr>
                <w:rFonts w:ascii="Times New Roman" w:eastAsia="Times New Roman" w:hAnsi="Times New Roman" w:cs="Times New Roman"/>
                <w:sz w:val="24"/>
                <w:szCs w:val="24"/>
                <w:lang w:eastAsia="x-none"/>
              </w:rPr>
              <w:t xml:space="preserve">кий) язык </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80</w:t>
            </w:r>
          </w:p>
        </w:tc>
      </w:tr>
      <w:tr w:rsidR="006D0BA5" w:rsidRPr="006D0BA5" w:rsidTr="006B468E">
        <w:tc>
          <w:tcPr>
            <w:tcW w:w="916"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2.1.3</w:t>
            </w:r>
          </w:p>
        </w:tc>
        <w:tc>
          <w:tcPr>
            <w:tcW w:w="8123"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 xml:space="preserve"> «Лите</w:t>
            </w:r>
            <w:r w:rsidR="003E5674">
              <w:rPr>
                <w:rFonts w:ascii="Times New Roman" w:eastAsia="Times New Roman" w:hAnsi="Times New Roman" w:cs="Times New Roman"/>
                <w:sz w:val="24"/>
                <w:szCs w:val="24"/>
              </w:rPr>
              <w:t>ратурное чтение на родном (бурятск</w:t>
            </w:r>
            <w:r w:rsidRPr="006D0BA5">
              <w:rPr>
                <w:rFonts w:ascii="Times New Roman" w:eastAsia="Times New Roman" w:hAnsi="Times New Roman" w:cs="Times New Roman"/>
                <w:sz w:val="24"/>
                <w:szCs w:val="24"/>
              </w:rPr>
              <w:t>ом) языке»</w:t>
            </w:r>
          </w:p>
        </w:tc>
        <w:tc>
          <w:tcPr>
            <w:tcW w:w="815" w:type="dxa"/>
          </w:tcPr>
          <w:p w:rsidR="006D0BA5" w:rsidRPr="006D0BA5" w:rsidRDefault="006D0BA5" w:rsidP="006D0BA5">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99</w:t>
            </w:r>
          </w:p>
        </w:tc>
      </w:tr>
      <w:tr w:rsidR="003E5674" w:rsidRPr="006D0BA5" w:rsidTr="006B468E">
        <w:tc>
          <w:tcPr>
            <w:tcW w:w="916" w:type="dxa"/>
          </w:tcPr>
          <w:p w:rsidR="003E5674" w:rsidRPr="006D0BA5" w:rsidRDefault="003E5674" w:rsidP="006D0BA5">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2.1.4</w:t>
            </w:r>
          </w:p>
        </w:tc>
        <w:tc>
          <w:tcPr>
            <w:tcW w:w="8123" w:type="dxa"/>
          </w:tcPr>
          <w:p w:rsidR="003E5674" w:rsidRPr="006D0BA5" w:rsidRDefault="00070A7F" w:rsidP="002D7E17">
            <w:pPr>
              <w:widowControl w:val="0"/>
              <w:spacing w:after="200" w:line="276" w:lineRule="auto"/>
              <w:jc w:val="both"/>
              <w:rPr>
                <w:rFonts w:ascii="Times New Roman" w:eastAsia="Times New Roman" w:hAnsi="Times New Roman" w:cs="Times New Roman"/>
                <w:sz w:val="24"/>
                <w:szCs w:val="24"/>
              </w:rPr>
            </w:pPr>
            <w:r w:rsidRPr="00A16899">
              <w:rPr>
                <w:rFonts w:ascii="Times New Roman" w:hAnsi="Times New Roman"/>
                <w:sz w:val="24"/>
                <w:szCs w:val="24"/>
              </w:rPr>
              <w:t>Рабочая программа учебного предмета «Английский язык»</w:t>
            </w:r>
          </w:p>
        </w:tc>
        <w:tc>
          <w:tcPr>
            <w:tcW w:w="815" w:type="dxa"/>
          </w:tcPr>
          <w:p w:rsidR="003E5674" w:rsidRPr="006D0BA5" w:rsidRDefault="003E5674" w:rsidP="006D0BA5">
            <w:pPr>
              <w:widowControl w:val="0"/>
              <w:spacing w:after="200" w:line="276" w:lineRule="auto"/>
              <w:jc w:val="both"/>
              <w:rPr>
                <w:rFonts w:ascii="Times New Roman" w:eastAsia="Times New Roman" w:hAnsi="Times New Roman" w:cs="Times New Roman"/>
                <w:color w:val="FF0000"/>
                <w:sz w:val="24"/>
                <w:szCs w:val="24"/>
              </w:rPr>
            </w:pPr>
            <w:r w:rsidRPr="006D0BA5">
              <w:rPr>
                <w:rFonts w:ascii="Times New Roman" w:eastAsia="Times New Roman" w:hAnsi="Times New Roman" w:cs="Times New Roman"/>
                <w:color w:val="FF0000"/>
                <w:sz w:val="24"/>
                <w:szCs w:val="24"/>
              </w:rPr>
              <w:t>120</w:t>
            </w: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2.1.5</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Рабочая программа учебного предмета «Математика»</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color w:val="FF0000"/>
                <w:sz w:val="24"/>
                <w:szCs w:val="24"/>
              </w:rPr>
            </w:pPr>
            <w:r w:rsidRPr="006D0BA5">
              <w:rPr>
                <w:rFonts w:ascii="Times New Roman" w:eastAsia="Times New Roman" w:hAnsi="Times New Roman" w:cs="Times New Roman"/>
                <w:color w:val="FF0000"/>
                <w:sz w:val="24"/>
                <w:szCs w:val="24"/>
                <w:lang w:val="en-US"/>
              </w:rPr>
              <w:t>1</w:t>
            </w:r>
            <w:r w:rsidRPr="006D0BA5">
              <w:rPr>
                <w:rFonts w:ascii="Times New Roman" w:eastAsia="Times New Roman" w:hAnsi="Times New Roman" w:cs="Times New Roman"/>
                <w:color w:val="FF0000"/>
                <w:sz w:val="24"/>
                <w:szCs w:val="24"/>
              </w:rPr>
              <w:t>48</w:t>
            </w: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2.1.6</w:t>
            </w:r>
          </w:p>
        </w:tc>
        <w:tc>
          <w:tcPr>
            <w:tcW w:w="8123" w:type="dxa"/>
          </w:tcPr>
          <w:p w:rsidR="00070A7F" w:rsidRPr="006D0BA5" w:rsidRDefault="00070A7F" w:rsidP="00070A7F">
            <w:pPr>
              <w:widowControl w:val="0"/>
              <w:spacing w:after="200" w:line="276" w:lineRule="auto"/>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Рабочая программа учебного предмета «Окружающий мир»</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color w:val="FF0000"/>
                <w:sz w:val="24"/>
                <w:szCs w:val="24"/>
              </w:rPr>
            </w:pPr>
            <w:r w:rsidRPr="006D0BA5">
              <w:rPr>
                <w:rFonts w:ascii="Times New Roman" w:eastAsia="Times New Roman" w:hAnsi="Times New Roman" w:cs="Times New Roman"/>
                <w:color w:val="FF0000"/>
                <w:sz w:val="24"/>
                <w:szCs w:val="24"/>
                <w:lang w:val="en-US"/>
              </w:rPr>
              <w:t>1</w:t>
            </w:r>
            <w:r w:rsidRPr="006D0BA5">
              <w:rPr>
                <w:rFonts w:ascii="Times New Roman" w:eastAsia="Times New Roman" w:hAnsi="Times New Roman" w:cs="Times New Roman"/>
                <w:color w:val="FF0000"/>
                <w:sz w:val="24"/>
                <w:szCs w:val="24"/>
              </w:rPr>
              <w:t>73</w:t>
            </w: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2.1.7</w:t>
            </w:r>
          </w:p>
        </w:tc>
        <w:tc>
          <w:tcPr>
            <w:tcW w:w="8123" w:type="dxa"/>
          </w:tcPr>
          <w:p w:rsidR="00070A7F" w:rsidRPr="006D0BA5" w:rsidRDefault="00070A7F" w:rsidP="00070A7F">
            <w:pPr>
              <w:widowControl w:val="0"/>
              <w:spacing w:after="200" w:line="276" w:lineRule="auto"/>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Рабочая программа учебного предмета «Основы религиозных культур и светской этики»</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199</w:t>
            </w: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2.1.8</w:t>
            </w:r>
          </w:p>
        </w:tc>
        <w:tc>
          <w:tcPr>
            <w:tcW w:w="8123" w:type="dxa"/>
          </w:tcPr>
          <w:p w:rsidR="00070A7F" w:rsidRPr="006D0BA5" w:rsidRDefault="00070A7F" w:rsidP="00070A7F">
            <w:pPr>
              <w:widowControl w:val="0"/>
              <w:spacing w:after="200" w:line="276" w:lineRule="auto"/>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Рабочая программа учебного предмета «Изобразительной искусство»</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222</w:t>
            </w: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2.1.9</w:t>
            </w:r>
          </w:p>
        </w:tc>
        <w:tc>
          <w:tcPr>
            <w:tcW w:w="8123" w:type="dxa"/>
          </w:tcPr>
          <w:p w:rsidR="00070A7F" w:rsidRPr="006D0BA5" w:rsidRDefault="00070A7F" w:rsidP="00070A7F">
            <w:pPr>
              <w:widowControl w:val="0"/>
              <w:spacing w:after="200" w:line="276" w:lineRule="auto"/>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Рабочая программа учебного предмета «Музыка»</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244</w:t>
            </w: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2.1.10</w:t>
            </w:r>
          </w:p>
        </w:tc>
        <w:tc>
          <w:tcPr>
            <w:tcW w:w="8123" w:type="dxa"/>
          </w:tcPr>
          <w:p w:rsidR="00070A7F" w:rsidRPr="006D0BA5" w:rsidRDefault="00070A7F" w:rsidP="00070A7F">
            <w:pPr>
              <w:widowControl w:val="0"/>
              <w:spacing w:after="200" w:line="276" w:lineRule="auto"/>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Рабочая программа учебного предмета «Технология»</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244</w:t>
            </w: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2.1.11</w:t>
            </w:r>
          </w:p>
        </w:tc>
        <w:tc>
          <w:tcPr>
            <w:tcW w:w="8123" w:type="dxa"/>
          </w:tcPr>
          <w:p w:rsidR="00070A7F" w:rsidRPr="006D0BA5" w:rsidRDefault="00070A7F" w:rsidP="00070A7F">
            <w:pPr>
              <w:widowControl w:val="0"/>
              <w:spacing w:after="200" w:line="276" w:lineRule="auto"/>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Рабочая программа учебного предмета «Физическая культура»</w:t>
            </w:r>
            <w:r w:rsidRPr="006D0BA5">
              <w:rPr>
                <w:rFonts w:ascii="Times New Roman" w:eastAsia="Times New Roman" w:hAnsi="Times New Roman" w:cs="Times New Roman"/>
                <w:sz w:val="24"/>
                <w:szCs w:val="24"/>
              </w:rPr>
              <w:br/>
              <w:t>в</w:t>
            </w:r>
            <w:r>
              <w:rPr>
                <w:rFonts w:ascii="Times New Roman" w:eastAsia="Times New Roman" w:hAnsi="Times New Roman" w:cs="Times New Roman"/>
                <w:sz w:val="24"/>
                <w:szCs w:val="24"/>
              </w:rPr>
              <w:t>ариант 2</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273</w:t>
            </w: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lastRenderedPageBreak/>
              <w:t>2.1.12</w:t>
            </w:r>
          </w:p>
        </w:tc>
        <w:tc>
          <w:tcPr>
            <w:tcW w:w="8123" w:type="dxa"/>
          </w:tcPr>
          <w:p w:rsidR="00070A7F" w:rsidRPr="006D0BA5" w:rsidRDefault="00070A7F" w:rsidP="00070A7F">
            <w:pPr>
              <w:widowControl w:val="0"/>
              <w:spacing w:after="200" w:line="276" w:lineRule="auto"/>
              <w:rPr>
                <w:rFonts w:ascii="Times New Roman" w:eastAsia="Times New Roman" w:hAnsi="Times New Roman" w:cs="Times New Roman"/>
                <w:sz w:val="24"/>
                <w:szCs w:val="24"/>
              </w:rPr>
            </w:pP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273</w:t>
            </w: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p>
        </w:tc>
        <w:tc>
          <w:tcPr>
            <w:tcW w:w="8123" w:type="dxa"/>
          </w:tcPr>
          <w:p w:rsidR="00070A7F" w:rsidRPr="006D0BA5" w:rsidRDefault="00070A7F" w:rsidP="00070A7F">
            <w:pPr>
              <w:widowControl w:val="0"/>
              <w:spacing w:after="200" w:line="276" w:lineRule="auto"/>
              <w:rPr>
                <w:rFonts w:ascii="Times New Roman" w:eastAsia="Times New Roman" w:hAnsi="Times New Roman" w:cs="Times New Roman"/>
                <w:sz w:val="24"/>
                <w:szCs w:val="24"/>
              </w:rPr>
            </w:pPr>
            <w:r w:rsidRPr="006D0BA5">
              <w:rPr>
                <w:rFonts w:ascii="Times New Roman" w:eastAsia="Times New Roman" w:hAnsi="Times New Roman" w:cs="Times New Roman"/>
                <w:color w:val="FF0000"/>
                <w:sz w:val="24"/>
                <w:szCs w:val="24"/>
              </w:rPr>
              <w:t>Другие программы учебных предметов, курсов, модулей урочной и внеурочной деятельности</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2.2</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b/>
                <w:sz w:val="24"/>
                <w:szCs w:val="24"/>
              </w:rPr>
            </w:pPr>
            <w:r w:rsidRPr="006D0BA5">
              <w:rPr>
                <w:rFonts w:ascii="Times New Roman" w:eastAsia="Times New Roman" w:hAnsi="Times New Roman" w:cs="Times New Roman"/>
                <w:b/>
                <w:sz w:val="24"/>
                <w:szCs w:val="24"/>
              </w:rPr>
              <w:t>Программа формирования УУД у обучающихся</w:t>
            </w:r>
            <w:r w:rsidRPr="006D0BA5">
              <w:rPr>
                <w:rFonts w:ascii="Times New Roman" w:eastAsia="Times New Roman" w:hAnsi="Times New Roman" w:cs="Times New Roman"/>
                <w:b/>
                <w:sz w:val="24"/>
                <w:szCs w:val="24"/>
              </w:rPr>
              <w:br/>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433</w:t>
            </w: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2.3</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Рабочая программа воспитания</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2.3.1</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Пояснительная записка</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2.3.2</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Целевой раздел</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2.3.3</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Содержательный раздел</w:t>
            </w:r>
          </w:p>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SchoolBookSanPin" w:hAnsi="Times New Roman" w:cs="Times New Roman"/>
                <w:sz w:val="24"/>
                <w:szCs w:val="24"/>
              </w:rPr>
              <w:t>Уклад образовательной организации</w:t>
            </w:r>
            <w:r w:rsidRPr="006D0BA5">
              <w:rPr>
                <w:rFonts w:ascii="Times New Roman" w:eastAsia="Times New Roman" w:hAnsi="Times New Roman" w:cs="Times New Roman"/>
                <w:sz w:val="24"/>
                <w:szCs w:val="24"/>
              </w:rPr>
              <w:t>.</w:t>
            </w:r>
          </w:p>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bCs/>
                <w:color w:val="000000"/>
                <w:sz w:val="24"/>
                <w:szCs w:val="24"/>
              </w:rPr>
              <w:t xml:space="preserve"> Виды, формы и содержание воспитательной деятельности.</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 xml:space="preserve">2.3.4 </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Организационный раздел Рабочей программы воспитания</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III</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b/>
                <w:sz w:val="24"/>
                <w:szCs w:val="24"/>
                <w:lang w:val="en-US"/>
              </w:rPr>
            </w:pPr>
            <w:r w:rsidRPr="006D0BA5">
              <w:rPr>
                <w:rFonts w:ascii="Times New Roman" w:eastAsia="Times New Roman" w:hAnsi="Times New Roman" w:cs="Times New Roman"/>
                <w:b/>
                <w:sz w:val="24"/>
                <w:szCs w:val="24"/>
                <w:lang w:val="en-US"/>
              </w:rPr>
              <w:t>ОРГАНИЗАЦИОННЫЙ РАЗДЕЛ</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3.1</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Учебный план</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3.2</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Календарный учебный график</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3.3</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План внеурочной деятельности</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3.4</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Календарный план воспитательной работы</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lang w:val="en-US"/>
              </w:rPr>
            </w:pPr>
            <w:r w:rsidRPr="006D0BA5">
              <w:rPr>
                <w:rFonts w:ascii="Times New Roman" w:eastAsia="Times New Roman" w:hAnsi="Times New Roman" w:cs="Times New Roman"/>
                <w:sz w:val="24"/>
                <w:szCs w:val="24"/>
                <w:lang w:val="en-US"/>
              </w:rPr>
              <w:t>3.5</w:t>
            </w: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r w:rsidRPr="006D0BA5">
              <w:rPr>
                <w:rFonts w:ascii="Times New Roman" w:eastAsia="Times New Roman" w:hAnsi="Times New Roman" w:cs="Times New Roman"/>
                <w:sz w:val="24"/>
                <w:szCs w:val="24"/>
              </w:rPr>
              <w:t>Характеристика условий реализации программы НОО</w:t>
            </w: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r w:rsidR="00070A7F" w:rsidRPr="006D0BA5" w:rsidTr="006B468E">
        <w:tc>
          <w:tcPr>
            <w:tcW w:w="916"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c>
          <w:tcPr>
            <w:tcW w:w="8123"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c>
          <w:tcPr>
            <w:tcW w:w="815" w:type="dxa"/>
          </w:tcPr>
          <w:p w:rsidR="00070A7F" w:rsidRPr="006D0BA5" w:rsidRDefault="00070A7F" w:rsidP="00070A7F">
            <w:pPr>
              <w:widowControl w:val="0"/>
              <w:spacing w:after="200" w:line="276" w:lineRule="auto"/>
              <w:jc w:val="both"/>
              <w:rPr>
                <w:rFonts w:ascii="Times New Roman" w:eastAsia="Times New Roman" w:hAnsi="Times New Roman" w:cs="Times New Roman"/>
                <w:sz w:val="24"/>
                <w:szCs w:val="24"/>
              </w:rPr>
            </w:pPr>
          </w:p>
        </w:tc>
      </w:tr>
    </w:tbl>
    <w:p w:rsidR="006D0BA5" w:rsidRDefault="006D0BA5" w:rsidP="009B2E9F">
      <w:pPr>
        <w:ind w:left="360"/>
        <w:jc w:val="center"/>
        <w:rPr>
          <w:rFonts w:ascii="Times New Roman" w:hAnsi="Times New Roman" w:cs="Times New Roman"/>
          <w:b/>
          <w:sz w:val="24"/>
          <w:szCs w:val="24"/>
        </w:rPr>
      </w:pPr>
    </w:p>
    <w:p w:rsidR="006D0BA5" w:rsidRDefault="006D0BA5" w:rsidP="009B2E9F">
      <w:pPr>
        <w:ind w:left="360"/>
        <w:jc w:val="center"/>
        <w:rPr>
          <w:rFonts w:ascii="Times New Roman" w:hAnsi="Times New Roman" w:cs="Times New Roman"/>
          <w:b/>
          <w:sz w:val="24"/>
          <w:szCs w:val="24"/>
        </w:rPr>
      </w:pPr>
    </w:p>
    <w:p w:rsidR="006D0BA5" w:rsidRDefault="006D0BA5" w:rsidP="009B2E9F">
      <w:pPr>
        <w:ind w:left="360"/>
        <w:jc w:val="center"/>
        <w:rPr>
          <w:rFonts w:ascii="Times New Roman" w:hAnsi="Times New Roman" w:cs="Times New Roman"/>
          <w:b/>
          <w:sz w:val="24"/>
          <w:szCs w:val="24"/>
        </w:rPr>
      </w:pPr>
    </w:p>
    <w:p w:rsidR="006D0BA5" w:rsidRDefault="006D0BA5" w:rsidP="009B2E9F">
      <w:pPr>
        <w:ind w:left="360"/>
        <w:jc w:val="center"/>
        <w:rPr>
          <w:rFonts w:ascii="Times New Roman" w:hAnsi="Times New Roman" w:cs="Times New Roman"/>
          <w:b/>
          <w:sz w:val="24"/>
          <w:szCs w:val="24"/>
        </w:rPr>
      </w:pPr>
    </w:p>
    <w:p w:rsidR="006D0BA5" w:rsidRDefault="006D0BA5" w:rsidP="009B2E9F">
      <w:pPr>
        <w:ind w:left="360"/>
        <w:jc w:val="center"/>
        <w:rPr>
          <w:rFonts w:ascii="Times New Roman" w:hAnsi="Times New Roman" w:cs="Times New Roman"/>
          <w:b/>
          <w:sz w:val="24"/>
          <w:szCs w:val="24"/>
        </w:rPr>
      </w:pPr>
    </w:p>
    <w:p w:rsidR="006D0BA5" w:rsidRDefault="006D0BA5" w:rsidP="009B2E9F">
      <w:pPr>
        <w:ind w:left="360"/>
        <w:jc w:val="center"/>
        <w:rPr>
          <w:rFonts w:ascii="Times New Roman" w:hAnsi="Times New Roman" w:cs="Times New Roman"/>
          <w:b/>
          <w:sz w:val="24"/>
          <w:szCs w:val="24"/>
        </w:rPr>
      </w:pPr>
    </w:p>
    <w:p w:rsidR="006D0BA5" w:rsidRDefault="006D0BA5" w:rsidP="009B2E9F">
      <w:pPr>
        <w:ind w:left="360"/>
        <w:jc w:val="center"/>
        <w:rPr>
          <w:rFonts w:ascii="Times New Roman" w:hAnsi="Times New Roman" w:cs="Times New Roman"/>
          <w:b/>
          <w:sz w:val="24"/>
          <w:szCs w:val="24"/>
        </w:rPr>
      </w:pPr>
    </w:p>
    <w:p w:rsidR="006D0BA5" w:rsidRDefault="006D0BA5" w:rsidP="009B2E9F">
      <w:pPr>
        <w:ind w:left="360"/>
        <w:jc w:val="center"/>
        <w:rPr>
          <w:rFonts w:ascii="Times New Roman" w:hAnsi="Times New Roman" w:cs="Times New Roman"/>
          <w:b/>
          <w:sz w:val="24"/>
          <w:szCs w:val="24"/>
        </w:rPr>
      </w:pPr>
    </w:p>
    <w:p w:rsidR="00745EB6" w:rsidRDefault="00745EB6" w:rsidP="009B2E9F">
      <w:pPr>
        <w:ind w:left="360"/>
        <w:jc w:val="center"/>
        <w:rPr>
          <w:rFonts w:ascii="Times New Roman" w:hAnsi="Times New Roman" w:cs="Times New Roman"/>
          <w:b/>
          <w:sz w:val="24"/>
          <w:szCs w:val="24"/>
        </w:rPr>
      </w:pPr>
    </w:p>
    <w:p w:rsidR="00745EB6" w:rsidRDefault="00745EB6" w:rsidP="009B2E9F">
      <w:pPr>
        <w:ind w:left="360"/>
        <w:jc w:val="center"/>
        <w:rPr>
          <w:rFonts w:ascii="Times New Roman" w:hAnsi="Times New Roman" w:cs="Times New Roman"/>
          <w:b/>
          <w:sz w:val="24"/>
          <w:szCs w:val="24"/>
        </w:rPr>
      </w:pPr>
    </w:p>
    <w:p w:rsidR="00745EB6" w:rsidRDefault="00745EB6" w:rsidP="009B2E9F">
      <w:pPr>
        <w:ind w:left="360"/>
        <w:jc w:val="center"/>
        <w:rPr>
          <w:rFonts w:ascii="Times New Roman" w:hAnsi="Times New Roman" w:cs="Times New Roman"/>
          <w:b/>
          <w:sz w:val="24"/>
          <w:szCs w:val="24"/>
        </w:rPr>
      </w:pPr>
    </w:p>
    <w:p w:rsidR="009B2E9F" w:rsidRPr="00613466" w:rsidRDefault="009B2E9F" w:rsidP="009B2E9F">
      <w:pPr>
        <w:ind w:left="360"/>
        <w:jc w:val="center"/>
        <w:rPr>
          <w:rFonts w:ascii="Times New Roman" w:hAnsi="Times New Roman" w:cs="Times New Roman"/>
          <w:b/>
          <w:sz w:val="24"/>
          <w:szCs w:val="24"/>
        </w:rPr>
      </w:pPr>
      <w:r w:rsidRPr="00613466">
        <w:rPr>
          <w:rFonts w:ascii="Times New Roman" w:hAnsi="Times New Roman" w:cs="Times New Roman"/>
          <w:b/>
          <w:sz w:val="24"/>
          <w:szCs w:val="24"/>
        </w:rPr>
        <w:lastRenderedPageBreak/>
        <w:t>1. ЦЕЛЕВОЙ РАЗДЕЛ</w:t>
      </w:r>
    </w:p>
    <w:p w:rsidR="009B2E9F" w:rsidRPr="00613466" w:rsidRDefault="009B2E9F" w:rsidP="009B2E9F">
      <w:pPr>
        <w:ind w:left="360"/>
        <w:jc w:val="center"/>
        <w:rPr>
          <w:rFonts w:ascii="Times New Roman" w:hAnsi="Times New Roman" w:cs="Times New Roman"/>
          <w:b/>
          <w:sz w:val="24"/>
          <w:szCs w:val="24"/>
        </w:rPr>
      </w:pPr>
      <w:r w:rsidRPr="00613466">
        <w:rPr>
          <w:rFonts w:ascii="Times New Roman" w:hAnsi="Times New Roman" w:cs="Times New Roman"/>
          <w:b/>
          <w:sz w:val="24"/>
          <w:szCs w:val="24"/>
        </w:rPr>
        <w:t>1.1. Пояснительная записка</w:t>
      </w:r>
    </w:p>
    <w:p w:rsidR="009B2E9F" w:rsidRPr="0072130F" w:rsidRDefault="009B2E9F" w:rsidP="009B2E9F">
      <w:pPr>
        <w:ind w:left="360"/>
        <w:rPr>
          <w:rFonts w:ascii="Times New Roman" w:hAnsi="Times New Roman" w:cs="Times New Roman"/>
          <w:b/>
          <w:sz w:val="24"/>
          <w:szCs w:val="24"/>
        </w:rPr>
      </w:pPr>
      <w:r w:rsidRPr="00880BFC">
        <w:rPr>
          <w:rFonts w:ascii="Times New Roman" w:hAnsi="Times New Roman" w:cs="Times New Roman"/>
          <w:sz w:val="24"/>
          <w:szCs w:val="24"/>
        </w:rPr>
        <w:t xml:space="preserve">     Основная образовательная программа начального общего образования (далее – ООП НОО) муниципального общеобразовательного учреждения Хабаровской основной общеобразовательной школы Эхирит-Булагатского района Иркутской области (далее – ОО) разработана на основе требований ст.12 ФЗ-273, Федерального закона РФ от 31.07.2020г. №304-ФЗ «О внесении изменений в Федеральный закон «Об образовании в Российской Федерации» по вопросам воспитания обучающихся»; в соответствии с требованиями ФГОС НОО</w:t>
      </w:r>
      <w:r>
        <w:rPr>
          <w:rFonts w:ascii="Times New Roman" w:hAnsi="Times New Roman" w:cs="Times New Roman"/>
          <w:sz w:val="24"/>
          <w:szCs w:val="24"/>
        </w:rPr>
        <w:t xml:space="preserve"> 2012 </w:t>
      </w:r>
      <w:r w:rsidRPr="00880BFC">
        <w:rPr>
          <w:rFonts w:ascii="Times New Roman" w:hAnsi="Times New Roman" w:cs="Times New Roman"/>
          <w:sz w:val="24"/>
          <w:szCs w:val="24"/>
        </w:rPr>
        <w:t xml:space="preserve">предъявляемыми к структуре ООП НОО, к результатам освоения ООП НОО, к условиям реализации Программы; с учётом федеральной образовательной программы начального общего образования и образовательных потребностей участников образовательных отношений. </w:t>
      </w:r>
    </w:p>
    <w:p w:rsidR="009B2E9F" w:rsidRPr="00880BFC" w:rsidRDefault="009B2E9F" w:rsidP="009B2E9F">
      <w:pPr>
        <w:ind w:left="360"/>
        <w:rPr>
          <w:rFonts w:ascii="Times New Roman" w:hAnsi="Times New Roman" w:cs="Times New Roman"/>
          <w:sz w:val="24"/>
          <w:szCs w:val="24"/>
        </w:rPr>
      </w:pPr>
      <w:r w:rsidRPr="00880BFC">
        <w:rPr>
          <w:rFonts w:ascii="Times New Roman" w:hAnsi="Times New Roman" w:cs="Times New Roman"/>
          <w:sz w:val="24"/>
          <w:szCs w:val="24"/>
        </w:rPr>
        <w:t xml:space="preserve">      В соответствии с п.1 ст.66 ФЗ-273,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(овладением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p>
    <w:p w:rsidR="009B2E9F" w:rsidRPr="007B27E2" w:rsidRDefault="009B2E9F" w:rsidP="0033754E">
      <w:pPr>
        <w:pStyle w:val="a9"/>
        <w:numPr>
          <w:ilvl w:val="2"/>
          <w:numId w:val="101"/>
        </w:numPr>
        <w:spacing w:after="0" w:line="240" w:lineRule="auto"/>
        <w:jc w:val="both"/>
        <w:rPr>
          <w:rFonts w:ascii="Times New Roman" w:hAnsi="Times New Roman" w:cs="Times New Roman"/>
          <w:b/>
          <w:sz w:val="24"/>
          <w:szCs w:val="24"/>
        </w:rPr>
      </w:pPr>
      <w:r w:rsidRPr="007B27E2">
        <w:rPr>
          <w:rFonts w:ascii="Times New Roman" w:hAnsi="Times New Roman" w:cs="Times New Roman"/>
          <w:b/>
          <w:sz w:val="24"/>
          <w:szCs w:val="24"/>
        </w:rPr>
        <w:t>Цели и задачи реализации основной образовательной программы начального общего образования.</w:t>
      </w:r>
    </w:p>
    <w:p w:rsidR="009B2E9F" w:rsidRDefault="009B2E9F" w:rsidP="009B2E9F">
      <w:pPr>
        <w:spacing w:after="0" w:line="24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p>
    <w:p w:rsidR="009B2E9F" w:rsidRPr="007B27E2" w:rsidRDefault="009B2E9F" w:rsidP="009B2E9F">
      <w:pPr>
        <w:spacing w:after="0" w:line="24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7B27E2">
        <w:rPr>
          <w:rFonts w:ascii="Times New Roman" w:eastAsia="SchoolBookSanPin" w:hAnsi="Times New Roman" w:cs="Times New Roman"/>
          <w:sz w:val="24"/>
          <w:szCs w:val="24"/>
        </w:rPr>
        <w:t xml:space="preserve">Целями </w:t>
      </w:r>
      <w:r w:rsidRPr="007B27E2">
        <w:rPr>
          <w:rFonts w:ascii="Times New Roman" w:eastAsia="SchoolBookSanPin" w:hAnsi="Times New Roman" w:cs="Times New Roman"/>
          <w:spacing w:val="2"/>
          <w:sz w:val="24"/>
          <w:szCs w:val="24"/>
        </w:rPr>
        <w:t>р</w:t>
      </w:r>
      <w:r w:rsidRPr="007B27E2">
        <w:rPr>
          <w:rFonts w:ascii="Times New Roman" w:eastAsia="SchoolBookSanPin" w:hAnsi="Times New Roman" w:cs="Times New Roman"/>
          <w:sz w:val="24"/>
          <w:szCs w:val="24"/>
        </w:rPr>
        <w:t>еали</w:t>
      </w:r>
      <w:r w:rsidRPr="007B27E2">
        <w:rPr>
          <w:rFonts w:ascii="Times New Roman" w:eastAsia="SchoolBookSanPin" w:hAnsi="Times New Roman" w:cs="Times New Roman"/>
          <w:spacing w:val="2"/>
          <w:sz w:val="24"/>
          <w:szCs w:val="24"/>
        </w:rPr>
        <w:t>з</w:t>
      </w:r>
      <w:r w:rsidRPr="007B27E2">
        <w:rPr>
          <w:rFonts w:ascii="Times New Roman" w:eastAsia="SchoolBookSanPin" w:hAnsi="Times New Roman" w:cs="Times New Roman"/>
          <w:sz w:val="24"/>
          <w:szCs w:val="24"/>
        </w:rPr>
        <w:t>ации</w:t>
      </w:r>
      <w:r w:rsidRPr="007B27E2">
        <w:rPr>
          <w:rFonts w:ascii="Times New Roman" w:eastAsia="SchoolBookSanPin" w:hAnsi="Times New Roman" w:cs="Times New Roman"/>
          <w:spacing w:val="5"/>
          <w:sz w:val="24"/>
          <w:szCs w:val="24"/>
        </w:rPr>
        <w:t xml:space="preserve"> </w:t>
      </w:r>
      <w:r w:rsidRPr="007B27E2">
        <w:rPr>
          <w:rFonts w:ascii="Times New Roman" w:eastAsia="SchoolBookSanPin" w:hAnsi="Times New Roman" w:cs="Times New Roman"/>
          <w:sz w:val="24"/>
          <w:szCs w:val="24"/>
        </w:rPr>
        <w:t>п</w:t>
      </w:r>
      <w:r w:rsidRPr="007B27E2">
        <w:rPr>
          <w:rFonts w:ascii="Times New Roman" w:eastAsia="SchoolBookSanPin" w:hAnsi="Times New Roman" w:cs="Times New Roman"/>
          <w:spacing w:val="2"/>
          <w:sz w:val="24"/>
          <w:szCs w:val="24"/>
        </w:rPr>
        <w:t>р</w:t>
      </w:r>
      <w:r w:rsidRPr="007B27E2">
        <w:rPr>
          <w:rFonts w:ascii="Times New Roman" w:eastAsia="SchoolBookSanPin" w:hAnsi="Times New Roman" w:cs="Times New Roman"/>
          <w:sz w:val="24"/>
          <w:szCs w:val="24"/>
        </w:rPr>
        <w:t>ог</w:t>
      </w:r>
      <w:r w:rsidRPr="007B27E2">
        <w:rPr>
          <w:rFonts w:ascii="Times New Roman" w:eastAsia="SchoolBookSanPin" w:hAnsi="Times New Roman" w:cs="Times New Roman"/>
          <w:spacing w:val="2"/>
          <w:sz w:val="24"/>
          <w:szCs w:val="24"/>
        </w:rPr>
        <w:t>р</w:t>
      </w:r>
      <w:r w:rsidRPr="007B27E2">
        <w:rPr>
          <w:rFonts w:ascii="Times New Roman" w:eastAsia="SchoolBookSanPin" w:hAnsi="Times New Roman" w:cs="Times New Roman"/>
          <w:sz w:val="24"/>
          <w:szCs w:val="24"/>
        </w:rPr>
        <w:t xml:space="preserve">аммы начального </w:t>
      </w:r>
      <w:r w:rsidRPr="007B27E2">
        <w:rPr>
          <w:rFonts w:ascii="Times New Roman" w:eastAsia="SchoolBookSanPin" w:hAnsi="Times New Roman" w:cs="Times New Roman"/>
          <w:spacing w:val="2"/>
          <w:sz w:val="24"/>
          <w:szCs w:val="24"/>
        </w:rPr>
        <w:t>о</w:t>
      </w:r>
      <w:r w:rsidRPr="007B27E2">
        <w:rPr>
          <w:rFonts w:ascii="Times New Roman" w:eastAsia="SchoolBookSanPin" w:hAnsi="Times New Roman" w:cs="Times New Roman"/>
          <w:sz w:val="24"/>
          <w:szCs w:val="24"/>
        </w:rPr>
        <w:t>бщего</w:t>
      </w:r>
      <w:r w:rsidRPr="007B27E2">
        <w:rPr>
          <w:rFonts w:ascii="Times New Roman" w:eastAsia="SchoolBookSanPin" w:hAnsi="Times New Roman" w:cs="Times New Roman"/>
          <w:spacing w:val="6"/>
          <w:sz w:val="24"/>
          <w:szCs w:val="24"/>
        </w:rPr>
        <w:t xml:space="preserve"> </w:t>
      </w:r>
      <w:r w:rsidRPr="007B27E2">
        <w:rPr>
          <w:rFonts w:ascii="Times New Roman" w:eastAsia="SchoolBookSanPin" w:hAnsi="Times New Roman" w:cs="Times New Roman"/>
          <w:spacing w:val="2"/>
          <w:sz w:val="24"/>
          <w:szCs w:val="24"/>
        </w:rPr>
        <w:t>о</w:t>
      </w:r>
      <w:r w:rsidRPr="007B27E2">
        <w:rPr>
          <w:rFonts w:ascii="Times New Roman" w:eastAsia="SchoolBookSanPin" w:hAnsi="Times New Roman" w:cs="Times New Roman"/>
          <w:spacing w:val="-2"/>
          <w:sz w:val="24"/>
          <w:szCs w:val="24"/>
        </w:rPr>
        <w:t>б</w:t>
      </w:r>
      <w:r w:rsidRPr="007B27E2">
        <w:rPr>
          <w:rFonts w:ascii="Times New Roman" w:eastAsia="SchoolBookSanPin" w:hAnsi="Times New Roman" w:cs="Times New Roman"/>
          <w:spacing w:val="2"/>
          <w:sz w:val="24"/>
          <w:szCs w:val="24"/>
        </w:rPr>
        <w:t>р</w:t>
      </w:r>
      <w:r w:rsidRPr="007B27E2">
        <w:rPr>
          <w:rFonts w:ascii="Times New Roman" w:eastAsia="SchoolBookSanPin" w:hAnsi="Times New Roman" w:cs="Times New Roman"/>
          <w:sz w:val="24"/>
          <w:szCs w:val="24"/>
        </w:rPr>
        <w:t>а</w:t>
      </w:r>
      <w:r w:rsidRPr="007B27E2">
        <w:rPr>
          <w:rFonts w:ascii="Times New Roman" w:eastAsia="SchoolBookSanPin" w:hAnsi="Times New Roman" w:cs="Times New Roman"/>
          <w:spacing w:val="2"/>
          <w:sz w:val="24"/>
          <w:szCs w:val="24"/>
        </w:rPr>
        <w:t>з</w:t>
      </w:r>
      <w:r w:rsidRPr="007B27E2">
        <w:rPr>
          <w:rFonts w:ascii="Times New Roman" w:eastAsia="SchoolBookSanPin" w:hAnsi="Times New Roman" w:cs="Times New Roman"/>
          <w:sz w:val="24"/>
          <w:szCs w:val="24"/>
        </w:rPr>
        <w:t>о</w:t>
      </w:r>
      <w:r w:rsidRPr="007B27E2">
        <w:rPr>
          <w:rFonts w:ascii="Times New Roman" w:eastAsia="SchoolBookSanPin" w:hAnsi="Times New Roman" w:cs="Times New Roman"/>
          <w:spacing w:val="2"/>
          <w:sz w:val="24"/>
          <w:szCs w:val="24"/>
        </w:rPr>
        <w:t>в</w:t>
      </w:r>
      <w:r w:rsidRPr="007B27E2">
        <w:rPr>
          <w:rFonts w:ascii="Times New Roman" w:eastAsia="SchoolBookSanPin" w:hAnsi="Times New Roman" w:cs="Times New Roman"/>
          <w:sz w:val="24"/>
          <w:szCs w:val="24"/>
        </w:rPr>
        <w:t>ания</w:t>
      </w:r>
      <w:r w:rsidRPr="007B27E2">
        <w:rPr>
          <w:rFonts w:ascii="Times New Roman" w:eastAsia="SchoolBookSanPin" w:hAnsi="Times New Roman" w:cs="Times New Roman"/>
          <w:spacing w:val="24"/>
          <w:sz w:val="24"/>
          <w:szCs w:val="24"/>
        </w:rPr>
        <w:t xml:space="preserve"> </w:t>
      </w:r>
      <w:r w:rsidRPr="007B27E2">
        <w:rPr>
          <w:rFonts w:ascii="Times New Roman" w:eastAsia="SchoolBookSanPin" w:hAnsi="Times New Roman" w:cs="Times New Roman"/>
          <w:sz w:val="24"/>
          <w:szCs w:val="24"/>
        </w:rPr>
        <w:t>я</w:t>
      </w:r>
      <w:r w:rsidRPr="007B27E2">
        <w:rPr>
          <w:rFonts w:ascii="Times New Roman" w:eastAsia="SchoolBookSanPin" w:hAnsi="Times New Roman" w:cs="Times New Roman"/>
          <w:spacing w:val="-2"/>
          <w:sz w:val="24"/>
          <w:szCs w:val="24"/>
        </w:rPr>
        <w:t>в</w:t>
      </w:r>
      <w:r w:rsidRPr="007B27E2">
        <w:rPr>
          <w:rFonts w:ascii="Times New Roman" w:eastAsia="SchoolBookSanPin" w:hAnsi="Times New Roman" w:cs="Times New Roman"/>
          <w:sz w:val="24"/>
          <w:szCs w:val="24"/>
        </w:rPr>
        <w:t>ляются:</w:t>
      </w:r>
    </w:p>
    <w:p w:rsidR="009B2E9F" w:rsidRPr="00880BFC" w:rsidRDefault="009B2E9F" w:rsidP="009B2E9F">
      <w:pPr>
        <w:spacing w:after="0" w:line="240" w:lineRule="auto"/>
        <w:ind w:firstLine="227"/>
        <w:jc w:val="both"/>
        <w:rPr>
          <w:rFonts w:ascii="Times New Roman" w:eastAsia="SchoolBookSanPin" w:hAnsi="Times New Roman" w:cs="Times New Roman"/>
          <w:sz w:val="24"/>
          <w:szCs w:val="24"/>
        </w:rPr>
      </w:pPr>
      <w:r w:rsidRPr="00880BFC">
        <w:rPr>
          <w:rFonts w:ascii="Times New Roman" w:eastAsia="SchoolBookSanPin" w:hAnsi="Times New Roman" w:cs="Times New Roman"/>
          <w:sz w:val="24"/>
          <w:szCs w:val="24"/>
        </w:rPr>
        <w:t>1   О</w:t>
      </w:r>
      <w:r w:rsidRPr="00880BFC">
        <w:rPr>
          <w:rFonts w:ascii="Times New Roman" w:eastAsia="SchoolBookSanPin" w:hAnsi="Times New Roman" w:cs="Times New Roman"/>
          <w:spacing w:val="2"/>
          <w:sz w:val="24"/>
          <w:szCs w:val="24"/>
        </w:rPr>
        <w:t>б</w:t>
      </w:r>
      <w:r w:rsidRPr="00880BFC">
        <w:rPr>
          <w:rFonts w:ascii="Times New Roman" w:eastAsia="SchoolBookSanPin" w:hAnsi="Times New Roman" w:cs="Times New Roman"/>
          <w:sz w:val="24"/>
          <w:szCs w:val="24"/>
        </w:rPr>
        <w:t xml:space="preserve">еспечение </w:t>
      </w:r>
      <w:r w:rsidRPr="00880BFC">
        <w:rPr>
          <w:rFonts w:ascii="Times New Roman" w:eastAsia="SchoolBookSanPin" w:hAnsi="Times New Roman" w:cs="Times New Roman"/>
          <w:spacing w:val="11"/>
          <w:sz w:val="24"/>
          <w:szCs w:val="24"/>
        </w:rPr>
        <w:t xml:space="preserve"> </w:t>
      </w:r>
      <w:r w:rsidRPr="00880BFC">
        <w:rPr>
          <w:rFonts w:ascii="Times New Roman" w:eastAsia="SchoolBookSanPin" w:hAnsi="Times New Roman" w:cs="Times New Roman"/>
          <w:spacing w:val="-3"/>
          <w:sz w:val="24"/>
          <w:szCs w:val="24"/>
        </w:rPr>
        <w:t>у</w:t>
      </w:r>
      <w:r w:rsidRPr="00880BFC">
        <w:rPr>
          <w:rFonts w:ascii="Times New Roman" w:eastAsia="SchoolBookSanPin" w:hAnsi="Times New Roman" w:cs="Times New Roman"/>
          <w:sz w:val="24"/>
          <w:szCs w:val="24"/>
        </w:rPr>
        <w:t xml:space="preserve">спешной </w:t>
      </w:r>
      <w:r w:rsidRPr="00880BFC">
        <w:rPr>
          <w:rFonts w:ascii="Times New Roman" w:eastAsia="SchoolBookSanPin" w:hAnsi="Times New Roman" w:cs="Times New Roman"/>
          <w:spacing w:val="14"/>
          <w:sz w:val="24"/>
          <w:szCs w:val="24"/>
        </w:rPr>
        <w:t xml:space="preserve"> </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еали</w:t>
      </w:r>
      <w:r w:rsidRPr="00880BFC">
        <w:rPr>
          <w:rFonts w:ascii="Times New Roman" w:eastAsia="SchoolBookSanPin" w:hAnsi="Times New Roman" w:cs="Times New Roman"/>
          <w:spacing w:val="2"/>
          <w:sz w:val="24"/>
          <w:szCs w:val="24"/>
        </w:rPr>
        <w:t>з</w:t>
      </w:r>
      <w:r w:rsidRPr="00880BFC">
        <w:rPr>
          <w:rFonts w:ascii="Times New Roman" w:eastAsia="SchoolBookSanPin" w:hAnsi="Times New Roman" w:cs="Times New Roman"/>
          <w:sz w:val="24"/>
          <w:szCs w:val="24"/>
        </w:rPr>
        <w:t xml:space="preserve">ации </w:t>
      </w:r>
      <w:r w:rsidRPr="00880BFC">
        <w:rPr>
          <w:rFonts w:ascii="Times New Roman" w:eastAsia="SchoolBookSanPin" w:hAnsi="Times New Roman" w:cs="Times New Roman"/>
          <w:spacing w:val="19"/>
          <w:sz w:val="24"/>
          <w:szCs w:val="24"/>
        </w:rPr>
        <w:t xml:space="preserve"> </w:t>
      </w:r>
      <w:r w:rsidRPr="00880BFC">
        <w:rPr>
          <w:rFonts w:ascii="Times New Roman" w:eastAsia="SchoolBookSanPin" w:hAnsi="Times New Roman" w:cs="Times New Roman"/>
          <w:w w:val="101"/>
          <w:sz w:val="24"/>
          <w:szCs w:val="24"/>
        </w:rPr>
        <w:t xml:space="preserve">конституционного </w:t>
      </w:r>
      <w:r w:rsidRPr="00880BFC">
        <w:rPr>
          <w:rFonts w:ascii="Times New Roman" w:eastAsia="SchoolBookSanPin" w:hAnsi="Times New Roman" w:cs="Times New Roman"/>
          <w:sz w:val="24"/>
          <w:szCs w:val="24"/>
        </w:rPr>
        <w:t>п</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а</w:t>
      </w:r>
      <w:r w:rsidRPr="00880BFC">
        <w:rPr>
          <w:rFonts w:ascii="Times New Roman" w:eastAsia="SchoolBookSanPin" w:hAnsi="Times New Roman" w:cs="Times New Roman"/>
          <w:spacing w:val="2"/>
          <w:sz w:val="24"/>
          <w:szCs w:val="24"/>
        </w:rPr>
        <w:t>в</w:t>
      </w:r>
      <w:r w:rsidRPr="00880BFC">
        <w:rPr>
          <w:rFonts w:ascii="Times New Roman" w:eastAsia="SchoolBookSanPin" w:hAnsi="Times New Roman" w:cs="Times New Roman"/>
          <w:sz w:val="24"/>
          <w:szCs w:val="24"/>
        </w:rPr>
        <w:t xml:space="preserve">а </w:t>
      </w:r>
      <w:r w:rsidRPr="00880BFC">
        <w:rPr>
          <w:rFonts w:ascii="Times New Roman" w:eastAsia="SchoolBookSanPin" w:hAnsi="Times New Roman" w:cs="Times New Roman"/>
          <w:spacing w:val="38"/>
          <w:sz w:val="24"/>
          <w:szCs w:val="24"/>
        </w:rPr>
        <w:t xml:space="preserve"> </w:t>
      </w:r>
      <w:r w:rsidRPr="00880BFC">
        <w:rPr>
          <w:rFonts w:ascii="Times New Roman" w:eastAsia="SchoolBookSanPin" w:hAnsi="Times New Roman" w:cs="Times New Roman"/>
          <w:spacing w:val="2"/>
          <w:sz w:val="24"/>
          <w:szCs w:val="24"/>
        </w:rPr>
        <w:t>к</w:t>
      </w:r>
      <w:r w:rsidRPr="00880BFC">
        <w:rPr>
          <w:rFonts w:ascii="Times New Roman" w:eastAsia="SchoolBookSanPin" w:hAnsi="Times New Roman" w:cs="Times New Roman"/>
          <w:sz w:val="24"/>
          <w:szCs w:val="24"/>
        </w:rPr>
        <w:t xml:space="preserve">аждого  </w:t>
      </w:r>
      <w:r w:rsidRPr="00880BFC">
        <w:rPr>
          <w:rFonts w:ascii="Times New Roman" w:eastAsia="SchoolBookSanPin" w:hAnsi="Times New Roman" w:cs="Times New Roman"/>
          <w:spacing w:val="6"/>
          <w:sz w:val="24"/>
          <w:szCs w:val="24"/>
        </w:rPr>
        <w:t xml:space="preserve"> </w:t>
      </w:r>
      <w:r w:rsidRPr="00880BFC">
        <w:rPr>
          <w:rFonts w:ascii="Times New Roman" w:eastAsia="SchoolBookSanPin" w:hAnsi="Times New Roman" w:cs="Times New Roman"/>
          <w:sz w:val="24"/>
          <w:szCs w:val="24"/>
        </w:rPr>
        <w:t>г</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 xml:space="preserve">ажданина </w:t>
      </w:r>
      <w:r w:rsidRPr="00880BFC">
        <w:rPr>
          <w:rFonts w:ascii="Times New Roman" w:eastAsia="SchoolBookSanPin" w:hAnsi="Times New Roman" w:cs="Times New Roman"/>
          <w:spacing w:val="48"/>
          <w:sz w:val="24"/>
          <w:szCs w:val="24"/>
        </w:rPr>
        <w:t xml:space="preserve"> </w:t>
      </w:r>
      <w:r w:rsidRPr="00880BFC">
        <w:rPr>
          <w:rFonts w:ascii="Times New Roman" w:eastAsia="SchoolBookSanPin" w:hAnsi="Times New Roman" w:cs="Times New Roman"/>
          <w:sz w:val="24"/>
          <w:szCs w:val="24"/>
        </w:rPr>
        <w:t xml:space="preserve">РФ, </w:t>
      </w:r>
      <w:r w:rsidRPr="00880BFC">
        <w:rPr>
          <w:rFonts w:ascii="Times New Roman" w:eastAsia="SchoolBookSanPin" w:hAnsi="Times New Roman" w:cs="Times New Roman"/>
          <w:spacing w:val="42"/>
          <w:sz w:val="24"/>
          <w:szCs w:val="24"/>
        </w:rPr>
        <w:t xml:space="preserve"> </w:t>
      </w:r>
      <w:r w:rsidRPr="00880BFC">
        <w:rPr>
          <w:rFonts w:ascii="Times New Roman" w:eastAsia="SchoolBookSanPin" w:hAnsi="Times New Roman" w:cs="Times New Roman"/>
          <w:sz w:val="24"/>
          <w:szCs w:val="24"/>
        </w:rPr>
        <w:t>д</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z w:val="24"/>
          <w:szCs w:val="24"/>
        </w:rPr>
        <w:t xml:space="preserve">стигшего </w:t>
      </w:r>
      <w:r w:rsidRPr="00880BFC">
        <w:rPr>
          <w:rFonts w:ascii="Times New Roman" w:eastAsia="SchoolBookSanPin" w:hAnsi="Times New Roman" w:cs="Times New Roman"/>
          <w:spacing w:val="47"/>
          <w:sz w:val="24"/>
          <w:szCs w:val="24"/>
        </w:rPr>
        <w:t xml:space="preserve"> </w:t>
      </w:r>
      <w:r w:rsidRPr="00880BFC">
        <w:rPr>
          <w:rFonts w:ascii="Times New Roman" w:eastAsia="SchoolBookSanPin" w:hAnsi="Times New Roman" w:cs="Times New Roman"/>
          <w:spacing w:val="2"/>
          <w:sz w:val="24"/>
          <w:szCs w:val="24"/>
        </w:rPr>
        <w:t>в</w:t>
      </w:r>
      <w:r w:rsidRPr="00880BFC">
        <w:rPr>
          <w:rFonts w:ascii="Times New Roman" w:eastAsia="SchoolBookSanPin" w:hAnsi="Times New Roman" w:cs="Times New Roman"/>
          <w:sz w:val="24"/>
          <w:szCs w:val="24"/>
        </w:rPr>
        <w:t>оз</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ас</w:t>
      </w:r>
      <w:r w:rsidRPr="00880BFC">
        <w:rPr>
          <w:rFonts w:ascii="Times New Roman" w:eastAsia="SchoolBookSanPin" w:hAnsi="Times New Roman" w:cs="Times New Roman"/>
          <w:spacing w:val="-2"/>
          <w:sz w:val="24"/>
          <w:szCs w:val="24"/>
        </w:rPr>
        <w:t>т</w:t>
      </w:r>
      <w:r w:rsidRPr="00880BFC">
        <w:rPr>
          <w:rFonts w:ascii="Times New Roman" w:eastAsia="SchoolBookSanPin" w:hAnsi="Times New Roman" w:cs="Times New Roman"/>
          <w:sz w:val="24"/>
          <w:szCs w:val="24"/>
        </w:rPr>
        <w:t xml:space="preserve">а </w:t>
      </w:r>
      <w:r w:rsidRPr="00880BFC">
        <w:rPr>
          <w:rFonts w:ascii="Times New Roman" w:eastAsia="SchoolBookSanPin" w:hAnsi="Times New Roman" w:cs="Times New Roman"/>
          <w:spacing w:val="38"/>
          <w:sz w:val="24"/>
          <w:szCs w:val="24"/>
        </w:rPr>
        <w:t xml:space="preserve"> </w:t>
      </w:r>
      <w:r w:rsidRPr="00880BFC">
        <w:rPr>
          <w:rFonts w:ascii="Times New Roman" w:eastAsia="SchoolBookSanPin" w:hAnsi="Times New Roman" w:cs="Times New Roman"/>
          <w:sz w:val="24"/>
          <w:szCs w:val="24"/>
        </w:rPr>
        <w:t>6,5—7</w:t>
      </w:r>
      <w:r w:rsidRPr="00880BFC">
        <w:rPr>
          <w:rFonts w:ascii="Times New Roman" w:eastAsia="SchoolBookSanPin" w:hAnsi="Times New Roman" w:cs="Times New Roman"/>
          <w:spacing w:val="20"/>
          <w:sz w:val="24"/>
          <w:szCs w:val="24"/>
        </w:rPr>
        <w:t xml:space="preserve"> </w:t>
      </w:r>
      <w:r w:rsidRPr="00880BFC">
        <w:rPr>
          <w:rFonts w:ascii="Times New Roman" w:eastAsia="SchoolBookSanPin" w:hAnsi="Times New Roman" w:cs="Times New Roman"/>
          <w:sz w:val="24"/>
          <w:szCs w:val="24"/>
        </w:rPr>
        <w:t>ле</w:t>
      </w:r>
      <w:r w:rsidRPr="00880BFC">
        <w:rPr>
          <w:rFonts w:ascii="Times New Roman" w:eastAsia="SchoolBookSanPin" w:hAnsi="Times New Roman" w:cs="Times New Roman"/>
          <w:spacing w:val="-4"/>
          <w:sz w:val="24"/>
          <w:szCs w:val="24"/>
        </w:rPr>
        <w:t>т</w:t>
      </w:r>
      <w:r w:rsidRPr="00880BFC">
        <w:rPr>
          <w:rFonts w:ascii="Times New Roman" w:eastAsia="SchoolBookSanPin" w:hAnsi="Times New Roman" w:cs="Times New Roman"/>
          <w:sz w:val="24"/>
          <w:szCs w:val="24"/>
        </w:rPr>
        <w:t>,</w:t>
      </w:r>
      <w:r w:rsidRPr="00880BFC">
        <w:rPr>
          <w:rFonts w:ascii="Times New Roman" w:eastAsia="SchoolBookSanPin" w:hAnsi="Times New Roman" w:cs="Times New Roman"/>
          <w:spacing w:val="20"/>
          <w:sz w:val="24"/>
          <w:szCs w:val="24"/>
        </w:rPr>
        <w:t xml:space="preserve"> </w:t>
      </w:r>
      <w:r w:rsidRPr="00880BFC">
        <w:rPr>
          <w:rFonts w:ascii="Times New Roman" w:eastAsia="SchoolBookSanPin" w:hAnsi="Times New Roman" w:cs="Times New Roman"/>
          <w:sz w:val="24"/>
          <w:szCs w:val="24"/>
        </w:rPr>
        <w:t>на</w:t>
      </w:r>
      <w:r w:rsidRPr="00880BFC">
        <w:rPr>
          <w:rFonts w:ascii="Times New Roman" w:eastAsia="SchoolBookSanPin" w:hAnsi="Times New Roman" w:cs="Times New Roman"/>
          <w:spacing w:val="20"/>
          <w:sz w:val="24"/>
          <w:szCs w:val="24"/>
        </w:rPr>
        <w:t xml:space="preserve"> </w:t>
      </w:r>
      <w:r w:rsidRPr="00880BFC">
        <w:rPr>
          <w:rFonts w:ascii="Times New Roman" w:eastAsia="SchoolBookSanPin" w:hAnsi="Times New Roman" w:cs="Times New Roman"/>
          <w:sz w:val="24"/>
          <w:szCs w:val="24"/>
        </w:rPr>
        <w:t>п</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z w:val="24"/>
          <w:szCs w:val="24"/>
        </w:rPr>
        <w:t>лучение</w:t>
      </w:r>
      <w:r w:rsidRPr="00880BFC">
        <w:rPr>
          <w:rFonts w:ascii="Times New Roman" w:eastAsia="SchoolBookSanPin" w:hAnsi="Times New Roman" w:cs="Times New Roman"/>
          <w:spacing w:val="20"/>
          <w:sz w:val="24"/>
          <w:szCs w:val="24"/>
        </w:rPr>
        <w:t xml:space="preserve"> </w:t>
      </w:r>
      <w:r w:rsidRPr="00880BFC">
        <w:rPr>
          <w:rFonts w:ascii="Times New Roman" w:eastAsia="SchoolBookSanPin" w:hAnsi="Times New Roman" w:cs="Times New Roman"/>
          <w:spacing w:val="2"/>
          <w:sz w:val="24"/>
          <w:szCs w:val="24"/>
        </w:rPr>
        <w:t>к</w:t>
      </w:r>
      <w:r w:rsidRPr="00880BFC">
        <w:rPr>
          <w:rFonts w:ascii="Times New Roman" w:eastAsia="SchoolBookSanPin" w:hAnsi="Times New Roman" w:cs="Times New Roman"/>
          <w:sz w:val="24"/>
          <w:szCs w:val="24"/>
        </w:rPr>
        <w:t>ачест</w:t>
      </w:r>
      <w:r w:rsidRPr="00880BFC">
        <w:rPr>
          <w:rFonts w:ascii="Times New Roman" w:eastAsia="SchoolBookSanPin" w:hAnsi="Times New Roman" w:cs="Times New Roman"/>
          <w:spacing w:val="2"/>
          <w:sz w:val="24"/>
          <w:szCs w:val="24"/>
        </w:rPr>
        <w:t>в</w:t>
      </w:r>
      <w:r w:rsidRPr="00880BFC">
        <w:rPr>
          <w:rFonts w:ascii="Times New Roman" w:eastAsia="SchoolBookSanPin" w:hAnsi="Times New Roman" w:cs="Times New Roman"/>
          <w:sz w:val="24"/>
          <w:szCs w:val="24"/>
        </w:rPr>
        <w:t>енного</w:t>
      </w:r>
      <w:r w:rsidRPr="00880BFC">
        <w:rPr>
          <w:rFonts w:ascii="Times New Roman" w:eastAsia="SchoolBookSanPin" w:hAnsi="Times New Roman" w:cs="Times New Roman"/>
          <w:spacing w:val="29"/>
          <w:sz w:val="24"/>
          <w:szCs w:val="24"/>
        </w:rPr>
        <w:t xml:space="preserve"> </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pacing w:val="-2"/>
          <w:sz w:val="24"/>
          <w:szCs w:val="24"/>
        </w:rPr>
        <w:t>б</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а</w:t>
      </w:r>
      <w:r w:rsidRPr="00880BFC">
        <w:rPr>
          <w:rFonts w:ascii="Times New Roman" w:eastAsia="SchoolBookSanPin" w:hAnsi="Times New Roman" w:cs="Times New Roman"/>
          <w:spacing w:val="2"/>
          <w:sz w:val="24"/>
          <w:szCs w:val="24"/>
        </w:rPr>
        <w:t>з</w:t>
      </w:r>
      <w:r w:rsidRPr="00880BFC">
        <w:rPr>
          <w:rFonts w:ascii="Times New Roman" w:eastAsia="SchoolBookSanPin" w:hAnsi="Times New Roman" w:cs="Times New Roman"/>
          <w:sz w:val="24"/>
          <w:szCs w:val="24"/>
        </w:rPr>
        <w:t>о</w:t>
      </w:r>
      <w:r w:rsidRPr="00880BFC">
        <w:rPr>
          <w:rFonts w:ascii="Times New Roman" w:eastAsia="SchoolBookSanPin" w:hAnsi="Times New Roman" w:cs="Times New Roman"/>
          <w:spacing w:val="2"/>
          <w:sz w:val="24"/>
          <w:szCs w:val="24"/>
        </w:rPr>
        <w:t>в</w:t>
      </w:r>
      <w:r w:rsidRPr="00880BFC">
        <w:rPr>
          <w:rFonts w:ascii="Times New Roman" w:eastAsia="SchoolBookSanPin" w:hAnsi="Times New Roman" w:cs="Times New Roman"/>
          <w:sz w:val="24"/>
          <w:szCs w:val="24"/>
        </w:rPr>
        <w:t>ания,</w:t>
      </w:r>
      <w:r w:rsidRPr="00880BFC">
        <w:rPr>
          <w:rFonts w:ascii="Times New Roman" w:eastAsia="SchoolBookSanPin" w:hAnsi="Times New Roman" w:cs="Times New Roman"/>
          <w:spacing w:val="19"/>
          <w:sz w:val="24"/>
          <w:szCs w:val="24"/>
        </w:rPr>
        <w:t xml:space="preserve"> </w:t>
      </w:r>
      <w:r w:rsidRPr="00880BFC">
        <w:rPr>
          <w:rFonts w:ascii="Times New Roman" w:eastAsia="SchoolBookSanPin" w:hAnsi="Times New Roman" w:cs="Times New Roman"/>
          <w:w w:val="101"/>
          <w:sz w:val="24"/>
          <w:szCs w:val="24"/>
        </w:rPr>
        <w:t xml:space="preserve">включающего </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pacing w:val="-3"/>
          <w:sz w:val="24"/>
          <w:szCs w:val="24"/>
        </w:rPr>
        <w:t>б</w:t>
      </w:r>
      <w:r w:rsidRPr="00880BFC">
        <w:rPr>
          <w:rFonts w:ascii="Times New Roman" w:eastAsia="SchoolBookSanPin" w:hAnsi="Times New Roman" w:cs="Times New Roman"/>
          <w:sz w:val="24"/>
          <w:szCs w:val="24"/>
        </w:rPr>
        <w:t>учение,</w:t>
      </w:r>
      <w:r w:rsidRPr="00880BFC">
        <w:rPr>
          <w:rFonts w:ascii="Times New Roman" w:eastAsia="SchoolBookSanPin" w:hAnsi="Times New Roman" w:cs="Times New Roman"/>
          <w:spacing w:val="23"/>
          <w:sz w:val="24"/>
          <w:szCs w:val="24"/>
        </w:rPr>
        <w:t xml:space="preserve"> </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азвитие</w:t>
      </w:r>
      <w:r w:rsidRPr="00880BFC">
        <w:rPr>
          <w:rFonts w:ascii="Times New Roman" w:eastAsia="SchoolBookSanPin" w:hAnsi="Times New Roman" w:cs="Times New Roman"/>
          <w:spacing w:val="24"/>
          <w:sz w:val="24"/>
          <w:szCs w:val="24"/>
        </w:rPr>
        <w:t xml:space="preserve"> </w:t>
      </w:r>
      <w:r w:rsidRPr="00880BFC">
        <w:rPr>
          <w:rFonts w:ascii="Times New Roman" w:eastAsia="SchoolBookSanPin" w:hAnsi="Times New Roman" w:cs="Times New Roman"/>
          <w:sz w:val="24"/>
          <w:szCs w:val="24"/>
        </w:rPr>
        <w:t>и</w:t>
      </w:r>
      <w:r w:rsidRPr="00880BFC">
        <w:rPr>
          <w:rFonts w:ascii="Times New Roman" w:eastAsia="SchoolBookSanPin" w:hAnsi="Times New Roman" w:cs="Times New Roman"/>
          <w:spacing w:val="24"/>
          <w:sz w:val="24"/>
          <w:szCs w:val="24"/>
        </w:rPr>
        <w:t xml:space="preserve"> </w:t>
      </w:r>
      <w:r w:rsidRPr="00880BFC">
        <w:rPr>
          <w:rFonts w:ascii="Times New Roman" w:eastAsia="SchoolBookSanPin" w:hAnsi="Times New Roman" w:cs="Times New Roman"/>
          <w:spacing w:val="2"/>
          <w:sz w:val="24"/>
          <w:szCs w:val="24"/>
        </w:rPr>
        <w:t>во</w:t>
      </w:r>
      <w:r w:rsidRPr="00880BFC">
        <w:rPr>
          <w:rFonts w:ascii="Times New Roman" w:eastAsia="SchoolBookSanPin" w:hAnsi="Times New Roman" w:cs="Times New Roman"/>
          <w:sz w:val="24"/>
          <w:szCs w:val="24"/>
        </w:rPr>
        <w:t>спи</w:t>
      </w:r>
      <w:r w:rsidRPr="00880BFC">
        <w:rPr>
          <w:rFonts w:ascii="Times New Roman" w:eastAsia="SchoolBookSanPin" w:hAnsi="Times New Roman" w:cs="Times New Roman"/>
          <w:spacing w:val="-2"/>
          <w:sz w:val="24"/>
          <w:szCs w:val="24"/>
        </w:rPr>
        <w:t>т</w:t>
      </w:r>
      <w:r w:rsidRPr="00880BFC">
        <w:rPr>
          <w:rFonts w:ascii="Times New Roman" w:eastAsia="SchoolBookSanPin" w:hAnsi="Times New Roman" w:cs="Times New Roman"/>
          <w:sz w:val="24"/>
          <w:szCs w:val="24"/>
        </w:rPr>
        <w:t>ание</w:t>
      </w:r>
      <w:r w:rsidRPr="00880BFC">
        <w:rPr>
          <w:rFonts w:ascii="Times New Roman" w:eastAsia="SchoolBookSanPin" w:hAnsi="Times New Roman" w:cs="Times New Roman"/>
          <w:spacing w:val="24"/>
          <w:sz w:val="24"/>
          <w:szCs w:val="24"/>
        </w:rPr>
        <w:t xml:space="preserve"> </w:t>
      </w:r>
      <w:r w:rsidRPr="00880BFC">
        <w:rPr>
          <w:rFonts w:ascii="Times New Roman" w:eastAsia="SchoolBookSanPin" w:hAnsi="Times New Roman" w:cs="Times New Roman"/>
          <w:spacing w:val="2"/>
          <w:sz w:val="24"/>
          <w:szCs w:val="24"/>
        </w:rPr>
        <w:t>к</w:t>
      </w:r>
      <w:r w:rsidRPr="00880BFC">
        <w:rPr>
          <w:rFonts w:ascii="Times New Roman" w:eastAsia="SchoolBookSanPin" w:hAnsi="Times New Roman" w:cs="Times New Roman"/>
          <w:sz w:val="24"/>
          <w:szCs w:val="24"/>
        </w:rPr>
        <w:t>аждого</w:t>
      </w:r>
      <w:r w:rsidRPr="00880BFC">
        <w:rPr>
          <w:rFonts w:ascii="Times New Roman" w:eastAsia="SchoolBookSanPin" w:hAnsi="Times New Roman" w:cs="Times New Roman"/>
          <w:spacing w:val="40"/>
          <w:sz w:val="24"/>
          <w:szCs w:val="24"/>
        </w:rPr>
        <w:t xml:space="preserve"> </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pacing w:val="-3"/>
          <w:w w:val="99"/>
          <w:sz w:val="24"/>
          <w:szCs w:val="24"/>
        </w:rPr>
        <w:t>б</w:t>
      </w:r>
      <w:r w:rsidRPr="00880BFC">
        <w:rPr>
          <w:rFonts w:ascii="Times New Roman" w:eastAsia="SchoolBookSanPin" w:hAnsi="Times New Roman" w:cs="Times New Roman"/>
          <w:w w:val="101"/>
          <w:sz w:val="24"/>
          <w:szCs w:val="24"/>
        </w:rPr>
        <w:t>учающег</w:t>
      </w:r>
      <w:r w:rsidRPr="00880BFC">
        <w:rPr>
          <w:rFonts w:ascii="Times New Roman" w:eastAsia="SchoolBookSanPin" w:hAnsi="Times New Roman" w:cs="Times New Roman"/>
          <w:spacing w:val="2"/>
          <w:w w:val="101"/>
          <w:sz w:val="24"/>
          <w:szCs w:val="24"/>
        </w:rPr>
        <w:t>о</w:t>
      </w:r>
      <w:r w:rsidRPr="00880BFC">
        <w:rPr>
          <w:rFonts w:ascii="Times New Roman" w:eastAsia="SchoolBookSanPin" w:hAnsi="Times New Roman" w:cs="Times New Roman"/>
          <w:sz w:val="24"/>
          <w:szCs w:val="24"/>
        </w:rPr>
        <w:t>ся</w:t>
      </w:r>
    </w:p>
    <w:p w:rsidR="009B2E9F" w:rsidRPr="00880BFC" w:rsidRDefault="009B2E9F" w:rsidP="009B2E9F">
      <w:pPr>
        <w:spacing w:after="0" w:line="240" w:lineRule="auto"/>
        <w:rPr>
          <w:rFonts w:ascii="Times New Roman" w:eastAsia="Times New Roman" w:hAnsi="Symbol" w:cs="Times New Roman"/>
          <w:sz w:val="24"/>
          <w:szCs w:val="24"/>
          <w:lang w:eastAsia="ru-RU"/>
        </w:rPr>
      </w:pPr>
      <w:r w:rsidRPr="00880BFC">
        <w:rPr>
          <w:rFonts w:ascii="Times New Roman" w:eastAsia="SchoolBookSanPin" w:hAnsi="Times New Roman" w:cs="Times New Roman"/>
          <w:sz w:val="24"/>
          <w:szCs w:val="24"/>
        </w:rPr>
        <w:t xml:space="preserve">   2 </w:t>
      </w:r>
      <w:r w:rsidRPr="00880BFC">
        <w:rPr>
          <w:rFonts w:ascii="Times New Roman" w:eastAsia="SchoolBookSanPin" w:hAnsi="Times New Roman" w:cs="Times New Roman"/>
          <w:spacing w:val="19"/>
          <w:sz w:val="24"/>
          <w:szCs w:val="24"/>
        </w:rPr>
        <w:t xml:space="preserve"> </w:t>
      </w:r>
      <w:r w:rsidRPr="00880BFC">
        <w:rPr>
          <w:rFonts w:ascii="Times New Roman" w:eastAsia="SchoolBookSanPin" w:hAnsi="Times New Roman" w:cs="Times New Roman"/>
          <w:sz w:val="24"/>
          <w:szCs w:val="24"/>
        </w:rPr>
        <w:t>Ор</w:t>
      </w:r>
      <w:r w:rsidRPr="00880BFC">
        <w:rPr>
          <w:rFonts w:ascii="Times New Roman" w:eastAsia="SchoolBookSanPin" w:hAnsi="Times New Roman" w:cs="Times New Roman"/>
          <w:spacing w:val="-2"/>
          <w:sz w:val="24"/>
          <w:szCs w:val="24"/>
        </w:rPr>
        <w:t>г</w:t>
      </w:r>
      <w:r w:rsidRPr="00880BFC">
        <w:rPr>
          <w:rFonts w:ascii="Times New Roman" w:eastAsia="SchoolBookSanPin" w:hAnsi="Times New Roman" w:cs="Times New Roman"/>
          <w:sz w:val="24"/>
          <w:szCs w:val="24"/>
        </w:rPr>
        <w:t>ани</w:t>
      </w:r>
      <w:r w:rsidRPr="00880BFC">
        <w:rPr>
          <w:rFonts w:ascii="Times New Roman" w:eastAsia="SchoolBookSanPin" w:hAnsi="Times New Roman" w:cs="Times New Roman"/>
          <w:spacing w:val="2"/>
          <w:sz w:val="24"/>
          <w:szCs w:val="24"/>
        </w:rPr>
        <w:t>з</w:t>
      </w:r>
      <w:r w:rsidRPr="00880BFC">
        <w:rPr>
          <w:rFonts w:ascii="Times New Roman" w:eastAsia="SchoolBookSanPin" w:hAnsi="Times New Roman" w:cs="Times New Roman"/>
          <w:sz w:val="24"/>
          <w:szCs w:val="24"/>
        </w:rPr>
        <w:t>ация</w:t>
      </w:r>
      <w:r w:rsidRPr="00880BFC">
        <w:rPr>
          <w:rFonts w:ascii="Times New Roman" w:eastAsia="SchoolBookSanPin" w:hAnsi="Times New Roman" w:cs="Times New Roman"/>
          <w:spacing w:val="5"/>
          <w:sz w:val="24"/>
          <w:szCs w:val="24"/>
        </w:rPr>
        <w:t xml:space="preserve"> </w:t>
      </w:r>
      <w:r w:rsidRPr="00880BFC">
        <w:rPr>
          <w:rFonts w:ascii="Times New Roman" w:eastAsia="SchoolBookSanPin" w:hAnsi="Times New Roman" w:cs="Times New Roman"/>
          <w:sz w:val="24"/>
          <w:szCs w:val="24"/>
        </w:rPr>
        <w:t>учебного п</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 xml:space="preserve">оцесса в </w:t>
      </w:r>
      <w:r w:rsidRPr="00880BFC">
        <w:rPr>
          <w:rFonts w:ascii="Times New Roman" w:eastAsia="SchoolBookSanPin" w:hAnsi="Times New Roman" w:cs="Times New Roman"/>
          <w:spacing w:val="10"/>
          <w:sz w:val="24"/>
          <w:szCs w:val="24"/>
        </w:rPr>
        <w:t>МОУ Хабаровская ООШ</w:t>
      </w:r>
      <w:r w:rsidRPr="00880BFC">
        <w:rPr>
          <w:rFonts w:ascii="Times New Roman" w:eastAsia="SchoolBookSanPin" w:hAnsi="Times New Roman" w:cs="Times New Roman"/>
          <w:sz w:val="24"/>
          <w:szCs w:val="24"/>
        </w:rPr>
        <w:t xml:space="preserve"> с учётом целей,</w:t>
      </w:r>
      <w:r w:rsidRPr="00880BFC">
        <w:rPr>
          <w:rFonts w:ascii="Times New Roman" w:eastAsia="SchoolBookSanPin" w:hAnsi="Times New Roman" w:cs="Times New Roman"/>
          <w:spacing w:val="6"/>
          <w:sz w:val="24"/>
          <w:szCs w:val="24"/>
        </w:rPr>
        <w:t xml:space="preserve"> </w:t>
      </w:r>
      <w:r w:rsidRPr="00880BFC">
        <w:rPr>
          <w:rFonts w:ascii="Times New Roman" w:eastAsia="SchoolBookSanPin" w:hAnsi="Times New Roman" w:cs="Times New Roman"/>
          <w:sz w:val="24"/>
          <w:szCs w:val="24"/>
        </w:rPr>
        <w:t>с</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w w:val="102"/>
          <w:sz w:val="24"/>
          <w:szCs w:val="24"/>
        </w:rPr>
        <w:t>дер</w:t>
      </w:r>
      <w:r w:rsidRPr="00880BFC">
        <w:rPr>
          <w:rFonts w:ascii="Times New Roman" w:eastAsia="SchoolBookSanPin" w:hAnsi="Times New Roman" w:cs="Times New Roman"/>
          <w:spacing w:val="2"/>
          <w:w w:val="102"/>
          <w:sz w:val="24"/>
          <w:szCs w:val="24"/>
        </w:rPr>
        <w:t>ж</w:t>
      </w:r>
      <w:r w:rsidRPr="00880BFC">
        <w:rPr>
          <w:rFonts w:ascii="Times New Roman" w:eastAsia="SchoolBookSanPin" w:hAnsi="Times New Roman" w:cs="Times New Roman"/>
          <w:sz w:val="24"/>
          <w:szCs w:val="24"/>
        </w:rPr>
        <w:t>а- ния и плани</w:t>
      </w:r>
      <w:r w:rsidRPr="00880BFC">
        <w:rPr>
          <w:rFonts w:ascii="Times New Roman" w:eastAsia="SchoolBookSanPin" w:hAnsi="Times New Roman" w:cs="Times New Roman"/>
          <w:spacing w:val="-3"/>
          <w:sz w:val="24"/>
          <w:szCs w:val="24"/>
        </w:rPr>
        <w:t>ру</w:t>
      </w:r>
      <w:r w:rsidRPr="00880BFC">
        <w:rPr>
          <w:rFonts w:ascii="Times New Roman" w:eastAsia="SchoolBookSanPin" w:hAnsi="Times New Roman" w:cs="Times New Roman"/>
          <w:sz w:val="24"/>
          <w:szCs w:val="24"/>
        </w:rPr>
        <w:t>емых</w:t>
      </w:r>
      <w:r w:rsidRPr="00880BFC">
        <w:rPr>
          <w:rFonts w:ascii="Times New Roman" w:eastAsia="SchoolBookSanPin" w:hAnsi="Times New Roman" w:cs="Times New Roman"/>
          <w:spacing w:val="5"/>
          <w:sz w:val="24"/>
          <w:szCs w:val="24"/>
        </w:rPr>
        <w:t xml:space="preserve"> </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е</w:t>
      </w:r>
      <w:r w:rsidRPr="00880BFC">
        <w:rPr>
          <w:rFonts w:ascii="Times New Roman" w:eastAsia="SchoolBookSanPin" w:hAnsi="Times New Roman" w:cs="Times New Roman"/>
          <w:spacing w:val="-2"/>
          <w:sz w:val="24"/>
          <w:szCs w:val="24"/>
        </w:rPr>
        <w:t>з</w:t>
      </w:r>
      <w:r w:rsidRPr="00880BFC">
        <w:rPr>
          <w:rFonts w:ascii="Times New Roman" w:eastAsia="SchoolBookSanPin" w:hAnsi="Times New Roman" w:cs="Times New Roman"/>
          <w:sz w:val="24"/>
          <w:szCs w:val="24"/>
        </w:rPr>
        <w:t>ул</w:t>
      </w:r>
      <w:r w:rsidRPr="00880BFC">
        <w:rPr>
          <w:rFonts w:ascii="Times New Roman" w:eastAsia="SchoolBookSanPin" w:hAnsi="Times New Roman" w:cs="Times New Roman"/>
          <w:spacing w:val="-6"/>
          <w:sz w:val="24"/>
          <w:szCs w:val="24"/>
        </w:rPr>
        <w:t>ь</w:t>
      </w:r>
      <w:r w:rsidRPr="00880BFC">
        <w:rPr>
          <w:rFonts w:ascii="Times New Roman" w:eastAsia="SchoolBookSanPin" w:hAnsi="Times New Roman" w:cs="Times New Roman"/>
          <w:spacing w:val="-2"/>
          <w:sz w:val="24"/>
          <w:szCs w:val="24"/>
        </w:rPr>
        <w:t>т</w:t>
      </w:r>
      <w:r w:rsidRPr="00880BFC">
        <w:rPr>
          <w:rFonts w:ascii="Times New Roman" w:eastAsia="SchoolBookSanPin" w:hAnsi="Times New Roman" w:cs="Times New Roman"/>
          <w:sz w:val="24"/>
          <w:szCs w:val="24"/>
        </w:rPr>
        <w:t>атов</w:t>
      </w:r>
      <w:r w:rsidRPr="00880BFC">
        <w:rPr>
          <w:rFonts w:ascii="Times New Roman" w:eastAsia="SchoolBookSanPin" w:hAnsi="Times New Roman" w:cs="Times New Roman"/>
          <w:spacing w:val="2"/>
          <w:sz w:val="24"/>
          <w:szCs w:val="24"/>
        </w:rPr>
        <w:t xml:space="preserve"> </w:t>
      </w:r>
      <w:r w:rsidRPr="00880BFC">
        <w:rPr>
          <w:rFonts w:ascii="Times New Roman" w:eastAsia="SchoolBookSanPin" w:hAnsi="Times New Roman" w:cs="Times New Roman"/>
          <w:sz w:val="24"/>
          <w:szCs w:val="24"/>
        </w:rPr>
        <w:t xml:space="preserve">начального </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z w:val="24"/>
          <w:szCs w:val="24"/>
        </w:rPr>
        <w:t>бщего</w:t>
      </w:r>
      <w:r w:rsidRPr="00880BFC">
        <w:rPr>
          <w:rFonts w:ascii="Times New Roman" w:eastAsia="SchoolBookSanPin" w:hAnsi="Times New Roman" w:cs="Times New Roman"/>
          <w:spacing w:val="6"/>
          <w:sz w:val="24"/>
          <w:szCs w:val="24"/>
        </w:rPr>
        <w:t xml:space="preserve"> </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pacing w:val="-2"/>
          <w:sz w:val="24"/>
          <w:szCs w:val="24"/>
        </w:rPr>
        <w:t>б</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а</w:t>
      </w:r>
      <w:r w:rsidRPr="00880BFC">
        <w:rPr>
          <w:rFonts w:ascii="Times New Roman" w:eastAsia="SchoolBookSanPin" w:hAnsi="Times New Roman" w:cs="Times New Roman"/>
          <w:spacing w:val="2"/>
          <w:sz w:val="24"/>
          <w:szCs w:val="24"/>
        </w:rPr>
        <w:t>з</w:t>
      </w:r>
      <w:r w:rsidRPr="00880BFC">
        <w:rPr>
          <w:rFonts w:ascii="Times New Roman" w:eastAsia="SchoolBookSanPin" w:hAnsi="Times New Roman" w:cs="Times New Roman"/>
          <w:sz w:val="24"/>
          <w:szCs w:val="24"/>
        </w:rPr>
        <w:t>о</w:t>
      </w:r>
      <w:r w:rsidRPr="00880BFC">
        <w:rPr>
          <w:rFonts w:ascii="Times New Roman" w:eastAsia="SchoolBookSanPin" w:hAnsi="Times New Roman" w:cs="Times New Roman"/>
          <w:spacing w:val="2"/>
          <w:sz w:val="24"/>
          <w:szCs w:val="24"/>
        </w:rPr>
        <w:t>в</w:t>
      </w:r>
      <w:r>
        <w:rPr>
          <w:rFonts w:ascii="Times New Roman" w:eastAsia="SchoolBookSanPin" w:hAnsi="Times New Roman" w:cs="Times New Roman"/>
          <w:sz w:val="24"/>
          <w:szCs w:val="24"/>
        </w:rPr>
        <w:t>а</w:t>
      </w:r>
      <w:r w:rsidRPr="00880BFC">
        <w:rPr>
          <w:rFonts w:ascii="Times New Roman" w:eastAsia="SchoolBookSanPin" w:hAnsi="Times New Roman" w:cs="Times New Roman"/>
          <w:sz w:val="24"/>
          <w:szCs w:val="24"/>
        </w:rPr>
        <w:t>ния,</w:t>
      </w:r>
      <w:r w:rsidRPr="00880BFC">
        <w:rPr>
          <w:rFonts w:ascii="Times New Roman" w:eastAsia="SchoolBookSanPin" w:hAnsi="Times New Roman" w:cs="Times New Roman"/>
          <w:spacing w:val="24"/>
          <w:sz w:val="24"/>
          <w:szCs w:val="24"/>
        </w:rPr>
        <w:t xml:space="preserve"> </w:t>
      </w:r>
      <w:r w:rsidRPr="00880BFC">
        <w:rPr>
          <w:rFonts w:ascii="Times New Roman" w:eastAsia="SchoolBookSanPin" w:hAnsi="Times New Roman" w:cs="Times New Roman"/>
          <w:sz w:val="24"/>
          <w:szCs w:val="24"/>
        </w:rPr>
        <w:t>от</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ажённых</w:t>
      </w:r>
      <w:r w:rsidRPr="00880BFC">
        <w:rPr>
          <w:rFonts w:ascii="Times New Roman" w:eastAsia="SchoolBookSanPin" w:hAnsi="Times New Roman" w:cs="Times New Roman"/>
          <w:spacing w:val="42"/>
          <w:sz w:val="24"/>
          <w:szCs w:val="24"/>
        </w:rPr>
        <w:t xml:space="preserve"> </w:t>
      </w:r>
      <w:r w:rsidRPr="00880BFC">
        <w:rPr>
          <w:rFonts w:ascii="Times New Roman" w:eastAsia="SchoolBookSanPin" w:hAnsi="Times New Roman" w:cs="Times New Roman"/>
          <w:sz w:val="24"/>
          <w:szCs w:val="24"/>
        </w:rPr>
        <w:t>в</w:t>
      </w:r>
      <w:r w:rsidRPr="00880BFC">
        <w:rPr>
          <w:rFonts w:ascii="Times New Roman" w:eastAsia="SchoolBookSanPin" w:hAnsi="Times New Roman" w:cs="Times New Roman"/>
          <w:spacing w:val="24"/>
          <w:sz w:val="24"/>
          <w:szCs w:val="24"/>
        </w:rPr>
        <w:t xml:space="preserve"> </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z w:val="24"/>
          <w:szCs w:val="24"/>
        </w:rPr>
        <w:t>бно</w:t>
      </w:r>
      <w:r w:rsidRPr="00880BFC">
        <w:rPr>
          <w:rFonts w:ascii="Times New Roman" w:eastAsia="SchoolBookSanPin" w:hAnsi="Times New Roman" w:cs="Times New Roman"/>
          <w:spacing w:val="-2"/>
          <w:sz w:val="24"/>
          <w:szCs w:val="24"/>
        </w:rPr>
        <w:t>в</w:t>
      </w:r>
      <w:r w:rsidRPr="00880BFC">
        <w:rPr>
          <w:rFonts w:ascii="Times New Roman" w:eastAsia="SchoolBookSanPin" w:hAnsi="Times New Roman" w:cs="Times New Roman"/>
          <w:sz w:val="24"/>
          <w:szCs w:val="24"/>
        </w:rPr>
        <w:t>ленном</w:t>
      </w:r>
      <w:r w:rsidRPr="00880BFC">
        <w:rPr>
          <w:rFonts w:ascii="Times New Roman" w:eastAsia="SchoolBookSanPin" w:hAnsi="Times New Roman" w:cs="Times New Roman"/>
          <w:spacing w:val="20"/>
          <w:sz w:val="24"/>
          <w:szCs w:val="24"/>
        </w:rPr>
        <w:t xml:space="preserve"> </w:t>
      </w:r>
      <w:r w:rsidRPr="00880BFC">
        <w:rPr>
          <w:rFonts w:ascii="Times New Roman" w:eastAsia="SchoolBookSanPin" w:hAnsi="Times New Roman" w:cs="Times New Roman"/>
          <w:sz w:val="24"/>
          <w:szCs w:val="24"/>
        </w:rPr>
        <w:t>ФГОС</w:t>
      </w:r>
      <w:r w:rsidRPr="00880BFC">
        <w:rPr>
          <w:rFonts w:ascii="Times New Roman" w:eastAsia="SchoolBookSanPin" w:hAnsi="Times New Roman" w:cs="Times New Roman"/>
          <w:spacing w:val="24"/>
          <w:sz w:val="24"/>
          <w:szCs w:val="24"/>
        </w:rPr>
        <w:t xml:space="preserve"> </w:t>
      </w:r>
      <w:r w:rsidRPr="00880BFC">
        <w:rPr>
          <w:rFonts w:ascii="Times New Roman" w:eastAsia="SchoolBookSanPin" w:hAnsi="Times New Roman" w:cs="Times New Roman"/>
          <w:sz w:val="24"/>
          <w:szCs w:val="24"/>
        </w:rPr>
        <w:t>НОО</w:t>
      </w:r>
      <w:r w:rsidRPr="00880BFC">
        <w:rPr>
          <w:rFonts w:ascii="Times New Roman" w:eastAsia="Times New Roman" w:hAnsi="Symbol" w:cs="Times New Roman"/>
          <w:sz w:val="24"/>
          <w:szCs w:val="24"/>
          <w:lang w:eastAsia="ru-RU"/>
        </w:rPr>
        <w:t xml:space="preserve"> </w:t>
      </w:r>
    </w:p>
    <w:p w:rsidR="009B2E9F" w:rsidRPr="005F216C" w:rsidRDefault="009B2E9F" w:rsidP="009B2E9F">
      <w:pPr>
        <w:spacing w:after="0" w:line="240" w:lineRule="auto"/>
        <w:ind w:firstLine="227"/>
        <w:jc w:val="both"/>
        <w:rPr>
          <w:rFonts w:ascii="Times New Roman" w:eastAsia="SchoolBookSanPin" w:hAnsi="Times New Roman" w:cs="Times New Roman"/>
          <w:sz w:val="24"/>
          <w:szCs w:val="24"/>
        </w:rPr>
      </w:pPr>
      <w:r w:rsidRPr="00880BFC">
        <w:rPr>
          <w:rFonts w:ascii="Times New Roman" w:eastAsia="SchoolBookSanPin" w:hAnsi="Times New Roman" w:cs="Times New Roman"/>
          <w:sz w:val="24"/>
          <w:szCs w:val="24"/>
        </w:rPr>
        <w:t xml:space="preserve">3 </w:t>
      </w:r>
      <w:r w:rsidRPr="00880BFC">
        <w:rPr>
          <w:rFonts w:ascii="Times New Roman" w:eastAsia="SchoolBookSanPin" w:hAnsi="Times New Roman" w:cs="Times New Roman"/>
          <w:spacing w:val="47"/>
          <w:sz w:val="24"/>
          <w:szCs w:val="24"/>
        </w:rPr>
        <w:t xml:space="preserve"> </w:t>
      </w:r>
      <w:r w:rsidRPr="00880BFC">
        <w:rPr>
          <w:rFonts w:ascii="Times New Roman" w:eastAsia="SchoolBookSanPin" w:hAnsi="Times New Roman" w:cs="Times New Roman"/>
          <w:sz w:val="24"/>
          <w:szCs w:val="24"/>
        </w:rPr>
        <w:t>Со</w:t>
      </w:r>
      <w:r w:rsidRPr="00880BFC">
        <w:rPr>
          <w:rFonts w:ascii="Times New Roman" w:eastAsia="SchoolBookSanPin" w:hAnsi="Times New Roman" w:cs="Times New Roman"/>
          <w:spacing w:val="-2"/>
          <w:sz w:val="24"/>
          <w:szCs w:val="24"/>
        </w:rPr>
        <w:t>з</w:t>
      </w:r>
      <w:r w:rsidRPr="00880BFC">
        <w:rPr>
          <w:rFonts w:ascii="Times New Roman" w:eastAsia="SchoolBookSanPin" w:hAnsi="Times New Roman" w:cs="Times New Roman"/>
          <w:sz w:val="24"/>
          <w:szCs w:val="24"/>
        </w:rPr>
        <w:t>дание</w:t>
      </w:r>
      <w:r w:rsidRPr="00880BFC">
        <w:rPr>
          <w:rFonts w:ascii="Times New Roman" w:eastAsia="SchoolBookSanPin" w:hAnsi="Times New Roman" w:cs="Times New Roman"/>
          <w:spacing w:val="13"/>
          <w:sz w:val="24"/>
          <w:szCs w:val="24"/>
        </w:rPr>
        <w:t xml:space="preserve"> </w:t>
      </w:r>
      <w:r w:rsidRPr="00880BFC">
        <w:rPr>
          <w:rFonts w:ascii="Times New Roman" w:eastAsia="SchoolBookSanPin" w:hAnsi="Times New Roman" w:cs="Times New Roman"/>
          <w:spacing w:val="-3"/>
          <w:sz w:val="24"/>
          <w:szCs w:val="24"/>
        </w:rPr>
        <w:t>у</w:t>
      </w:r>
      <w:r w:rsidRPr="00880BFC">
        <w:rPr>
          <w:rFonts w:ascii="Times New Roman" w:eastAsia="SchoolBookSanPin" w:hAnsi="Times New Roman" w:cs="Times New Roman"/>
          <w:sz w:val="24"/>
          <w:szCs w:val="24"/>
        </w:rPr>
        <w:t>словий</w:t>
      </w:r>
      <w:r w:rsidRPr="00880BFC">
        <w:rPr>
          <w:rFonts w:ascii="Times New Roman" w:eastAsia="SchoolBookSanPin" w:hAnsi="Times New Roman" w:cs="Times New Roman"/>
          <w:spacing w:val="13"/>
          <w:sz w:val="24"/>
          <w:szCs w:val="24"/>
        </w:rPr>
        <w:t xml:space="preserve"> </w:t>
      </w:r>
      <w:r w:rsidRPr="00880BFC">
        <w:rPr>
          <w:rFonts w:ascii="Times New Roman" w:eastAsia="SchoolBookSanPin" w:hAnsi="Times New Roman" w:cs="Times New Roman"/>
          <w:sz w:val="24"/>
          <w:szCs w:val="24"/>
        </w:rPr>
        <w:t>для</w:t>
      </w:r>
      <w:r w:rsidRPr="00880BFC">
        <w:rPr>
          <w:rFonts w:ascii="Times New Roman" w:eastAsia="SchoolBookSanPin" w:hAnsi="Times New Roman" w:cs="Times New Roman"/>
          <w:spacing w:val="13"/>
          <w:sz w:val="24"/>
          <w:szCs w:val="24"/>
        </w:rPr>
        <w:t xml:space="preserve"> </w:t>
      </w:r>
      <w:r w:rsidRPr="00880BFC">
        <w:rPr>
          <w:rFonts w:ascii="Times New Roman" w:eastAsia="SchoolBookSanPin" w:hAnsi="Times New Roman" w:cs="Times New Roman"/>
          <w:sz w:val="24"/>
          <w:szCs w:val="24"/>
        </w:rPr>
        <w:t>с</w:t>
      </w:r>
      <w:r w:rsidRPr="00880BFC">
        <w:rPr>
          <w:rFonts w:ascii="Times New Roman" w:eastAsia="SchoolBookSanPin" w:hAnsi="Times New Roman" w:cs="Times New Roman"/>
          <w:spacing w:val="2"/>
          <w:sz w:val="24"/>
          <w:szCs w:val="24"/>
        </w:rPr>
        <w:t>воб</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z w:val="24"/>
          <w:szCs w:val="24"/>
        </w:rPr>
        <w:t>дного</w:t>
      </w:r>
      <w:r w:rsidRPr="00880BFC">
        <w:rPr>
          <w:rFonts w:ascii="Times New Roman" w:eastAsia="SchoolBookSanPin" w:hAnsi="Times New Roman" w:cs="Times New Roman"/>
          <w:spacing w:val="12"/>
          <w:sz w:val="24"/>
          <w:szCs w:val="24"/>
        </w:rPr>
        <w:t xml:space="preserve"> </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азвития</w:t>
      </w:r>
      <w:r w:rsidRPr="00880BFC">
        <w:rPr>
          <w:rFonts w:ascii="Times New Roman" w:eastAsia="SchoolBookSanPin" w:hAnsi="Times New Roman" w:cs="Times New Roman"/>
          <w:spacing w:val="13"/>
          <w:sz w:val="24"/>
          <w:szCs w:val="24"/>
        </w:rPr>
        <w:t xml:space="preserve"> </w:t>
      </w:r>
      <w:r w:rsidRPr="00880BFC">
        <w:rPr>
          <w:rFonts w:ascii="Times New Roman" w:eastAsia="SchoolBookSanPin" w:hAnsi="Times New Roman" w:cs="Times New Roman"/>
          <w:spacing w:val="2"/>
          <w:sz w:val="24"/>
          <w:szCs w:val="24"/>
        </w:rPr>
        <w:t>к</w:t>
      </w:r>
      <w:r w:rsidRPr="00880BFC">
        <w:rPr>
          <w:rFonts w:ascii="Times New Roman" w:eastAsia="SchoolBookSanPin" w:hAnsi="Times New Roman" w:cs="Times New Roman"/>
          <w:sz w:val="24"/>
          <w:szCs w:val="24"/>
        </w:rPr>
        <w:t>аждого</w:t>
      </w:r>
      <w:r w:rsidRPr="00880BFC">
        <w:rPr>
          <w:rFonts w:ascii="Times New Roman" w:eastAsia="SchoolBookSanPin" w:hAnsi="Times New Roman" w:cs="Times New Roman"/>
          <w:spacing w:val="29"/>
          <w:sz w:val="24"/>
          <w:szCs w:val="24"/>
        </w:rPr>
        <w:t xml:space="preserve"> </w:t>
      </w:r>
      <w:r>
        <w:rPr>
          <w:rFonts w:ascii="Times New Roman" w:eastAsia="SchoolBookSanPin" w:hAnsi="Times New Roman" w:cs="Times New Roman"/>
          <w:sz w:val="24"/>
          <w:szCs w:val="24"/>
        </w:rPr>
        <w:t>млад</w:t>
      </w:r>
      <w:r w:rsidRPr="00880BFC">
        <w:rPr>
          <w:rFonts w:ascii="Times New Roman" w:eastAsia="SchoolBookSanPin" w:hAnsi="Times New Roman" w:cs="Times New Roman"/>
          <w:sz w:val="24"/>
          <w:szCs w:val="24"/>
        </w:rPr>
        <w:t>шего</w:t>
      </w:r>
      <w:r w:rsidRPr="00880BFC">
        <w:rPr>
          <w:rFonts w:ascii="Times New Roman" w:eastAsia="SchoolBookSanPin" w:hAnsi="Times New Roman" w:cs="Times New Roman"/>
          <w:spacing w:val="9"/>
          <w:sz w:val="24"/>
          <w:szCs w:val="24"/>
        </w:rPr>
        <w:t xml:space="preserve"> </w:t>
      </w:r>
      <w:r w:rsidRPr="00880BFC">
        <w:rPr>
          <w:rFonts w:ascii="Times New Roman" w:eastAsia="SchoolBookSanPin" w:hAnsi="Times New Roman" w:cs="Times New Roman"/>
          <w:sz w:val="24"/>
          <w:szCs w:val="24"/>
        </w:rPr>
        <w:t>шк</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z w:val="24"/>
          <w:szCs w:val="24"/>
        </w:rPr>
        <w:t>льни</w:t>
      </w:r>
      <w:r w:rsidRPr="00880BFC">
        <w:rPr>
          <w:rFonts w:ascii="Times New Roman" w:eastAsia="SchoolBookSanPin" w:hAnsi="Times New Roman" w:cs="Times New Roman"/>
          <w:spacing w:val="2"/>
          <w:sz w:val="24"/>
          <w:szCs w:val="24"/>
        </w:rPr>
        <w:t>к</w:t>
      </w:r>
      <w:r w:rsidRPr="00880BFC">
        <w:rPr>
          <w:rFonts w:ascii="Times New Roman" w:eastAsia="SchoolBookSanPin" w:hAnsi="Times New Roman" w:cs="Times New Roman"/>
          <w:sz w:val="24"/>
          <w:szCs w:val="24"/>
        </w:rPr>
        <w:t>а</w:t>
      </w:r>
      <w:r w:rsidRPr="00880BFC">
        <w:rPr>
          <w:rFonts w:ascii="Times New Roman" w:eastAsia="SchoolBookSanPin" w:hAnsi="Times New Roman" w:cs="Times New Roman"/>
          <w:spacing w:val="27"/>
          <w:sz w:val="24"/>
          <w:szCs w:val="24"/>
        </w:rPr>
        <w:t xml:space="preserve"> </w:t>
      </w:r>
      <w:r w:rsidRPr="00880BFC">
        <w:rPr>
          <w:rFonts w:ascii="Times New Roman" w:eastAsia="SchoolBookSanPin" w:hAnsi="Times New Roman" w:cs="Times New Roman"/>
          <w:sz w:val="24"/>
          <w:szCs w:val="24"/>
        </w:rPr>
        <w:t>с</w:t>
      </w:r>
      <w:r w:rsidRPr="00880BFC">
        <w:rPr>
          <w:rFonts w:ascii="Times New Roman" w:eastAsia="SchoolBookSanPin" w:hAnsi="Times New Roman" w:cs="Times New Roman"/>
          <w:spacing w:val="4"/>
          <w:sz w:val="24"/>
          <w:szCs w:val="24"/>
        </w:rPr>
        <w:t xml:space="preserve"> </w:t>
      </w:r>
      <w:r w:rsidRPr="00880BFC">
        <w:rPr>
          <w:rFonts w:ascii="Times New Roman" w:eastAsia="SchoolBookSanPin" w:hAnsi="Times New Roman" w:cs="Times New Roman"/>
          <w:sz w:val="24"/>
          <w:szCs w:val="24"/>
        </w:rPr>
        <w:t>учётом</w:t>
      </w:r>
      <w:r w:rsidRPr="00880BFC">
        <w:rPr>
          <w:rFonts w:ascii="Times New Roman" w:eastAsia="SchoolBookSanPin" w:hAnsi="Times New Roman" w:cs="Times New Roman"/>
          <w:spacing w:val="4"/>
          <w:sz w:val="24"/>
          <w:szCs w:val="24"/>
        </w:rPr>
        <w:t xml:space="preserve"> </w:t>
      </w:r>
      <w:r w:rsidRPr="00880BFC">
        <w:rPr>
          <w:rFonts w:ascii="Times New Roman" w:eastAsia="SchoolBookSanPin" w:hAnsi="Times New Roman" w:cs="Times New Roman"/>
          <w:sz w:val="24"/>
          <w:szCs w:val="24"/>
        </w:rPr>
        <w:t>его</w:t>
      </w:r>
      <w:r w:rsidRPr="00880BFC">
        <w:rPr>
          <w:rFonts w:ascii="Times New Roman" w:eastAsia="SchoolBookSanPin" w:hAnsi="Times New Roman" w:cs="Times New Roman"/>
          <w:spacing w:val="4"/>
          <w:sz w:val="24"/>
          <w:szCs w:val="24"/>
        </w:rPr>
        <w:t xml:space="preserve"> </w:t>
      </w:r>
      <w:r w:rsidRPr="00880BFC">
        <w:rPr>
          <w:rFonts w:ascii="Times New Roman" w:eastAsia="SchoolBookSanPin" w:hAnsi="Times New Roman" w:cs="Times New Roman"/>
          <w:sz w:val="24"/>
          <w:szCs w:val="24"/>
        </w:rPr>
        <w:t>пот</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ебн</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z w:val="24"/>
          <w:szCs w:val="24"/>
        </w:rPr>
        <w:t xml:space="preserve">стей, </w:t>
      </w:r>
      <w:r w:rsidRPr="00880BFC">
        <w:rPr>
          <w:rFonts w:ascii="Times New Roman" w:eastAsia="SchoolBookSanPin" w:hAnsi="Times New Roman" w:cs="Times New Roman"/>
          <w:spacing w:val="2"/>
          <w:sz w:val="24"/>
          <w:szCs w:val="24"/>
        </w:rPr>
        <w:t>в</w:t>
      </w:r>
      <w:r w:rsidRPr="00880BFC">
        <w:rPr>
          <w:rFonts w:ascii="Times New Roman" w:eastAsia="SchoolBookSanPin" w:hAnsi="Times New Roman" w:cs="Times New Roman"/>
          <w:sz w:val="24"/>
          <w:szCs w:val="24"/>
        </w:rPr>
        <w:t>озможн</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z w:val="24"/>
          <w:szCs w:val="24"/>
        </w:rPr>
        <w:t>стей</w:t>
      </w:r>
      <w:r w:rsidRPr="00880BFC">
        <w:rPr>
          <w:rFonts w:ascii="Times New Roman" w:eastAsia="SchoolBookSanPin" w:hAnsi="Times New Roman" w:cs="Times New Roman"/>
          <w:spacing w:val="13"/>
          <w:sz w:val="24"/>
          <w:szCs w:val="24"/>
        </w:rPr>
        <w:t xml:space="preserve"> </w:t>
      </w:r>
      <w:r w:rsidRPr="00880BFC">
        <w:rPr>
          <w:rFonts w:ascii="Times New Roman" w:eastAsia="SchoolBookSanPin" w:hAnsi="Times New Roman" w:cs="Times New Roman"/>
          <w:sz w:val="24"/>
          <w:szCs w:val="24"/>
        </w:rPr>
        <w:t>и ст</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емления к</w:t>
      </w:r>
      <w:r w:rsidRPr="00880BFC">
        <w:rPr>
          <w:rFonts w:ascii="Times New Roman" w:eastAsia="SchoolBookSanPin" w:hAnsi="Times New Roman" w:cs="Times New Roman"/>
          <w:spacing w:val="9"/>
          <w:sz w:val="24"/>
          <w:szCs w:val="24"/>
        </w:rPr>
        <w:t xml:space="preserve"> </w:t>
      </w:r>
      <w:r w:rsidRPr="00880BFC">
        <w:rPr>
          <w:rFonts w:ascii="Times New Roman" w:eastAsia="SchoolBookSanPin" w:hAnsi="Times New Roman" w:cs="Times New Roman"/>
          <w:sz w:val="24"/>
          <w:szCs w:val="24"/>
        </w:rPr>
        <w:t>сам</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еали</w:t>
      </w:r>
      <w:r w:rsidRPr="00880BFC">
        <w:rPr>
          <w:rFonts w:ascii="Times New Roman" w:eastAsia="SchoolBookSanPin" w:hAnsi="Times New Roman" w:cs="Times New Roman"/>
          <w:spacing w:val="2"/>
          <w:sz w:val="24"/>
          <w:szCs w:val="24"/>
        </w:rPr>
        <w:t>з</w:t>
      </w:r>
      <w:r w:rsidRPr="00880BFC">
        <w:rPr>
          <w:rFonts w:ascii="Times New Roman" w:eastAsia="SchoolBookSanPin" w:hAnsi="Times New Roman" w:cs="Times New Roman"/>
          <w:sz w:val="24"/>
          <w:szCs w:val="24"/>
        </w:rPr>
        <w:t>ации;</w:t>
      </w:r>
      <w:r w:rsidRPr="00880BFC">
        <w:rPr>
          <w:rFonts w:ascii="Times New Roman" w:eastAsia="SchoolBookSanPin" w:hAnsi="Times New Roman" w:cs="Times New Roman"/>
          <w:spacing w:val="6"/>
          <w:sz w:val="24"/>
          <w:szCs w:val="24"/>
        </w:rPr>
        <w:t xml:space="preserve"> </w:t>
      </w:r>
      <w:r w:rsidRPr="00880BFC">
        <w:rPr>
          <w:rFonts w:ascii="Times New Roman" w:eastAsia="SchoolBookSanPin" w:hAnsi="Times New Roman" w:cs="Times New Roman"/>
          <w:sz w:val="24"/>
          <w:szCs w:val="24"/>
        </w:rPr>
        <w:t>от</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ажение</w:t>
      </w:r>
      <w:r w:rsidRPr="00880BFC">
        <w:rPr>
          <w:rFonts w:ascii="Times New Roman" w:eastAsia="SchoolBookSanPin" w:hAnsi="Times New Roman" w:cs="Times New Roman"/>
          <w:spacing w:val="7"/>
          <w:sz w:val="24"/>
          <w:szCs w:val="24"/>
        </w:rPr>
        <w:t xml:space="preserve"> </w:t>
      </w:r>
      <w:r w:rsidRPr="00880BFC">
        <w:rPr>
          <w:rFonts w:ascii="Times New Roman" w:eastAsia="SchoolBookSanPin" w:hAnsi="Times New Roman" w:cs="Times New Roman"/>
          <w:sz w:val="24"/>
          <w:szCs w:val="24"/>
        </w:rPr>
        <w:t>в п</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ог</w:t>
      </w:r>
      <w:r w:rsidRPr="00880BFC">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амме началь</w:t>
      </w:r>
      <w:r w:rsidRPr="00880BFC">
        <w:rPr>
          <w:rFonts w:ascii="Times New Roman" w:eastAsia="SchoolBookSanPin" w:hAnsi="Times New Roman" w:cs="Times New Roman"/>
          <w:sz w:val="24"/>
          <w:szCs w:val="24"/>
        </w:rPr>
        <w:t>ного</w:t>
      </w:r>
      <w:r w:rsidRPr="00880BFC">
        <w:rPr>
          <w:rFonts w:ascii="Times New Roman" w:eastAsia="SchoolBookSanPin" w:hAnsi="Times New Roman" w:cs="Times New Roman"/>
          <w:spacing w:val="1"/>
          <w:sz w:val="24"/>
          <w:szCs w:val="24"/>
        </w:rPr>
        <w:t xml:space="preserve"> </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z w:val="24"/>
          <w:szCs w:val="24"/>
        </w:rPr>
        <w:t>бщего</w:t>
      </w:r>
      <w:r w:rsidRPr="00880BFC">
        <w:rPr>
          <w:rFonts w:ascii="Times New Roman" w:eastAsia="SchoolBookSanPin" w:hAnsi="Times New Roman" w:cs="Times New Roman"/>
          <w:spacing w:val="7"/>
          <w:sz w:val="24"/>
          <w:szCs w:val="24"/>
        </w:rPr>
        <w:t xml:space="preserve"> </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pacing w:val="-2"/>
          <w:sz w:val="24"/>
          <w:szCs w:val="24"/>
        </w:rPr>
        <w:t>б</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а</w:t>
      </w:r>
      <w:r w:rsidRPr="00880BFC">
        <w:rPr>
          <w:rFonts w:ascii="Times New Roman" w:eastAsia="SchoolBookSanPin" w:hAnsi="Times New Roman" w:cs="Times New Roman"/>
          <w:spacing w:val="2"/>
          <w:sz w:val="24"/>
          <w:szCs w:val="24"/>
        </w:rPr>
        <w:t>з</w:t>
      </w:r>
      <w:r w:rsidRPr="00880BFC">
        <w:rPr>
          <w:rFonts w:ascii="Times New Roman" w:eastAsia="SchoolBookSanPin" w:hAnsi="Times New Roman" w:cs="Times New Roman"/>
          <w:sz w:val="24"/>
          <w:szCs w:val="24"/>
        </w:rPr>
        <w:t>о</w:t>
      </w:r>
      <w:r w:rsidRPr="00880BFC">
        <w:rPr>
          <w:rFonts w:ascii="Times New Roman" w:eastAsia="SchoolBookSanPin" w:hAnsi="Times New Roman" w:cs="Times New Roman"/>
          <w:spacing w:val="2"/>
          <w:sz w:val="24"/>
          <w:szCs w:val="24"/>
        </w:rPr>
        <w:t>в</w:t>
      </w:r>
      <w:r w:rsidRPr="00880BFC">
        <w:rPr>
          <w:rFonts w:ascii="Times New Roman" w:eastAsia="SchoolBookSanPin" w:hAnsi="Times New Roman" w:cs="Times New Roman"/>
          <w:sz w:val="24"/>
          <w:szCs w:val="24"/>
        </w:rPr>
        <w:t>ания деятельн</w:t>
      </w:r>
      <w:r w:rsidRPr="00880BFC">
        <w:rPr>
          <w:rFonts w:ascii="Times New Roman" w:eastAsia="SchoolBookSanPin" w:hAnsi="Times New Roman" w:cs="Times New Roman"/>
          <w:spacing w:val="2"/>
          <w:sz w:val="24"/>
          <w:szCs w:val="24"/>
        </w:rPr>
        <w:t>о</w:t>
      </w:r>
      <w:r w:rsidRPr="00880BFC">
        <w:rPr>
          <w:rFonts w:ascii="Times New Roman" w:eastAsia="SchoolBookSanPin" w:hAnsi="Times New Roman" w:cs="Times New Roman"/>
          <w:sz w:val="24"/>
          <w:szCs w:val="24"/>
        </w:rPr>
        <w:t>сти</w:t>
      </w:r>
      <w:r w:rsidRPr="00880BFC">
        <w:rPr>
          <w:rFonts w:ascii="Times New Roman" w:eastAsia="SchoolBookSanPin" w:hAnsi="Times New Roman" w:cs="Times New Roman"/>
          <w:spacing w:val="1"/>
          <w:sz w:val="24"/>
          <w:szCs w:val="24"/>
        </w:rPr>
        <w:t xml:space="preserve"> </w:t>
      </w:r>
      <w:r w:rsidRPr="00880BFC">
        <w:rPr>
          <w:rFonts w:ascii="Times New Roman" w:eastAsia="SchoolBookSanPin" w:hAnsi="Times New Roman" w:cs="Times New Roman"/>
          <w:sz w:val="24"/>
          <w:szCs w:val="24"/>
        </w:rPr>
        <w:t>педагогического</w:t>
      </w:r>
      <w:r w:rsidRPr="00880BFC">
        <w:rPr>
          <w:rFonts w:ascii="Times New Roman" w:eastAsia="SchoolBookSanPin" w:hAnsi="Times New Roman" w:cs="Times New Roman"/>
          <w:spacing w:val="1"/>
          <w:sz w:val="24"/>
          <w:szCs w:val="24"/>
        </w:rPr>
        <w:t xml:space="preserve"> </w:t>
      </w:r>
      <w:r w:rsidRPr="00880BFC">
        <w:rPr>
          <w:rFonts w:ascii="Times New Roman" w:eastAsia="SchoolBookSanPin" w:hAnsi="Times New Roman" w:cs="Times New Roman"/>
          <w:w w:val="104"/>
          <w:sz w:val="24"/>
          <w:szCs w:val="24"/>
        </w:rPr>
        <w:t>к</w:t>
      </w:r>
      <w:r w:rsidRPr="00880BFC">
        <w:rPr>
          <w:rFonts w:ascii="Times New Roman" w:eastAsia="SchoolBookSanPin" w:hAnsi="Times New Roman" w:cs="Times New Roman"/>
          <w:spacing w:val="-2"/>
          <w:w w:val="104"/>
          <w:sz w:val="24"/>
          <w:szCs w:val="24"/>
        </w:rPr>
        <w:t>о</w:t>
      </w:r>
      <w:r w:rsidRPr="00880BFC">
        <w:rPr>
          <w:rFonts w:ascii="Times New Roman" w:eastAsia="SchoolBookSanPin" w:hAnsi="Times New Roman" w:cs="Times New Roman"/>
          <w:sz w:val="24"/>
          <w:szCs w:val="24"/>
        </w:rPr>
        <w:t>л- ле</w:t>
      </w:r>
      <w:r w:rsidRPr="00880BFC">
        <w:rPr>
          <w:rFonts w:ascii="Times New Roman" w:eastAsia="SchoolBookSanPin" w:hAnsi="Times New Roman" w:cs="Times New Roman"/>
          <w:spacing w:val="-2"/>
          <w:sz w:val="24"/>
          <w:szCs w:val="24"/>
        </w:rPr>
        <w:t>к</w:t>
      </w:r>
      <w:r w:rsidRPr="00880BFC">
        <w:rPr>
          <w:rFonts w:ascii="Times New Roman" w:eastAsia="SchoolBookSanPin" w:hAnsi="Times New Roman" w:cs="Times New Roman"/>
          <w:sz w:val="24"/>
          <w:szCs w:val="24"/>
        </w:rPr>
        <w:t>ти</w:t>
      </w:r>
      <w:r w:rsidRPr="00880BFC">
        <w:rPr>
          <w:rFonts w:ascii="Times New Roman" w:eastAsia="SchoolBookSanPin" w:hAnsi="Times New Roman" w:cs="Times New Roman"/>
          <w:spacing w:val="2"/>
          <w:sz w:val="24"/>
          <w:szCs w:val="24"/>
        </w:rPr>
        <w:t>в</w:t>
      </w:r>
      <w:r w:rsidRPr="00880BFC">
        <w:rPr>
          <w:rFonts w:ascii="Times New Roman" w:eastAsia="SchoolBookSanPin" w:hAnsi="Times New Roman" w:cs="Times New Roman"/>
          <w:sz w:val="24"/>
          <w:szCs w:val="24"/>
        </w:rPr>
        <w:t>а</w:t>
      </w:r>
      <w:r w:rsidRPr="00880BFC">
        <w:rPr>
          <w:rFonts w:ascii="Times New Roman" w:eastAsia="SchoolBookSanPin" w:hAnsi="Times New Roman" w:cs="Times New Roman"/>
          <w:spacing w:val="10"/>
          <w:sz w:val="24"/>
          <w:szCs w:val="24"/>
        </w:rPr>
        <w:t xml:space="preserve"> МОУ Хабаровская ООШ </w:t>
      </w:r>
      <w:r w:rsidRPr="00880BFC">
        <w:rPr>
          <w:rFonts w:ascii="Times New Roman" w:eastAsia="SchoolBookSanPin" w:hAnsi="Times New Roman" w:cs="Times New Roman"/>
          <w:sz w:val="24"/>
          <w:szCs w:val="24"/>
        </w:rPr>
        <w:t>по со</w:t>
      </w:r>
      <w:r w:rsidRPr="00880BFC">
        <w:rPr>
          <w:rFonts w:ascii="Times New Roman" w:eastAsia="SchoolBookSanPin" w:hAnsi="Times New Roman" w:cs="Times New Roman"/>
          <w:spacing w:val="-2"/>
          <w:sz w:val="24"/>
          <w:szCs w:val="24"/>
        </w:rPr>
        <w:t>з</w:t>
      </w:r>
      <w:r w:rsidRPr="00880BFC">
        <w:rPr>
          <w:rFonts w:ascii="Times New Roman" w:eastAsia="SchoolBookSanPin" w:hAnsi="Times New Roman" w:cs="Times New Roman"/>
          <w:sz w:val="24"/>
          <w:szCs w:val="24"/>
        </w:rPr>
        <w:t>данию индивидуальных п</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ог</w:t>
      </w:r>
      <w:r w:rsidRPr="00880BFC">
        <w:rPr>
          <w:rFonts w:ascii="Times New Roman" w:eastAsia="SchoolBookSanPin" w:hAnsi="Times New Roman" w:cs="Times New Roman"/>
          <w:spacing w:val="2"/>
          <w:sz w:val="24"/>
          <w:szCs w:val="24"/>
        </w:rPr>
        <w:t>р</w:t>
      </w:r>
      <w:r w:rsidRPr="00880BFC">
        <w:rPr>
          <w:rFonts w:ascii="Times New Roman" w:eastAsia="SchoolBookSanPin" w:hAnsi="Times New Roman" w:cs="Times New Roman"/>
          <w:sz w:val="24"/>
          <w:szCs w:val="24"/>
        </w:rPr>
        <w:t xml:space="preserve">амм и </w:t>
      </w:r>
      <w:r w:rsidRPr="00880BFC">
        <w:rPr>
          <w:rFonts w:ascii="Times New Roman" w:eastAsia="SchoolBookSanPin" w:hAnsi="Times New Roman" w:cs="Times New Roman"/>
          <w:w w:val="101"/>
          <w:sz w:val="24"/>
          <w:szCs w:val="24"/>
        </w:rPr>
        <w:t xml:space="preserve">учебных </w:t>
      </w:r>
      <w:r w:rsidRPr="00880BFC">
        <w:rPr>
          <w:rFonts w:ascii="Times New Roman" w:eastAsia="SchoolBookSanPin" w:hAnsi="Times New Roman" w:cs="Times New Roman"/>
          <w:sz w:val="24"/>
          <w:szCs w:val="24"/>
        </w:rPr>
        <w:t>планов</w:t>
      </w:r>
      <w:r w:rsidRPr="00880BFC">
        <w:rPr>
          <w:rFonts w:ascii="Times New Roman" w:eastAsia="SchoolBookSanPin" w:hAnsi="Times New Roman" w:cs="Times New Roman"/>
          <w:spacing w:val="16"/>
          <w:sz w:val="24"/>
          <w:szCs w:val="24"/>
        </w:rPr>
        <w:t xml:space="preserve"> </w:t>
      </w:r>
      <w:r w:rsidRPr="00880BFC">
        <w:rPr>
          <w:rFonts w:ascii="Times New Roman" w:eastAsia="SchoolBookSanPin" w:hAnsi="Times New Roman" w:cs="Times New Roman"/>
          <w:sz w:val="24"/>
          <w:szCs w:val="24"/>
        </w:rPr>
        <w:t>для</w:t>
      </w:r>
      <w:r w:rsidRPr="005F216C">
        <w:rPr>
          <w:rFonts w:ascii="Times New Roman" w:eastAsia="SchoolBookSanPin" w:hAnsi="Times New Roman" w:cs="Times New Roman"/>
          <w:spacing w:val="16"/>
          <w:sz w:val="24"/>
          <w:szCs w:val="24"/>
        </w:rPr>
        <w:t xml:space="preserve">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да</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ённых,</w:t>
      </w:r>
      <w:r w:rsidRPr="005F216C">
        <w:rPr>
          <w:rFonts w:ascii="Times New Roman" w:eastAsia="SchoolBookSanPin" w:hAnsi="Times New Roman" w:cs="Times New Roman"/>
          <w:spacing w:val="23"/>
          <w:sz w:val="24"/>
          <w:szCs w:val="24"/>
        </w:rPr>
        <w:t xml:space="preserve"> </w:t>
      </w:r>
      <w:r w:rsidRPr="005F216C">
        <w:rPr>
          <w:rFonts w:ascii="Times New Roman" w:eastAsia="SchoolBookSanPin" w:hAnsi="Times New Roman" w:cs="Times New Roman"/>
          <w:spacing w:val="-3"/>
          <w:sz w:val="24"/>
          <w:szCs w:val="24"/>
        </w:rPr>
        <w:t>у</w:t>
      </w:r>
      <w:r w:rsidRPr="005F216C">
        <w:rPr>
          <w:rFonts w:ascii="Times New Roman" w:eastAsia="SchoolBookSanPin" w:hAnsi="Times New Roman" w:cs="Times New Roman"/>
          <w:sz w:val="24"/>
          <w:szCs w:val="24"/>
        </w:rPr>
        <w:t>спешных</w:t>
      </w:r>
      <w:r w:rsidRPr="005F216C">
        <w:rPr>
          <w:rFonts w:ascii="Times New Roman" w:eastAsia="SchoolBookSanPin" w:hAnsi="Times New Roman" w:cs="Times New Roman"/>
          <w:spacing w:val="25"/>
          <w:sz w:val="24"/>
          <w:szCs w:val="24"/>
        </w:rPr>
        <w:t xml:space="preserve">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z w:val="24"/>
          <w:szCs w:val="24"/>
        </w:rPr>
        <w:t>учающихся</w:t>
      </w:r>
      <w:r w:rsidRPr="005F216C">
        <w:rPr>
          <w:rFonts w:ascii="Times New Roman" w:eastAsia="SchoolBookSanPin" w:hAnsi="Times New Roman" w:cs="Times New Roman"/>
          <w:spacing w:val="26"/>
          <w:sz w:val="24"/>
          <w:szCs w:val="24"/>
        </w:rPr>
        <w:t xml:space="preserve"> </w:t>
      </w:r>
      <w:r w:rsidRPr="005F216C">
        <w:rPr>
          <w:rFonts w:ascii="Times New Roman" w:eastAsia="SchoolBookSanPin" w:hAnsi="Times New Roman" w:cs="Times New Roman"/>
          <w:sz w:val="24"/>
          <w:szCs w:val="24"/>
        </w:rPr>
        <w:t>или</w:t>
      </w:r>
      <w:r w:rsidRPr="005F216C">
        <w:rPr>
          <w:rFonts w:ascii="Times New Roman" w:eastAsia="SchoolBookSanPin" w:hAnsi="Times New Roman" w:cs="Times New Roman"/>
          <w:spacing w:val="16"/>
          <w:sz w:val="24"/>
          <w:szCs w:val="24"/>
        </w:rPr>
        <w:t xml:space="preserve"> </w:t>
      </w:r>
      <w:r w:rsidRPr="005F216C">
        <w:rPr>
          <w:rFonts w:ascii="Times New Roman" w:eastAsia="SchoolBookSanPin" w:hAnsi="Times New Roman" w:cs="Times New Roman"/>
          <w:sz w:val="24"/>
          <w:szCs w:val="24"/>
        </w:rPr>
        <w:t>для</w:t>
      </w:r>
      <w:r w:rsidRPr="005F216C">
        <w:rPr>
          <w:rFonts w:ascii="Times New Roman" w:eastAsia="SchoolBookSanPin" w:hAnsi="Times New Roman" w:cs="Times New Roman"/>
          <w:spacing w:val="16"/>
          <w:sz w:val="24"/>
          <w:szCs w:val="24"/>
        </w:rPr>
        <w:t xml:space="preserve"> </w:t>
      </w:r>
      <w:r w:rsidRPr="005F216C">
        <w:rPr>
          <w:rFonts w:ascii="Times New Roman" w:eastAsia="SchoolBookSanPin" w:hAnsi="Times New Roman" w:cs="Times New Roman"/>
          <w:sz w:val="24"/>
          <w:szCs w:val="24"/>
        </w:rPr>
        <w:t>детей социальных</w:t>
      </w:r>
      <w:r w:rsidRPr="005F216C">
        <w:rPr>
          <w:rFonts w:ascii="Times New Roman" w:eastAsia="SchoolBookSanPin" w:hAnsi="Times New Roman" w:cs="Times New Roman"/>
          <w:spacing w:val="13"/>
          <w:sz w:val="24"/>
          <w:szCs w:val="24"/>
        </w:rPr>
        <w:t xml:space="preserve"> </w:t>
      </w:r>
      <w:r w:rsidRPr="005F216C">
        <w:rPr>
          <w:rFonts w:ascii="Times New Roman" w:eastAsia="SchoolBookSanPin" w:hAnsi="Times New Roman" w:cs="Times New Roman"/>
          <w:sz w:val="24"/>
          <w:szCs w:val="24"/>
        </w:rPr>
        <w:t>г</w:t>
      </w:r>
      <w:r w:rsidRPr="005F216C">
        <w:rPr>
          <w:rFonts w:ascii="Times New Roman" w:eastAsia="SchoolBookSanPin" w:hAnsi="Times New Roman" w:cs="Times New Roman"/>
          <w:spacing w:val="-3"/>
          <w:sz w:val="24"/>
          <w:szCs w:val="24"/>
        </w:rPr>
        <w:t>р</w:t>
      </w:r>
      <w:r w:rsidRPr="005F216C">
        <w:rPr>
          <w:rFonts w:ascii="Times New Roman" w:eastAsia="SchoolBookSanPin" w:hAnsi="Times New Roman" w:cs="Times New Roman"/>
          <w:sz w:val="24"/>
          <w:szCs w:val="24"/>
        </w:rPr>
        <w:t>упп,</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нуждающихся</w:t>
      </w:r>
      <w:r w:rsidRPr="005F216C">
        <w:rPr>
          <w:rFonts w:ascii="Times New Roman" w:eastAsia="SchoolBookSanPin" w:hAnsi="Times New Roman" w:cs="Times New Roman"/>
          <w:spacing w:val="30"/>
          <w:sz w:val="24"/>
          <w:szCs w:val="24"/>
        </w:rPr>
        <w:t xml:space="preserve">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2"/>
          <w:sz w:val="24"/>
          <w:szCs w:val="24"/>
        </w:rPr>
        <w:t>об</w:t>
      </w:r>
      <w:r w:rsidRPr="005F216C">
        <w:rPr>
          <w:rFonts w:ascii="Times New Roman" w:eastAsia="SchoolBookSanPin" w:hAnsi="Times New Roman" w:cs="Times New Roman"/>
          <w:sz w:val="24"/>
          <w:szCs w:val="24"/>
        </w:rPr>
        <w:t>ом внимании</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и</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п</w:t>
      </w:r>
      <w:r w:rsidRPr="005F216C">
        <w:rPr>
          <w:rFonts w:ascii="Times New Roman" w:eastAsia="SchoolBookSanPin" w:hAnsi="Times New Roman" w:cs="Times New Roman"/>
          <w:spacing w:val="-2"/>
          <w:sz w:val="24"/>
          <w:szCs w:val="24"/>
        </w:rPr>
        <w:t>о</w:t>
      </w:r>
      <w:r>
        <w:rPr>
          <w:rFonts w:ascii="Times New Roman" w:eastAsia="SchoolBookSanPin" w:hAnsi="Times New Roman" w:cs="Times New Roman"/>
          <w:sz w:val="24"/>
          <w:szCs w:val="24"/>
        </w:rPr>
        <w:t>д</w:t>
      </w:r>
      <w:r w:rsidRPr="005F216C">
        <w:rPr>
          <w:rFonts w:ascii="Times New Roman" w:eastAsia="SchoolBookSanPin" w:hAnsi="Times New Roman" w:cs="Times New Roman"/>
          <w:sz w:val="24"/>
          <w:szCs w:val="24"/>
        </w:rPr>
        <w:t>держке</w:t>
      </w:r>
      <w:r w:rsidRPr="005F216C">
        <w:rPr>
          <w:rFonts w:ascii="Times New Roman" w:eastAsia="SchoolBookSanPin" w:hAnsi="Times New Roman" w:cs="Times New Roman"/>
          <w:spacing w:val="45"/>
          <w:sz w:val="24"/>
          <w:szCs w:val="24"/>
        </w:rPr>
        <w:t xml:space="preserve"> </w:t>
      </w:r>
      <w:r w:rsidRPr="005F216C">
        <w:rPr>
          <w:rFonts w:ascii="Times New Roman" w:eastAsia="SchoolBookSanPin" w:hAnsi="Times New Roman" w:cs="Times New Roman"/>
          <w:sz w:val="24"/>
          <w:szCs w:val="24"/>
        </w:rPr>
        <w:t>педагогов</w:t>
      </w:r>
    </w:p>
    <w:p w:rsidR="009B2E9F" w:rsidRPr="00572191" w:rsidRDefault="009B2E9F" w:rsidP="009B2E9F">
      <w:pPr>
        <w:spacing w:after="0" w:line="240" w:lineRule="auto"/>
        <w:ind w:firstLine="227"/>
        <w:jc w:val="both"/>
        <w:rPr>
          <w:rFonts w:ascii="Times New Roman" w:eastAsia="SchoolBookSanPin" w:hAnsi="Times New Roman" w:cs="Times New Roman"/>
          <w:sz w:val="24"/>
          <w:szCs w:val="24"/>
        </w:rPr>
      </w:pPr>
      <w:r w:rsidRPr="00572191">
        <w:rPr>
          <w:rFonts w:ascii="Times New Roman" w:eastAsia="SchoolBookSanPin" w:hAnsi="Times New Roman" w:cs="Times New Roman"/>
          <w:sz w:val="24"/>
          <w:szCs w:val="24"/>
        </w:rPr>
        <w:t>4</w:t>
      </w:r>
      <w:r w:rsidRPr="00572191">
        <w:rPr>
          <w:rFonts w:ascii="Times New Roman" w:eastAsia="SchoolBookSanPin" w:hAnsi="Times New Roman" w:cs="Times New Roman"/>
          <w:spacing w:val="45"/>
          <w:sz w:val="24"/>
          <w:szCs w:val="24"/>
        </w:rPr>
        <w:t xml:space="preserve"> </w:t>
      </w:r>
      <w:r w:rsidRPr="004D3EA9">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r>
        <w:rPr>
          <w:rFonts w:ascii="Times New Roman" w:eastAsia="SchoolBookSanPin" w:hAnsi="Times New Roman"/>
          <w:sz w:val="24"/>
          <w:szCs w:val="24"/>
        </w:rPr>
        <w:t>, в</w:t>
      </w:r>
      <w:r w:rsidRPr="00572191">
        <w:rPr>
          <w:rFonts w:ascii="Times New Roman" w:eastAsia="SchoolBookSanPin" w:hAnsi="Times New Roman" w:cs="Times New Roman"/>
          <w:sz w:val="24"/>
          <w:szCs w:val="24"/>
        </w:rPr>
        <w:t>озможн</w:t>
      </w:r>
      <w:r w:rsidRPr="00572191">
        <w:rPr>
          <w:rFonts w:ascii="Times New Roman" w:eastAsia="SchoolBookSanPin" w:hAnsi="Times New Roman" w:cs="Times New Roman"/>
          <w:spacing w:val="2"/>
          <w:sz w:val="24"/>
          <w:szCs w:val="24"/>
        </w:rPr>
        <w:t>о</w:t>
      </w:r>
      <w:r w:rsidRPr="00572191">
        <w:rPr>
          <w:rFonts w:ascii="Times New Roman" w:eastAsia="SchoolBookSanPin" w:hAnsi="Times New Roman" w:cs="Times New Roman"/>
          <w:sz w:val="24"/>
          <w:szCs w:val="24"/>
        </w:rPr>
        <w:t>сть</w:t>
      </w:r>
      <w:r w:rsidRPr="00572191">
        <w:rPr>
          <w:rFonts w:ascii="Times New Roman" w:eastAsia="SchoolBookSanPin" w:hAnsi="Times New Roman" w:cs="Times New Roman"/>
          <w:spacing w:val="14"/>
          <w:sz w:val="24"/>
          <w:szCs w:val="24"/>
        </w:rPr>
        <w:t xml:space="preserve"> </w:t>
      </w:r>
      <w:r w:rsidRPr="00572191">
        <w:rPr>
          <w:rFonts w:ascii="Times New Roman" w:eastAsia="SchoolBookSanPin" w:hAnsi="Times New Roman" w:cs="Times New Roman"/>
          <w:sz w:val="24"/>
          <w:szCs w:val="24"/>
        </w:rPr>
        <w:t>для</w:t>
      </w:r>
      <w:r w:rsidRPr="00572191">
        <w:rPr>
          <w:rFonts w:ascii="Times New Roman" w:eastAsia="SchoolBookSanPin" w:hAnsi="Times New Roman" w:cs="Times New Roman"/>
          <w:spacing w:val="1"/>
          <w:sz w:val="24"/>
          <w:szCs w:val="24"/>
        </w:rPr>
        <w:t xml:space="preserve"> </w:t>
      </w:r>
      <w:r w:rsidRPr="00572191">
        <w:rPr>
          <w:rFonts w:ascii="Times New Roman" w:eastAsia="SchoolBookSanPin" w:hAnsi="Times New Roman" w:cs="Times New Roman"/>
          <w:sz w:val="24"/>
          <w:szCs w:val="24"/>
        </w:rPr>
        <w:t>к</w:t>
      </w:r>
      <w:r w:rsidRPr="00572191">
        <w:rPr>
          <w:rFonts w:ascii="Times New Roman" w:eastAsia="SchoolBookSanPin" w:hAnsi="Times New Roman" w:cs="Times New Roman"/>
          <w:spacing w:val="-2"/>
          <w:sz w:val="24"/>
          <w:szCs w:val="24"/>
        </w:rPr>
        <w:t>о</w:t>
      </w:r>
      <w:r w:rsidRPr="00572191">
        <w:rPr>
          <w:rFonts w:ascii="Times New Roman" w:eastAsia="SchoolBookSanPin" w:hAnsi="Times New Roman" w:cs="Times New Roman"/>
          <w:sz w:val="24"/>
          <w:szCs w:val="24"/>
        </w:rPr>
        <w:t>лле</w:t>
      </w:r>
      <w:r w:rsidRPr="00572191">
        <w:rPr>
          <w:rFonts w:ascii="Times New Roman" w:eastAsia="SchoolBookSanPin" w:hAnsi="Times New Roman" w:cs="Times New Roman"/>
          <w:spacing w:val="-2"/>
          <w:sz w:val="24"/>
          <w:szCs w:val="24"/>
        </w:rPr>
        <w:t>к</w:t>
      </w:r>
      <w:r w:rsidRPr="00572191">
        <w:rPr>
          <w:rFonts w:ascii="Times New Roman" w:eastAsia="SchoolBookSanPin" w:hAnsi="Times New Roman" w:cs="Times New Roman"/>
          <w:sz w:val="24"/>
          <w:szCs w:val="24"/>
        </w:rPr>
        <w:t>ти</w:t>
      </w:r>
      <w:r w:rsidRPr="00572191">
        <w:rPr>
          <w:rFonts w:ascii="Times New Roman" w:eastAsia="SchoolBookSanPin" w:hAnsi="Times New Roman" w:cs="Times New Roman"/>
          <w:spacing w:val="2"/>
          <w:sz w:val="24"/>
          <w:szCs w:val="24"/>
        </w:rPr>
        <w:t>в</w:t>
      </w:r>
      <w:r w:rsidRPr="00572191">
        <w:rPr>
          <w:rFonts w:ascii="Times New Roman" w:eastAsia="SchoolBookSanPin" w:hAnsi="Times New Roman" w:cs="Times New Roman"/>
          <w:sz w:val="24"/>
          <w:szCs w:val="24"/>
        </w:rPr>
        <w:t>а</w:t>
      </w:r>
      <w:r w:rsidRPr="00572191">
        <w:rPr>
          <w:rFonts w:ascii="Times New Roman" w:eastAsia="SchoolBookSanPin" w:hAnsi="Times New Roman" w:cs="Times New Roman"/>
          <w:spacing w:val="10"/>
          <w:sz w:val="24"/>
          <w:szCs w:val="24"/>
        </w:rPr>
        <w:t xml:space="preserve"> МОУ Хабаровская ООШ</w:t>
      </w:r>
      <w:r w:rsidRPr="00572191">
        <w:rPr>
          <w:rFonts w:ascii="Times New Roman" w:eastAsia="SchoolBookSanPin" w:hAnsi="Times New Roman" w:cs="Times New Roman"/>
          <w:spacing w:val="19"/>
          <w:sz w:val="24"/>
          <w:szCs w:val="24"/>
        </w:rPr>
        <w:t xml:space="preserve"> </w:t>
      </w:r>
      <w:r w:rsidRPr="00572191">
        <w:rPr>
          <w:rFonts w:ascii="Times New Roman" w:eastAsia="SchoolBookSanPin" w:hAnsi="Times New Roman" w:cs="Times New Roman"/>
          <w:sz w:val="24"/>
          <w:szCs w:val="24"/>
        </w:rPr>
        <w:t>п</w:t>
      </w:r>
      <w:r w:rsidRPr="00572191">
        <w:rPr>
          <w:rFonts w:ascii="Times New Roman" w:eastAsia="SchoolBookSanPin" w:hAnsi="Times New Roman" w:cs="Times New Roman"/>
          <w:spacing w:val="2"/>
          <w:sz w:val="24"/>
          <w:szCs w:val="24"/>
        </w:rPr>
        <w:t>р</w:t>
      </w:r>
      <w:r w:rsidRPr="00572191">
        <w:rPr>
          <w:rFonts w:ascii="Times New Roman" w:eastAsia="SchoolBookSanPin" w:hAnsi="Times New Roman" w:cs="Times New Roman"/>
          <w:sz w:val="24"/>
          <w:szCs w:val="24"/>
        </w:rPr>
        <w:t>оявить</w:t>
      </w:r>
      <w:r w:rsidRPr="00572191">
        <w:rPr>
          <w:rFonts w:ascii="Times New Roman" w:eastAsia="SchoolBookSanPin" w:hAnsi="Times New Roman" w:cs="Times New Roman"/>
          <w:spacing w:val="1"/>
          <w:sz w:val="24"/>
          <w:szCs w:val="24"/>
        </w:rPr>
        <w:t xml:space="preserve"> </w:t>
      </w:r>
      <w:r w:rsidRPr="00572191">
        <w:rPr>
          <w:rFonts w:ascii="Times New Roman" w:eastAsia="SchoolBookSanPin" w:hAnsi="Times New Roman" w:cs="Times New Roman"/>
          <w:sz w:val="24"/>
          <w:szCs w:val="24"/>
        </w:rPr>
        <w:t>с</w:t>
      </w:r>
      <w:r w:rsidRPr="00572191">
        <w:rPr>
          <w:rFonts w:ascii="Times New Roman" w:eastAsia="SchoolBookSanPin" w:hAnsi="Times New Roman" w:cs="Times New Roman"/>
          <w:spacing w:val="2"/>
          <w:sz w:val="24"/>
          <w:szCs w:val="24"/>
        </w:rPr>
        <w:t>во</w:t>
      </w:r>
      <w:r w:rsidRPr="00572191">
        <w:rPr>
          <w:rFonts w:ascii="Times New Roman" w:eastAsia="SchoolBookSanPin" w:hAnsi="Times New Roman" w:cs="Times New Roman"/>
          <w:sz w:val="24"/>
          <w:szCs w:val="24"/>
        </w:rPr>
        <w:t>ё педагогическ</w:t>
      </w:r>
      <w:r w:rsidRPr="00572191">
        <w:rPr>
          <w:rFonts w:ascii="Times New Roman" w:eastAsia="SchoolBookSanPin" w:hAnsi="Times New Roman" w:cs="Times New Roman"/>
          <w:spacing w:val="2"/>
          <w:sz w:val="24"/>
          <w:szCs w:val="24"/>
        </w:rPr>
        <w:t>о</w:t>
      </w:r>
      <w:r w:rsidRPr="00572191">
        <w:rPr>
          <w:rFonts w:ascii="Times New Roman" w:eastAsia="SchoolBookSanPin" w:hAnsi="Times New Roman" w:cs="Times New Roman"/>
          <w:sz w:val="24"/>
          <w:szCs w:val="24"/>
        </w:rPr>
        <w:t>е</w:t>
      </w:r>
      <w:r w:rsidRPr="00572191">
        <w:rPr>
          <w:rFonts w:ascii="Times New Roman" w:eastAsia="SchoolBookSanPin" w:hAnsi="Times New Roman" w:cs="Times New Roman"/>
          <w:spacing w:val="1"/>
          <w:sz w:val="24"/>
          <w:szCs w:val="24"/>
        </w:rPr>
        <w:t xml:space="preserve"> </w:t>
      </w:r>
      <w:r w:rsidRPr="00572191">
        <w:rPr>
          <w:rFonts w:ascii="Times New Roman" w:eastAsia="SchoolBookSanPin" w:hAnsi="Times New Roman" w:cs="Times New Roman"/>
          <w:sz w:val="24"/>
          <w:szCs w:val="24"/>
        </w:rPr>
        <w:t>масте</w:t>
      </w:r>
      <w:r w:rsidRPr="00572191">
        <w:rPr>
          <w:rFonts w:ascii="Times New Roman" w:eastAsia="SchoolBookSanPin" w:hAnsi="Times New Roman" w:cs="Times New Roman"/>
          <w:spacing w:val="2"/>
          <w:sz w:val="24"/>
          <w:szCs w:val="24"/>
        </w:rPr>
        <w:t>р</w:t>
      </w:r>
      <w:r w:rsidRPr="00572191">
        <w:rPr>
          <w:rFonts w:ascii="Times New Roman" w:eastAsia="SchoolBookSanPin" w:hAnsi="Times New Roman" w:cs="Times New Roman"/>
          <w:sz w:val="24"/>
          <w:szCs w:val="24"/>
        </w:rPr>
        <w:t>ст</w:t>
      </w:r>
      <w:r w:rsidRPr="00572191">
        <w:rPr>
          <w:rFonts w:ascii="Times New Roman" w:eastAsia="SchoolBookSanPin" w:hAnsi="Times New Roman" w:cs="Times New Roman"/>
          <w:spacing w:val="2"/>
          <w:sz w:val="24"/>
          <w:szCs w:val="24"/>
        </w:rPr>
        <w:t>в</w:t>
      </w:r>
      <w:r w:rsidRPr="00572191">
        <w:rPr>
          <w:rFonts w:ascii="Times New Roman" w:eastAsia="SchoolBookSanPin" w:hAnsi="Times New Roman" w:cs="Times New Roman"/>
          <w:sz w:val="24"/>
          <w:szCs w:val="24"/>
        </w:rPr>
        <w:t>о,</w:t>
      </w:r>
      <w:r w:rsidRPr="00572191">
        <w:rPr>
          <w:rFonts w:ascii="Times New Roman" w:eastAsia="SchoolBookSanPin" w:hAnsi="Times New Roman" w:cs="Times New Roman"/>
          <w:spacing w:val="1"/>
          <w:sz w:val="24"/>
          <w:szCs w:val="24"/>
        </w:rPr>
        <w:t xml:space="preserve"> </w:t>
      </w:r>
      <w:r w:rsidRPr="00572191">
        <w:rPr>
          <w:rFonts w:ascii="Times New Roman" w:eastAsia="SchoolBookSanPin" w:hAnsi="Times New Roman" w:cs="Times New Roman"/>
          <w:spacing w:val="2"/>
          <w:sz w:val="24"/>
          <w:szCs w:val="24"/>
        </w:rPr>
        <w:t>об</w:t>
      </w:r>
      <w:r w:rsidRPr="00572191">
        <w:rPr>
          <w:rFonts w:ascii="Times New Roman" w:eastAsia="SchoolBookSanPin" w:hAnsi="Times New Roman" w:cs="Times New Roman"/>
          <w:sz w:val="24"/>
          <w:szCs w:val="24"/>
        </w:rPr>
        <w:t>о</w:t>
      </w:r>
      <w:r w:rsidRPr="00572191">
        <w:rPr>
          <w:rFonts w:ascii="Times New Roman" w:eastAsia="SchoolBookSanPin" w:hAnsi="Times New Roman" w:cs="Times New Roman"/>
          <w:spacing w:val="-2"/>
          <w:sz w:val="24"/>
          <w:szCs w:val="24"/>
        </w:rPr>
        <w:t>г</w:t>
      </w:r>
      <w:r w:rsidRPr="00572191">
        <w:rPr>
          <w:rFonts w:ascii="Times New Roman" w:eastAsia="SchoolBookSanPin" w:hAnsi="Times New Roman" w:cs="Times New Roman"/>
          <w:sz w:val="24"/>
          <w:szCs w:val="24"/>
        </w:rPr>
        <w:t>атить</w:t>
      </w:r>
      <w:r w:rsidRPr="00572191">
        <w:rPr>
          <w:rFonts w:ascii="Times New Roman" w:eastAsia="SchoolBookSanPin" w:hAnsi="Times New Roman" w:cs="Times New Roman"/>
          <w:spacing w:val="5"/>
          <w:sz w:val="24"/>
          <w:szCs w:val="24"/>
        </w:rPr>
        <w:t xml:space="preserve"> </w:t>
      </w:r>
      <w:r w:rsidRPr="00572191">
        <w:rPr>
          <w:rFonts w:ascii="Times New Roman" w:eastAsia="SchoolBookSanPin" w:hAnsi="Times New Roman" w:cs="Times New Roman"/>
          <w:sz w:val="24"/>
          <w:szCs w:val="24"/>
        </w:rPr>
        <w:t>опыт деятельн</w:t>
      </w:r>
      <w:r w:rsidRPr="00572191">
        <w:rPr>
          <w:rFonts w:ascii="Times New Roman" w:eastAsia="SchoolBookSanPin" w:hAnsi="Times New Roman" w:cs="Times New Roman"/>
          <w:spacing w:val="2"/>
          <w:sz w:val="24"/>
          <w:szCs w:val="24"/>
        </w:rPr>
        <w:t>о</w:t>
      </w:r>
      <w:r w:rsidRPr="00572191">
        <w:rPr>
          <w:rFonts w:ascii="Times New Roman" w:eastAsia="SchoolBookSanPin" w:hAnsi="Times New Roman" w:cs="Times New Roman"/>
          <w:sz w:val="24"/>
          <w:szCs w:val="24"/>
        </w:rPr>
        <w:t>сти, а</w:t>
      </w:r>
      <w:r w:rsidRPr="00572191">
        <w:rPr>
          <w:rFonts w:ascii="Times New Roman" w:eastAsia="SchoolBookSanPin" w:hAnsi="Times New Roman" w:cs="Times New Roman"/>
          <w:spacing w:val="-2"/>
          <w:sz w:val="24"/>
          <w:szCs w:val="24"/>
        </w:rPr>
        <w:t>к</w:t>
      </w:r>
      <w:r w:rsidRPr="00572191">
        <w:rPr>
          <w:rFonts w:ascii="Times New Roman" w:eastAsia="SchoolBookSanPin" w:hAnsi="Times New Roman" w:cs="Times New Roman"/>
          <w:sz w:val="24"/>
          <w:szCs w:val="24"/>
        </w:rPr>
        <w:t>тивно</w:t>
      </w:r>
      <w:r w:rsidRPr="00572191">
        <w:rPr>
          <w:rFonts w:ascii="Times New Roman" w:eastAsia="SchoolBookSanPin" w:hAnsi="Times New Roman" w:cs="Times New Roman"/>
          <w:spacing w:val="9"/>
          <w:sz w:val="24"/>
          <w:szCs w:val="24"/>
        </w:rPr>
        <w:t xml:space="preserve"> </w:t>
      </w:r>
      <w:r w:rsidRPr="00572191">
        <w:rPr>
          <w:rFonts w:ascii="Times New Roman" w:eastAsia="SchoolBookSanPin" w:hAnsi="Times New Roman" w:cs="Times New Roman"/>
          <w:sz w:val="24"/>
          <w:szCs w:val="24"/>
        </w:rPr>
        <w:t>участ</w:t>
      </w:r>
      <w:r w:rsidRPr="00572191">
        <w:rPr>
          <w:rFonts w:ascii="Times New Roman" w:eastAsia="SchoolBookSanPin" w:hAnsi="Times New Roman" w:cs="Times New Roman"/>
          <w:spacing w:val="2"/>
          <w:sz w:val="24"/>
          <w:szCs w:val="24"/>
        </w:rPr>
        <w:t>в</w:t>
      </w:r>
      <w:r w:rsidRPr="00572191">
        <w:rPr>
          <w:rFonts w:ascii="Times New Roman" w:eastAsia="SchoolBookSanPin" w:hAnsi="Times New Roman" w:cs="Times New Roman"/>
          <w:sz w:val="24"/>
          <w:szCs w:val="24"/>
        </w:rPr>
        <w:t>о</w:t>
      </w:r>
      <w:r w:rsidRPr="00572191">
        <w:rPr>
          <w:rFonts w:ascii="Times New Roman" w:eastAsia="SchoolBookSanPin" w:hAnsi="Times New Roman" w:cs="Times New Roman"/>
          <w:spacing w:val="2"/>
          <w:sz w:val="24"/>
          <w:szCs w:val="24"/>
        </w:rPr>
        <w:t>в</w:t>
      </w:r>
      <w:r w:rsidRPr="00572191">
        <w:rPr>
          <w:rFonts w:ascii="Times New Roman" w:eastAsia="SchoolBookSanPin" w:hAnsi="Times New Roman" w:cs="Times New Roman"/>
          <w:sz w:val="24"/>
          <w:szCs w:val="24"/>
        </w:rPr>
        <w:t>ать</w:t>
      </w:r>
      <w:r w:rsidRPr="00572191">
        <w:rPr>
          <w:rFonts w:ascii="Times New Roman" w:eastAsia="SchoolBookSanPin" w:hAnsi="Times New Roman" w:cs="Times New Roman"/>
          <w:spacing w:val="3"/>
          <w:sz w:val="24"/>
          <w:szCs w:val="24"/>
        </w:rPr>
        <w:t xml:space="preserve"> </w:t>
      </w:r>
      <w:r w:rsidRPr="00572191">
        <w:rPr>
          <w:rFonts w:ascii="Times New Roman" w:eastAsia="SchoolBookSanPin" w:hAnsi="Times New Roman" w:cs="Times New Roman"/>
          <w:sz w:val="24"/>
          <w:szCs w:val="24"/>
        </w:rPr>
        <w:t>в со</w:t>
      </w:r>
      <w:r w:rsidRPr="00572191">
        <w:rPr>
          <w:rFonts w:ascii="Times New Roman" w:eastAsia="SchoolBookSanPin" w:hAnsi="Times New Roman" w:cs="Times New Roman"/>
          <w:spacing w:val="-2"/>
          <w:sz w:val="24"/>
          <w:szCs w:val="24"/>
        </w:rPr>
        <w:t>з</w:t>
      </w:r>
      <w:r w:rsidRPr="00572191">
        <w:rPr>
          <w:rFonts w:ascii="Times New Roman" w:eastAsia="SchoolBookSanPin" w:hAnsi="Times New Roman" w:cs="Times New Roman"/>
          <w:sz w:val="24"/>
          <w:szCs w:val="24"/>
        </w:rPr>
        <w:t>дании и ут</w:t>
      </w:r>
      <w:r w:rsidRPr="00572191">
        <w:rPr>
          <w:rFonts w:ascii="Times New Roman" w:eastAsia="SchoolBookSanPin" w:hAnsi="Times New Roman" w:cs="Times New Roman"/>
          <w:spacing w:val="2"/>
          <w:sz w:val="24"/>
          <w:szCs w:val="24"/>
        </w:rPr>
        <w:t>в</w:t>
      </w:r>
      <w:r w:rsidRPr="00572191">
        <w:rPr>
          <w:rFonts w:ascii="Times New Roman" w:eastAsia="SchoolBookSanPin" w:hAnsi="Times New Roman" w:cs="Times New Roman"/>
          <w:w w:val="101"/>
          <w:sz w:val="24"/>
          <w:szCs w:val="24"/>
        </w:rPr>
        <w:t xml:space="preserve">ерждении </w:t>
      </w:r>
      <w:r w:rsidRPr="00572191">
        <w:rPr>
          <w:rFonts w:ascii="Times New Roman" w:eastAsia="SchoolBookSanPin" w:hAnsi="Times New Roman" w:cs="Times New Roman"/>
          <w:sz w:val="24"/>
          <w:szCs w:val="24"/>
        </w:rPr>
        <w:t>т</w:t>
      </w:r>
      <w:r w:rsidRPr="00572191">
        <w:rPr>
          <w:rFonts w:ascii="Times New Roman" w:eastAsia="SchoolBookSanPin" w:hAnsi="Times New Roman" w:cs="Times New Roman"/>
          <w:spacing w:val="2"/>
          <w:sz w:val="24"/>
          <w:szCs w:val="24"/>
        </w:rPr>
        <w:t>р</w:t>
      </w:r>
      <w:r w:rsidRPr="00572191">
        <w:rPr>
          <w:rFonts w:ascii="Times New Roman" w:eastAsia="SchoolBookSanPin" w:hAnsi="Times New Roman" w:cs="Times New Roman"/>
          <w:sz w:val="24"/>
          <w:szCs w:val="24"/>
        </w:rPr>
        <w:t>адиций</w:t>
      </w:r>
      <w:r w:rsidRPr="00572191">
        <w:rPr>
          <w:rFonts w:ascii="Times New Roman" w:eastAsia="SchoolBookSanPin" w:hAnsi="Times New Roman" w:cs="Times New Roman"/>
          <w:spacing w:val="26"/>
          <w:sz w:val="24"/>
          <w:szCs w:val="24"/>
        </w:rPr>
        <w:t xml:space="preserve"> </w:t>
      </w:r>
      <w:r w:rsidRPr="00572191">
        <w:rPr>
          <w:rFonts w:ascii="Times New Roman" w:eastAsia="SchoolBookSanPin" w:hAnsi="Times New Roman" w:cs="Times New Roman"/>
          <w:sz w:val="24"/>
          <w:szCs w:val="24"/>
        </w:rPr>
        <w:t>шк</w:t>
      </w:r>
      <w:r w:rsidRPr="00572191">
        <w:rPr>
          <w:rFonts w:ascii="Times New Roman" w:eastAsia="SchoolBookSanPin" w:hAnsi="Times New Roman" w:cs="Times New Roman"/>
          <w:spacing w:val="-2"/>
          <w:sz w:val="24"/>
          <w:szCs w:val="24"/>
        </w:rPr>
        <w:t>о</w:t>
      </w:r>
      <w:r w:rsidRPr="00572191">
        <w:rPr>
          <w:rFonts w:ascii="Times New Roman" w:eastAsia="SchoolBookSanPin" w:hAnsi="Times New Roman" w:cs="Times New Roman"/>
          <w:sz w:val="24"/>
          <w:szCs w:val="24"/>
        </w:rPr>
        <w:t>льного</w:t>
      </w:r>
      <w:r w:rsidRPr="00572191">
        <w:rPr>
          <w:rFonts w:ascii="Times New Roman" w:eastAsia="SchoolBookSanPin" w:hAnsi="Times New Roman" w:cs="Times New Roman"/>
          <w:spacing w:val="40"/>
          <w:sz w:val="24"/>
          <w:szCs w:val="24"/>
        </w:rPr>
        <w:t xml:space="preserve"> </w:t>
      </w:r>
      <w:r w:rsidRPr="00572191">
        <w:rPr>
          <w:rFonts w:ascii="Times New Roman" w:eastAsia="SchoolBookSanPin" w:hAnsi="Times New Roman" w:cs="Times New Roman"/>
          <w:w w:val="104"/>
          <w:sz w:val="24"/>
          <w:szCs w:val="24"/>
        </w:rPr>
        <w:t>к</w:t>
      </w:r>
      <w:r w:rsidRPr="00572191">
        <w:rPr>
          <w:rFonts w:ascii="Times New Roman" w:eastAsia="SchoolBookSanPin" w:hAnsi="Times New Roman" w:cs="Times New Roman"/>
          <w:spacing w:val="-2"/>
          <w:w w:val="104"/>
          <w:sz w:val="24"/>
          <w:szCs w:val="24"/>
        </w:rPr>
        <w:t>о</w:t>
      </w:r>
      <w:r w:rsidRPr="00572191">
        <w:rPr>
          <w:rFonts w:ascii="Times New Roman" w:eastAsia="SchoolBookSanPin" w:hAnsi="Times New Roman" w:cs="Times New Roman"/>
          <w:w w:val="102"/>
          <w:sz w:val="24"/>
          <w:szCs w:val="24"/>
        </w:rPr>
        <w:t>лле</w:t>
      </w:r>
      <w:r w:rsidRPr="00572191">
        <w:rPr>
          <w:rFonts w:ascii="Times New Roman" w:eastAsia="SchoolBookSanPin" w:hAnsi="Times New Roman" w:cs="Times New Roman"/>
          <w:spacing w:val="-2"/>
          <w:w w:val="102"/>
          <w:sz w:val="24"/>
          <w:szCs w:val="24"/>
        </w:rPr>
        <w:t>к</w:t>
      </w:r>
      <w:r w:rsidRPr="00572191">
        <w:rPr>
          <w:rFonts w:ascii="Times New Roman" w:eastAsia="SchoolBookSanPin" w:hAnsi="Times New Roman" w:cs="Times New Roman"/>
          <w:sz w:val="24"/>
          <w:szCs w:val="24"/>
        </w:rPr>
        <w:t>ти</w:t>
      </w:r>
      <w:r w:rsidRPr="00572191">
        <w:rPr>
          <w:rFonts w:ascii="Times New Roman" w:eastAsia="SchoolBookSanPin" w:hAnsi="Times New Roman" w:cs="Times New Roman"/>
          <w:spacing w:val="2"/>
          <w:sz w:val="24"/>
          <w:szCs w:val="24"/>
        </w:rPr>
        <w:t>в</w:t>
      </w:r>
      <w:r w:rsidRPr="00572191">
        <w:rPr>
          <w:rFonts w:ascii="Times New Roman" w:eastAsia="SchoolBookSanPin" w:hAnsi="Times New Roman" w:cs="Times New Roman"/>
          <w:sz w:val="24"/>
          <w:szCs w:val="24"/>
        </w:rPr>
        <w:t>а</w:t>
      </w:r>
    </w:p>
    <w:p w:rsidR="009B2E9F" w:rsidRPr="005F216C" w:rsidRDefault="009B2E9F" w:rsidP="009B2E9F">
      <w:pPr>
        <w:pStyle w:val="23"/>
        <w:shd w:val="clear" w:color="auto" w:fill="auto"/>
        <w:tabs>
          <w:tab w:val="left" w:pos="1387"/>
        </w:tabs>
        <w:spacing w:before="0" w:after="0" w:line="240" w:lineRule="auto"/>
        <w:rPr>
          <w:sz w:val="24"/>
          <w:szCs w:val="24"/>
        </w:rPr>
      </w:pPr>
      <w:r>
        <w:rPr>
          <w:sz w:val="24"/>
          <w:szCs w:val="24"/>
        </w:rPr>
        <w:t xml:space="preserve">           </w:t>
      </w:r>
      <w:r w:rsidRPr="005F216C">
        <w:rPr>
          <w:sz w:val="24"/>
          <w:szCs w:val="24"/>
        </w:rPr>
        <w:t>Достижение поставленных целей реализации ФОП НОО предусматривает решение следующих основных задач:</w:t>
      </w:r>
    </w:p>
    <w:p w:rsidR="009B2E9F" w:rsidRPr="005F216C" w:rsidRDefault="009B2E9F" w:rsidP="009B2E9F">
      <w:pPr>
        <w:pStyle w:val="23"/>
        <w:shd w:val="clear" w:color="auto" w:fill="auto"/>
        <w:spacing w:before="0" w:after="0" w:line="240" w:lineRule="auto"/>
        <w:ind w:firstLine="760"/>
        <w:rPr>
          <w:sz w:val="24"/>
          <w:szCs w:val="24"/>
        </w:rPr>
      </w:pPr>
      <w:r w:rsidRPr="005F216C">
        <w:rPr>
          <w:sz w:val="24"/>
          <w:szCs w:val="24"/>
        </w:rPr>
        <w:t>формирование общей культуры, гражданско-патриотическое, духовно</w:t>
      </w:r>
      <w:r w:rsidRPr="005F216C">
        <w:rPr>
          <w:sz w:val="24"/>
          <w:szCs w:val="24"/>
        </w:rPr>
        <w:softHyphen/>
        <w:t>нравственное воспитание, интеллектуальное развитие, становление творческих способностей, сохранение и укрепление здоровья;</w:t>
      </w:r>
    </w:p>
    <w:p w:rsidR="009B2E9F" w:rsidRPr="005F216C" w:rsidRDefault="009B2E9F" w:rsidP="009B2E9F">
      <w:pPr>
        <w:pStyle w:val="23"/>
        <w:shd w:val="clear" w:color="auto" w:fill="auto"/>
        <w:spacing w:before="0" w:after="0" w:line="240" w:lineRule="auto"/>
        <w:ind w:firstLine="760"/>
        <w:rPr>
          <w:sz w:val="24"/>
          <w:szCs w:val="24"/>
        </w:rPr>
      </w:pPr>
      <w:r w:rsidRPr="005F216C">
        <w:rPr>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w:t>
      </w:r>
      <w:r w:rsidRPr="005F216C">
        <w:rPr>
          <w:sz w:val="24"/>
          <w:szCs w:val="24"/>
        </w:rPr>
        <w:lastRenderedPageBreak/>
        <w:t>обучающегося, индивидуальными особенностями его развития и состояния здоровья;</w:t>
      </w:r>
    </w:p>
    <w:p w:rsidR="009B2E9F" w:rsidRPr="005F216C" w:rsidRDefault="009B2E9F" w:rsidP="009B2E9F">
      <w:pPr>
        <w:pStyle w:val="23"/>
        <w:shd w:val="clear" w:color="auto" w:fill="auto"/>
        <w:spacing w:before="0" w:after="0" w:line="240" w:lineRule="auto"/>
        <w:ind w:firstLine="760"/>
        <w:rPr>
          <w:sz w:val="24"/>
          <w:szCs w:val="24"/>
        </w:rPr>
      </w:pPr>
      <w:r w:rsidRPr="005F216C">
        <w:rPr>
          <w:sz w:val="24"/>
          <w:szCs w:val="24"/>
        </w:rPr>
        <w:t>становление и развитие личности в ее индивидуальности, самобытности, уникальности и неповторимости;</w:t>
      </w:r>
    </w:p>
    <w:p w:rsidR="009B2E9F" w:rsidRPr="005F216C" w:rsidRDefault="009B2E9F" w:rsidP="009B2E9F">
      <w:pPr>
        <w:pStyle w:val="23"/>
        <w:shd w:val="clear" w:color="auto" w:fill="auto"/>
        <w:spacing w:before="0" w:after="0" w:line="240" w:lineRule="auto"/>
        <w:ind w:firstLine="760"/>
        <w:rPr>
          <w:sz w:val="24"/>
          <w:szCs w:val="24"/>
        </w:rPr>
      </w:pPr>
      <w:r w:rsidRPr="005F216C">
        <w:rPr>
          <w:sz w:val="24"/>
          <w:szCs w:val="24"/>
        </w:rPr>
        <w:t>обеспечение преемственности начального общего и основного общего образования;</w:t>
      </w:r>
    </w:p>
    <w:p w:rsidR="009B2E9F" w:rsidRPr="005F216C" w:rsidRDefault="009B2E9F" w:rsidP="009B2E9F">
      <w:pPr>
        <w:pStyle w:val="23"/>
        <w:shd w:val="clear" w:color="auto" w:fill="auto"/>
        <w:spacing w:before="0" w:after="0" w:line="240" w:lineRule="auto"/>
        <w:ind w:firstLine="760"/>
        <w:rPr>
          <w:sz w:val="24"/>
          <w:szCs w:val="24"/>
        </w:rPr>
      </w:pPr>
      <w:r w:rsidRPr="005F216C">
        <w:rPr>
          <w:sz w:val="24"/>
          <w:szCs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9B2E9F" w:rsidRPr="005F216C" w:rsidRDefault="009B2E9F" w:rsidP="009B2E9F">
      <w:pPr>
        <w:pStyle w:val="23"/>
        <w:shd w:val="clear" w:color="auto" w:fill="auto"/>
        <w:spacing w:before="0" w:after="0" w:line="240" w:lineRule="auto"/>
        <w:ind w:firstLine="760"/>
        <w:rPr>
          <w:sz w:val="24"/>
          <w:szCs w:val="24"/>
        </w:rPr>
      </w:pPr>
      <w:r w:rsidRPr="005F216C">
        <w:rPr>
          <w:sz w:val="24"/>
          <w:szCs w:val="24"/>
        </w:rPr>
        <w:t>обеспечение доступности получения качественного начального общего образования;</w:t>
      </w:r>
    </w:p>
    <w:p w:rsidR="009B2E9F" w:rsidRPr="005F216C" w:rsidRDefault="009B2E9F" w:rsidP="009B2E9F">
      <w:pPr>
        <w:pStyle w:val="23"/>
        <w:shd w:val="clear" w:color="auto" w:fill="auto"/>
        <w:spacing w:before="0" w:after="0" w:line="240" w:lineRule="auto"/>
        <w:ind w:firstLine="760"/>
        <w:rPr>
          <w:sz w:val="24"/>
          <w:szCs w:val="24"/>
        </w:rPr>
      </w:pPr>
      <w:r w:rsidRPr="005F216C">
        <w:rPr>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9B2E9F" w:rsidRPr="005F216C" w:rsidRDefault="009B2E9F" w:rsidP="009B2E9F">
      <w:pPr>
        <w:pStyle w:val="23"/>
        <w:shd w:val="clear" w:color="auto" w:fill="auto"/>
        <w:spacing w:before="0" w:after="0" w:line="240" w:lineRule="auto"/>
        <w:ind w:firstLine="760"/>
        <w:rPr>
          <w:sz w:val="24"/>
          <w:szCs w:val="24"/>
        </w:rPr>
      </w:pPr>
      <w:r w:rsidRPr="005F216C">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9B2E9F" w:rsidRDefault="009B2E9F" w:rsidP="009B2E9F">
      <w:pPr>
        <w:pStyle w:val="23"/>
        <w:shd w:val="clear" w:color="auto" w:fill="auto"/>
        <w:spacing w:before="0" w:after="0" w:line="240" w:lineRule="auto"/>
        <w:ind w:firstLine="760"/>
      </w:pPr>
      <w:r w:rsidRPr="005F216C">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sidRPr="002F16A4">
        <w:t xml:space="preserve"> </w:t>
      </w:r>
      <w:r>
        <w:t xml:space="preserve">     </w:t>
      </w:r>
    </w:p>
    <w:p w:rsidR="009B2E9F" w:rsidRDefault="009B2E9F" w:rsidP="009B2E9F">
      <w:pPr>
        <w:pStyle w:val="23"/>
        <w:shd w:val="clear" w:color="auto" w:fill="auto"/>
        <w:spacing w:before="0" w:after="0" w:line="240" w:lineRule="auto"/>
        <w:ind w:firstLine="760"/>
        <w:rPr>
          <w:sz w:val="24"/>
          <w:szCs w:val="24"/>
        </w:rPr>
      </w:pPr>
      <w:r w:rsidRPr="002F16A4">
        <w:rPr>
          <w:sz w:val="24"/>
          <w:szCs w:val="24"/>
        </w:rPr>
        <w:t xml:space="preserve">В целях обеспечения индивидуальных потребностей обучающихся в Программе предусматриваются учебные курсы, обеспечивающие различные интересы обучающихся, в том числе этнокультурные; внеурочная деятельность. </w:t>
      </w:r>
    </w:p>
    <w:p w:rsidR="009B2E9F" w:rsidRDefault="009B2E9F" w:rsidP="009B2E9F">
      <w:pPr>
        <w:pStyle w:val="23"/>
        <w:shd w:val="clear" w:color="auto" w:fill="auto"/>
        <w:spacing w:before="0" w:after="0" w:line="240" w:lineRule="auto"/>
        <w:ind w:firstLine="760"/>
        <w:rPr>
          <w:sz w:val="24"/>
          <w:szCs w:val="24"/>
        </w:rPr>
      </w:pPr>
      <w:r w:rsidRPr="002F16A4">
        <w:rPr>
          <w:sz w:val="24"/>
          <w:szCs w:val="24"/>
        </w:rPr>
        <w:t>Программа реализуется через организацию урочной и внеурочной деятельности в соответствии с санитарно-эпидемиологическими правилами и нормативами, в том числе, с использованием электронного обучения и дистанцион</w:t>
      </w:r>
      <w:r>
        <w:rPr>
          <w:sz w:val="24"/>
          <w:szCs w:val="24"/>
        </w:rPr>
        <w:t>ных образовательных технологий.</w:t>
      </w:r>
    </w:p>
    <w:p w:rsidR="009B2E9F" w:rsidRDefault="009B2E9F" w:rsidP="009B2E9F">
      <w:pPr>
        <w:pStyle w:val="23"/>
        <w:shd w:val="clear" w:color="auto" w:fill="auto"/>
        <w:spacing w:before="0" w:after="0" w:line="240" w:lineRule="auto"/>
        <w:ind w:firstLine="760"/>
        <w:rPr>
          <w:sz w:val="24"/>
          <w:szCs w:val="24"/>
        </w:rPr>
      </w:pPr>
      <w:r w:rsidRPr="002F16A4">
        <w:rPr>
          <w:sz w:val="24"/>
          <w:szCs w:val="24"/>
        </w:rPr>
        <w:t>Внеурочная деятельность направлена на достижение планируемых результатов освоения Программы и осуществляется в формах, отличных от урочной деятельности, является неотъемлемой и обязательной частью Программы, планируется и организуется с учётом индивидуальных особенностей и потребностей обучающихся, запросов семьи, культурных традиций, национальных и этнокультурных особенностей региона, в том числе, с использованием электронного обучения и дистанционных образовательных технологий</w:t>
      </w:r>
    </w:p>
    <w:p w:rsidR="009B2E9F" w:rsidRDefault="009B2E9F" w:rsidP="009B2E9F">
      <w:pPr>
        <w:pStyle w:val="23"/>
        <w:shd w:val="clear" w:color="auto" w:fill="auto"/>
        <w:spacing w:before="0" w:after="0" w:line="240" w:lineRule="auto"/>
        <w:ind w:firstLine="760"/>
        <w:rPr>
          <w:sz w:val="24"/>
          <w:szCs w:val="24"/>
        </w:rPr>
      </w:pPr>
    </w:p>
    <w:p w:rsidR="009B2E9F" w:rsidRDefault="009B2E9F" w:rsidP="009B2E9F">
      <w:pPr>
        <w:pStyle w:val="23"/>
        <w:shd w:val="clear" w:color="auto" w:fill="auto"/>
        <w:spacing w:before="0" w:after="0" w:line="240" w:lineRule="auto"/>
        <w:ind w:firstLine="760"/>
        <w:jc w:val="center"/>
        <w:rPr>
          <w:b/>
          <w:sz w:val="24"/>
          <w:szCs w:val="24"/>
        </w:rPr>
      </w:pPr>
      <w:r w:rsidRPr="00D54903">
        <w:rPr>
          <w:b/>
          <w:sz w:val="24"/>
          <w:szCs w:val="24"/>
        </w:rPr>
        <w:t>1.1.2. Принципы форми</w:t>
      </w:r>
      <w:r>
        <w:rPr>
          <w:b/>
          <w:sz w:val="24"/>
          <w:szCs w:val="24"/>
        </w:rPr>
        <w:t>рования и механизмы реализации Ф</w:t>
      </w:r>
      <w:r w:rsidRPr="00D54903">
        <w:rPr>
          <w:b/>
          <w:sz w:val="24"/>
          <w:szCs w:val="24"/>
        </w:rPr>
        <w:t>ОП НОО, в том числе посредством реализации индивидуальных учебных планов.</w:t>
      </w:r>
    </w:p>
    <w:p w:rsidR="009B2E9F" w:rsidRPr="00D54903" w:rsidRDefault="009B2E9F" w:rsidP="009B2E9F">
      <w:pPr>
        <w:pStyle w:val="23"/>
        <w:shd w:val="clear" w:color="auto" w:fill="auto"/>
        <w:spacing w:before="0" w:after="0" w:line="240" w:lineRule="auto"/>
        <w:ind w:firstLine="760"/>
        <w:jc w:val="center"/>
        <w:rPr>
          <w:b/>
          <w:sz w:val="24"/>
          <w:szCs w:val="24"/>
        </w:rPr>
      </w:pPr>
    </w:p>
    <w:p w:rsidR="009B2E9F" w:rsidRPr="005F216C" w:rsidRDefault="009B2E9F" w:rsidP="009B2E9F">
      <w:pPr>
        <w:pStyle w:val="23"/>
        <w:shd w:val="clear" w:color="auto" w:fill="auto"/>
        <w:tabs>
          <w:tab w:val="left" w:pos="1421"/>
        </w:tabs>
        <w:spacing w:before="0" w:after="0" w:line="240" w:lineRule="auto"/>
        <w:rPr>
          <w:sz w:val="24"/>
          <w:szCs w:val="24"/>
        </w:rPr>
      </w:pPr>
      <w:r>
        <w:rPr>
          <w:rFonts w:eastAsia="SchoolBookSanPin"/>
          <w:spacing w:val="10"/>
          <w:sz w:val="24"/>
          <w:szCs w:val="24"/>
        </w:rPr>
        <w:t xml:space="preserve">ООП НОО </w:t>
      </w:r>
      <w:r w:rsidRPr="00572191">
        <w:rPr>
          <w:rFonts w:eastAsia="SchoolBookSanPin"/>
          <w:spacing w:val="10"/>
          <w:sz w:val="24"/>
          <w:szCs w:val="24"/>
        </w:rPr>
        <w:t>МОУ Хабаровская ООШ</w:t>
      </w:r>
      <w:r w:rsidRPr="00572191">
        <w:rPr>
          <w:rFonts w:eastAsia="SchoolBookSanPin"/>
          <w:spacing w:val="19"/>
          <w:sz w:val="24"/>
          <w:szCs w:val="24"/>
        </w:rPr>
        <w:t xml:space="preserve"> </w:t>
      </w:r>
      <w:r w:rsidRPr="005F216C">
        <w:rPr>
          <w:sz w:val="24"/>
          <w:szCs w:val="24"/>
        </w:rPr>
        <w:t>учитывает следующие принципы:</w:t>
      </w:r>
    </w:p>
    <w:p w:rsidR="009B2E9F" w:rsidRPr="005F216C" w:rsidRDefault="009B2E9F" w:rsidP="009B2E9F">
      <w:pPr>
        <w:pStyle w:val="23"/>
        <w:shd w:val="clear" w:color="auto" w:fill="auto"/>
        <w:tabs>
          <w:tab w:val="left" w:pos="1083"/>
        </w:tabs>
        <w:spacing w:before="0" w:after="0" w:line="240" w:lineRule="auto"/>
        <w:rPr>
          <w:sz w:val="24"/>
          <w:szCs w:val="24"/>
        </w:rPr>
      </w:pPr>
      <w:r>
        <w:rPr>
          <w:sz w:val="24"/>
          <w:szCs w:val="24"/>
        </w:rPr>
        <w:t>-</w:t>
      </w:r>
      <w:r w:rsidRPr="005F216C">
        <w:rPr>
          <w:sz w:val="24"/>
          <w:szCs w:val="24"/>
        </w:rP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9B2E9F" w:rsidRPr="005F216C" w:rsidRDefault="009B2E9F" w:rsidP="009B2E9F">
      <w:pPr>
        <w:pStyle w:val="23"/>
        <w:shd w:val="clear" w:color="auto" w:fill="auto"/>
        <w:spacing w:before="0" w:after="0" w:line="240" w:lineRule="auto"/>
        <w:rPr>
          <w:sz w:val="24"/>
          <w:szCs w:val="24"/>
        </w:rPr>
      </w:pPr>
      <w:r>
        <w:rPr>
          <w:sz w:val="24"/>
          <w:szCs w:val="24"/>
        </w:rPr>
        <w:t>-</w:t>
      </w:r>
      <w:r w:rsidRPr="005F216C">
        <w:rPr>
          <w:sz w:val="24"/>
          <w:szCs w:val="24"/>
        </w:rP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B2E9F" w:rsidRPr="005F216C" w:rsidRDefault="009B2E9F" w:rsidP="009B2E9F">
      <w:pPr>
        <w:pStyle w:val="23"/>
        <w:shd w:val="clear" w:color="auto" w:fill="auto"/>
        <w:tabs>
          <w:tab w:val="left" w:pos="1081"/>
        </w:tabs>
        <w:spacing w:before="0" w:after="0" w:line="240" w:lineRule="auto"/>
        <w:rPr>
          <w:sz w:val="24"/>
          <w:szCs w:val="24"/>
        </w:rPr>
      </w:pPr>
      <w:r>
        <w:rPr>
          <w:sz w:val="24"/>
          <w:szCs w:val="24"/>
        </w:rPr>
        <w:t>-</w:t>
      </w:r>
      <w:r w:rsidRPr="005F216C">
        <w:rPr>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B2E9F" w:rsidRPr="005F216C" w:rsidRDefault="009B2E9F" w:rsidP="009B2E9F">
      <w:pPr>
        <w:pStyle w:val="23"/>
        <w:shd w:val="clear" w:color="auto" w:fill="auto"/>
        <w:tabs>
          <w:tab w:val="left" w:pos="1076"/>
        </w:tabs>
        <w:spacing w:before="0" w:after="0" w:line="240" w:lineRule="auto"/>
        <w:rPr>
          <w:sz w:val="24"/>
          <w:szCs w:val="24"/>
        </w:rPr>
      </w:pPr>
      <w:r>
        <w:rPr>
          <w:sz w:val="24"/>
          <w:szCs w:val="24"/>
        </w:rPr>
        <w:t>-</w:t>
      </w:r>
      <w:r w:rsidRPr="005F216C">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B2E9F" w:rsidRPr="005F216C" w:rsidRDefault="009B2E9F" w:rsidP="007E0077">
      <w:pPr>
        <w:pStyle w:val="23"/>
        <w:shd w:val="clear" w:color="auto" w:fill="auto"/>
        <w:tabs>
          <w:tab w:val="left" w:pos="1081"/>
        </w:tabs>
        <w:spacing w:before="0" w:after="0" w:line="240" w:lineRule="auto"/>
        <w:rPr>
          <w:sz w:val="24"/>
          <w:szCs w:val="24"/>
        </w:rPr>
      </w:pPr>
      <w:r>
        <w:rPr>
          <w:sz w:val="24"/>
          <w:szCs w:val="24"/>
        </w:rPr>
        <w:t>-</w:t>
      </w:r>
      <w:r w:rsidRPr="005F216C">
        <w:rPr>
          <w:sz w:val="24"/>
          <w:szCs w:val="24"/>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w:t>
      </w:r>
      <w:r w:rsidRPr="005F216C">
        <w:rPr>
          <w:sz w:val="24"/>
          <w:szCs w:val="24"/>
        </w:rPr>
        <w:lastRenderedPageBreak/>
        <w:t>основного общего образования;</w:t>
      </w:r>
    </w:p>
    <w:p w:rsidR="009B2E9F" w:rsidRPr="005F216C" w:rsidRDefault="009B2E9F" w:rsidP="007E0077">
      <w:pPr>
        <w:pStyle w:val="23"/>
        <w:shd w:val="clear" w:color="auto" w:fill="auto"/>
        <w:tabs>
          <w:tab w:val="left" w:pos="1081"/>
        </w:tabs>
        <w:spacing w:before="0" w:after="0" w:line="240" w:lineRule="auto"/>
        <w:rPr>
          <w:sz w:val="24"/>
          <w:szCs w:val="24"/>
        </w:rPr>
      </w:pPr>
      <w:r>
        <w:rPr>
          <w:sz w:val="24"/>
          <w:szCs w:val="24"/>
        </w:rPr>
        <w:t>-</w:t>
      </w:r>
      <w:r w:rsidRPr="005F216C">
        <w:rPr>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B2E9F" w:rsidRDefault="009B2E9F" w:rsidP="007E0077">
      <w:pPr>
        <w:spacing w:after="0" w:line="240" w:lineRule="auto"/>
        <w:ind w:firstLine="709"/>
        <w:jc w:val="both"/>
      </w:pPr>
      <w:r>
        <w:rPr>
          <w:rFonts w:ascii="Times New Roman" w:hAnsi="Times New Roman" w:cs="Times New Roman"/>
          <w:sz w:val="24"/>
          <w:szCs w:val="24"/>
        </w:rPr>
        <w:t>-</w:t>
      </w:r>
      <w:r w:rsidRPr="005F216C">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r>
        <w:t xml:space="preserve">разования. </w:t>
      </w:r>
    </w:p>
    <w:p w:rsidR="009B2E9F" w:rsidRPr="007818ED" w:rsidRDefault="009B2E9F" w:rsidP="007E0077">
      <w:pPr>
        <w:widowControl w:val="0"/>
        <w:spacing w:after="0" w:line="240" w:lineRule="auto"/>
        <w:ind w:firstLine="709"/>
        <w:jc w:val="both"/>
        <w:rPr>
          <w:rFonts w:ascii="Times New Roman" w:eastAsia="SchoolBookSanPin" w:hAnsi="Times New Roman" w:cs="Times New Roman"/>
          <w:sz w:val="24"/>
          <w:szCs w:val="24"/>
        </w:rPr>
      </w:pPr>
      <w:r>
        <w:rPr>
          <w:rFonts w:ascii="Times New Roman" w:hAnsi="Times New Roman" w:cs="Times New Roman"/>
        </w:rPr>
        <w:t xml:space="preserve">  </w:t>
      </w:r>
      <w:r w:rsidRPr="007A4210">
        <w:rPr>
          <w:rFonts w:ascii="Times New Roman" w:hAnsi="Times New Roman" w:cs="Times New Roman"/>
        </w:rPr>
        <w:t>Механизмы реализации ООП определяются с учет</w:t>
      </w:r>
      <w:r>
        <w:rPr>
          <w:rFonts w:ascii="Times New Roman" w:hAnsi="Times New Roman" w:cs="Times New Roman"/>
        </w:rPr>
        <w:t>ом традиций коллектива М</w:t>
      </w:r>
      <w:r w:rsidRPr="007A4210">
        <w:rPr>
          <w:rFonts w:ascii="Times New Roman" w:hAnsi="Times New Roman" w:cs="Times New Roman"/>
        </w:rPr>
        <w:t>ОУ</w:t>
      </w:r>
      <w:r>
        <w:rPr>
          <w:rFonts w:ascii="Times New Roman" w:hAnsi="Times New Roman" w:cs="Times New Roman"/>
        </w:rPr>
        <w:t xml:space="preserve"> Хабаровская ООШ, </w:t>
      </w:r>
      <w:r w:rsidRPr="007A4210">
        <w:rPr>
          <w:rFonts w:ascii="Times New Roman" w:hAnsi="Times New Roman" w:cs="Times New Roman"/>
        </w:rPr>
        <w:t xml:space="preserve"> </w:t>
      </w:r>
      <w:r>
        <w:rPr>
          <w:rFonts w:ascii="Times New Roman" w:hAnsi="Times New Roman" w:cs="Times New Roman"/>
        </w:rPr>
        <w:t xml:space="preserve"> </w:t>
      </w:r>
      <w:r w:rsidRPr="007A4210">
        <w:rPr>
          <w:rFonts w:ascii="Times New Roman" w:hAnsi="Times New Roman" w:cs="Times New Roman"/>
        </w:rPr>
        <w:t>потенциала педагогических кадров и контингента обучающихся.</w:t>
      </w:r>
    </w:p>
    <w:p w:rsidR="009B2E9F" w:rsidRPr="007A4210" w:rsidRDefault="009B2E9F" w:rsidP="007E0077">
      <w:pPr>
        <w:spacing w:after="0" w:line="240" w:lineRule="auto"/>
        <w:jc w:val="both"/>
        <w:rPr>
          <w:rFonts w:ascii="Times New Roman" w:hAnsi="Times New Roman" w:cs="Times New Roman"/>
        </w:rPr>
      </w:pPr>
      <w:r w:rsidRPr="007A4210">
        <w:rPr>
          <w:rFonts w:ascii="Times New Roman" w:hAnsi="Times New Roman" w:cs="Times New Roman"/>
        </w:rPr>
        <w:t xml:space="preserve"> 1) Организацию внеурочной деятельности с разработкой учебных курсов, факультативов, различных форм совместной познавательной деятельности (конкурсы, интеллектуальные марафоны и т.п.). </w:t>
      </w:r>
    </w:p>
    <w:p w:rsidR="009B2E9F" w:rsidRPr="007A4210" w:rsidRDefault="009B2E9F" w:rsidP="007E0077">
      <w:pPr>
        <w:spacing w:after="0" w:line="240" w:lineRule="auto"/>
        <w:jc w:val="both"/>
        <w:rPr>
          <w:rFonts w:ascii="Times New Roman" w:hAnsi="Times New Roman" w:cs="Times New Roman"/>
        </w:rPr>
      </w:pPr>
      <w:r w:rsidRPr="007A4210">
        <w:rPr>
          <w:rFonts w:ascii="Times New Roman" w:hAnsi="Times New Roman" w:cs="Times New Roman"/>
        </w:rPr>
        <w:t>2) Привлечение деятельности по реализации Программы социальных партнеров</w:t>
      </w:r>
      <w:r>
        <w:rPr>
          <w:rFonts w:ascii="Times New Roman" w:hAnsi="Times New Roman" w:cs="Times New Roman"/>
        </w:rPr>
        <w:t xml:space="preserve"> школы</w:t>
      </w:r>
      <w:r w:rsidRPr="007A4210">
        <w:rPr>
          <w:rFonts w:ascii="Times New Roman" w:hAnsi="Times New Roman" w:cs="Times New Roman"/>
        </w:rPr>
        <w:t xml:space="preserve"> - организаций культуры (клубов, домов детского творчества, музеев, библио</w:t>
      </w:r>
      <w:r>
        <w:rPr>
          <w:rFonts w:ascii="Times New Roman" w:hAnsi="Times New Roman" w:cs="Times New Roman"/>
        </w:rPr>
        <w:t>тек и др.)</w:t>
      </w:r>
    </w:p>
    <w:p w:rsidR="009B2E9F" w:rsidRPr="007A4210" w:rsidRDefault="009B2E9F" w:rsidP="007E0077">
      <w:pPr>
        <w:spacing w:after="0" w:line="240" w:lineRule="auto"/>
        <w:jc w:val="both"/>
        <w:rPr>
          <w:rFonts w:ascii="Times New Roman" w:hAnsi="Times New Roman" w:cs="Times New Roman"/>
        </w:rPr>
      </w:pPr>
      <w:r w:rsidRPr="007A4210">
        <w:rPr>
          <w:rFonts w:ascii="Times New Roman" w:hAnsi="Times New Roman" w:cs="Times New Roman"/>
        </w:rPr>
        <w:t xml:space="preserve"> 3) Использование индивидуальных программ и учебных планов для отдельных обучающихся</w:t>
      </w:r>
      <w:r>
        <w:rPr>
          <w:rFonts w:ascii="Times New Roman" w:hAnsi="Times New Roman" w:cs="Times New Roman"/>
        </w:rPr>
        <w:t xml:space="preserve"> </w:t>
      </w:r>
      <w:r w:rsidRPr="007A4210">
        <w:rPr>
          <w:rFonts w:ascii="Times New Roman" w:hAnsi="Times New Roman" w:cs="Times New Roman"/>
        </w:rPr>
        <w:t xml:space="preserve"> или небольших групп в соответствии с локальными нормативными актами</w:t>
      </w:r>
      <w:r>
        <w:rPr>
          <w:rFonts w:ascii="Times New Roman" w:hAnsi="Times New Roman" w:cs="Times New Roman"/>
        </w:rPr>
        <w:t xml:space="preserve"> М</w:t>
      </w:r>
      <w:r w:rsidRPr="007A4210">
        <w:rPr>
          <w:rFonts w:ascii="Times New Roman" w:hAnsi="Times New Roman" w:cs="Times New Roman"/>
        </w:rPr>
        <w:t>ОУ</w:t>
      </w:r>
      <w:r>
        <w:rPr>
          <w:rFonts w:ascii="Times New Roman" w:hAnsi="Times New Roman" w:cs="Times New Roman"/>
        </w:rPr>
        <w:t xml:space="preserve"> Хабаровская ООШ, </w:t>
      </w:r>
      <w:r w:rsidRPr="007A4210">
        <w:rPr>
          <w:rFonts w:ascii="Times New Roman" w:hAnsi="Times New Roman" w:cs="Times New Roman"/>
        </w:rPr>
        <w:t xml:space="preserve"> </w:t>
      </w:r>
      <w:r>
        <w:rPr>
          <w:rFonts w:ascii="Times New Roman" w:hAnsi="Times New Roman" w:cs="Times New Roman"/>
        </w:rPr>
        <w:t xml:space="preserve"> </w:t>
      </w:r>
    </w:p>
    <w:p w:rsidR="009B2E9F" w:rsidRDefault="009B2E9F" w:rsidP="007E0077">
      <w:pPr>
        <w:spacing w:after="0" w:line="240" w:lineRule="auto"/>
        <w:jc w:val="both"/>
        <w:rPr>
          <w:rFonts w:ascii="Times New Roman" w:hAnsi="Times New Roman" w:cs="Times New Roman"/>
          <w:sz w:val="24"/>
          <w:szCs w:val="24"/>
        </w:rPr>
      </w:pPr>
      <w:r>
        <w:t xml:space="preserve">        </w:t>
      </w:r>
      <w:r w:rsidRPr="00631439">
        <w:rPr>
          <w:rFonts w:ascii="Times New Roman" w:hAnsi="Times New Roman" w:cs="Times New Roman"/>
          <w:sz w:val="24"/>
          <w:szCs w:val="24"/>
        </w:rPr>
        <w:t xml:space="preserve">Индивидуальный учебный план (далее – ИУП) разрабатывается в целях обеспечения освоения ООП НОО на основе индивидуализации ее с учетом особенностей и образовательных потребностей конкретного обучающегося и призван обеспечить удовлетворение образовательных потребностей обучающихся путем выбора оптимального перечня учебных предметов, курсов, дисциплин (модулей), темпов и сроков их освоения, а также форм обучения и получения образования. Обучение по ИУП может быть организовано для обучающихся с высокой степенью усвоения образовательной программы в целях развития их потенциала и поддержания высокого интереса к учебе; обучающихся, имеющих трудности в обучении, развитии и социальной адаптации, а также обучающихся, находящихся в сложной жизненной ситуации, в целях обеспечения освоения ими образовательной программы в полном объеме; обучающихся, не ликвидировавших академическую задолженность, в целях компенсирующего обучения по не освоенным предметам; обучающихся, нуждающихся в длительном лечении, при организации обучения на дому в соответствии с заключением медицинской организации; иных категорий обучающихся. Участниками образовательных отношений в </w:t>
      </w:r>
      <w:r>
        <w:rPr>
          <w:rFonts w:ascii="Times New Roman" w:hAnsi="Times New Roman" w:cs="Times New Roman"/>
        </w:rPr>
        <w:t>М</w:t>
      </w:r>
      <w:r w:rsidRPr="007A4210">
        <w:rPr>
          <w:rFonts w:ascii="Times New Roman" w:hAnsi="Times New Roman" w:cs="Times New Roman"/>
        </w:rPr>
        <w:t>ОУ</w:t>
      </w:r>
      <w:r>
        <w:rPr>
          <w:rFonts w:ascii="Times New Roman" w:hAnsi="Times New Roman" w:cs="Times New Roman"/>
        </w:rPr>
        <w:t xml:space="preserve"> Хабаровская ООШ, </w:t>
      </w:r>
      <w:r w:rsidRPr="007A4210">
        <w:rPr>
          <w:rFonts w:ascii="Times New Roman" w:hAnsi="Times New Roman" w:cs="Times New Roman"/>
        </w:rPr>
        <w:t xml:space="preserve"> </w:t>
      </w:r>
      <w:r>
        <w:rPr>
          <w:rFonts w:ascii="Times New Roman" w:hAnsi="Times New Roman" w:cs="Times New Roman"/>
        </w:rPr>
        <w:t xml:space="preserve"> </w:t>
      </w:r>
      <w:r w:rsidRPr="00631439">
        <w:rPr>
          <w:rFonts w:ascii="Times New Roman" w:hAnsi="Times New Roman" w:cs="Times New Roman"/>
          <w:sz w:val="24"/>
          <w:szCs w:val="24"/>
        </w:rPr>
        <w:t xml:space="preserve">являются обучающиеся образовательного учреждения, педагогические работники школы, родители (законные представители) учащихся. ООП НОО ориентирована на становление личностных характеристик выпускника («портрет выпускника начальной школы»), обозначенных в ФГОС НОО: </w:t>
      </w:r>
    </w:p>
    <w:p w:rsidR="009B2E9F" w:rsidRDefault="009B2E9F" w:rsidP="007E0077">
      <w:pPr>
        <w:spacing w:after="0" w:line="240" w:lineRule="auto"/>
        <w:jc w:val="both"/>
        <w:rPr>
          <w:rFonts w:ascii="Times New Roman" w:hAnsi="Times New Roman" w:cs="Times New Roman"/>
          <w:sz w:val="24"/>
          <w:szCs w:val="24"/>
        </w:rPr>
      </w:pPr>
      <w:r w:rsidRPr="00631439">
        <w:rPr>
          <w:rFonts w:ascii="Times New Roman" w:hAnsi="Times New Roman" w:cs="Times New Roman"/>
          <w:sz w:val="24"/>
          <w:szCs w:val="24"/>
        </w:rPr>
        <w:t>- любящий свой на</w:t>
      </w:r>
      <w:r>
        <w:rPr>
          <w:rFonts w:ascii="Times New Roman" w:hAnsi="Times New Roman" w:cs="Times New Roman"/>
          <w:sz w:val="24"/>
          <w:szCs w:val="24"/>
        </w:rPr>
        <w:t xml:space="preserve">род, свой край и свою Родину; </w:t>
      </w:r>
    </w:p>
    <w:p w:rsidR="009B2E9F" w:rsidRDefault="009B2E9F" w:rsidP="007E0077">
      <w:pPr>
        <w:spacing w:after="0" w:line="240" w:lineRule="auto"/>
        <w:jc w:val="both"/>
        <w:rPr>
          <w:rFonts w:ascii="Times New Roman" w:hAnsi="Times New Roman" w:cs="Times New Roman"/>
          <w:sz w:val="24"/>
          <w:szCs w:val="24"/>
        </w:rPr>
      </w:pPr>
      <w:r w:rsidRPr="00631439">
        <w:rPr>
          <w:rFonts w:ascii="Times New Roman" w:hAnsi="Times New Roman" w:cs="Times New Roman"/>
          <w:sz w:val="24"/>
          <w:szCs w:val="24"/>
        </w:rPr>
        <w:t xml:space="preserve">- уважающий и принимающий ценности семьи и общества; </w:t>
      </w:r>
    </w:p>
    <w:p w:rsidR="009B2E9F" w:rsidRDefault="009B2E9F" w:rsidP="007E0077">
      <w:pPr>
        <w:spacing w:after="0" w:line="240" w:lineRule="auto"/>
        <w:jc w:val="both"/>
        <w:rPr>
          <w:rFonts w:ascii="Times New Roman" w:hAnsi="Times New Roman" w:cs="Times New Roman"/>
          <w:sz w:val="24"/>
          <w:szCs w:val="24"/>
        </w:rPr>
      </w:pPr>
      <w:r w:rsidRPr="00631439">
        <w:rPr>
          <w:rFonts w:ascii="Times New Roman" w:hAnsi="Times New Roman" w:cs="Times New Roman"/>
          <w:sz w:val="24"/>
          <w:szCs w:val="24"/>
        </w:rPr>
        <w:t xml:space="preserve">- любознательный, активно и заинтересованно познающий мир; </w:t>
      </w:r>
    </w:p>
    <w:p w:rsidR="009B2E9F" w:rsidRDefault="009B2E9F" w:rsidP="007E0077">
      <w:pPr>
        <w:spacing w:after="0" w:line="240" w:lineRule="auto"/>
        <w:jc w:val="both"/>
        <w:rPr>
          <w:rFonts w:ascii="Times New Roman" w:hAnsi="Times New Roman" w:cs="Times New Roman"/>
          <w:sz w:val="24"/>
          <w:szCs w:val="24"/>
        </w:rPr>
      </w:pPr>
      <w:r w:rsidRPr="00631439">
        <w:rPr>
          <w:rFonts w:ascii="Times New Roman" w:hAnsi="Times New Roman" w:cs="Times New Roman"/>
          <w:sz w:val="24"/>
          <w:szCs w:val="24"/>
        </w:rPr>
        <w:t xml:space="preserve">- владеющий основами умения учиться, способный к организации собственной деятельности; </w:t>
      </w:r>
    </w:p>
    <w:p w:rsidR="009B2E9F" w:rsidRDefault="009B2E9F" w:rsidP="007E0077">
      <w:pPr>
        <w:spacing w:after="0" w:line="240" w:lineRule="auto"/>
        <w:jc w:val="both"/>
        <w:rPr>
          <w:rFonts w:ascii="Times New Roman" w:hAnsi="Times New Roman" w:cs="Times New Roman"/>
          <w:sz w:val="24"/>
          <w:szCs w:val="24"/>
        </w:rPr>
      </w:pPr>
      <w:r w:rsidRPr="00631439">
        <w:rPr>
          <w:rFonts w:ascii="Times New Roman" w:hAnsi="Times New Roman" w:cs="Times New Roman"/>
          <w:sz w:val="24"/>
          <w:szCs w:val="24"/>
        </w:rPr>
        <w:t xml:space="preserve">- готовый самостоятельно действовать и отвечать за свои поступки перед семьей и обществом; </w:t>
      </w:r>
    </w:p>
    <w:p w:rsidR="009B2E9F" w:rsidRDefault="009B2E9F" w:rsidP="007E0077">
      <w:pPr>
        <w:spacing w:after="0" w:line="240" w:lineRule="auto"/>
        <w:jc w:val="both"/>
        <w:rPr>
          <w:rFonts w:ascii="Times New Roman" w:hAnsi="Times New Roman" w:cs="Times New Roman"/>
          <w:sz w:val="24"/>
          <w:szCs w:val="24"/>
        </w:rPr>
      </w:pPr>
      <w:r w:rsidRPr="00631439">
        <w:rPr>
          <w:rFonts w:ascii="Times New Roman" w:hAnsi="Times New Roman" w:cs="Times New Roman"/>
          <w:sz w:val="24"/>
          <w:szCs w:val="24"/>
        </w:rPr>
        <w:t>- доброжелательный, умеющий слушать и слышать собеседника, обосновывать свою позицию, высказывать свое мнение;</w:t>
      </w:r>
    </w:p>
    <w:p w:rsidR="009B2E9F" w:rsidRPr="00631439" w:rsidRDefault="009B2E9F" w:rsidP="007E0077">
      <w:pPr>
        <w:spacing w:after="0" w:line="240" w:lineRule="auto"/>
        <w:jc w:val="both"/>
        <w:rPr>
          <w:rFonts w:ascii="Times New Roman" w:hAnsi="Times New Roman" w:cs="Times New Roman"/>
          <w:sz w:val="24"/>
          <w:szCs w:val="24"/>
        </w:rPr>
      </w:pPr>
      <w:r w:rsidRPr="00631439">
        <w:rPr>
          <w:rFonts w:ascii="Times New Roman" w:hAnsi="Times New Roman" w:cs="Times New Roman"/>
          <w:sz w:val="24"/>
          <w:szCs w:val="24"/>
        </w:rPr>
        <w:t xml:space="preserve"> - выполняющий правила здорового и безопасного для себя и окружающих образа жизни.</w:t>
      </w:r>
    </w:p>
    <w:p w:rsidR="009B2E9F" w:rsidRPr="005F216C" w:rsidRDefault="009B2E9F" w:rsidP="007E0077">
      <w:pPr>
        <w:spacing w:after="0" w:line="240" w:lineRule="auto"/>
        <w:jc w:val="center"/>
        <w:rPr>
          <w:rFonts w:ascii="Times New Roman" w:eastAsia="SchoolBookSanPin" w:hAnsi="Times New Roman" w:cs="Times New Roman"/>
          <w:b/>
          <w:spacing w:val="1"/>
          <w:sz w:val="24"/>
          <w:szCs w:val="24"/>
        </w:rPr>
      </w:pPr>
    </w:p>
    <w:p w:rsidR="009B2E9F" w:rsidRDefault="009B2E9F" w:rsidP="00FE10BA">
      <w:pPr>
        <w:spacing w:after="0" w:line="240" w:lineRule="auto"/>
        <w:jc w:val="center"/>
        <w:rPr>
          <w:rFonts w:ascii="Times New Roman" w:eastAsia="SchoolBookSanPin" w:hAnsi="Times New Roman" w:cs="Times New Roman"/>
          <w:b/>
          <w:sz w:val="24"/>
          <w:szCs w:val="24"/>
        </w:rPr>
      </w:pPr>
      <w:r w:rsidRPr="00825FAD">
        <w:rPr>
          <w:rFonts w:ascii="Times New Roman" w:eastAsia="SchoolBookSanPin" w:hAnsi="Times New Roman" w:cs="Times New Roman"/>
          <w:b/>
          <w:sz w:val="24"/>
          <w:szCs w:val="24"/>
        </w:rPr>
        <w:t>Общая характеристика программы начального общего образования</w:t>
      </w:r>
    </w:p>
    <w:p w:rsidR="00FE10BA" w:rsidRPr="00825FAD" w:rsidRDefault="00FE10BA" w:rsidP="00FE10BA">
      <w:pPr>
        <w:spacing w:after="0" w:line="240" w:lineRule="auto"/>
        <w:jc w:val="center"/>
        <w:rPr>
          <w:rFonts w:ascii="Times New Roman" w:eastAsia="SchoolBookSanPin" w:hAnsi="Times New Roman" w:cs="Times New Roman"/>
          <w:b/>
          <w:sz w:val="24"/>
          <w:szCs w:val="24"/>
        </w:rPr>
      </w:pPr>
    </w:p>
    <w:p w:rsidR="009B2E9F" w:rsidRPr="005F216C" w:rsidRDefault="009B2E9F" w:rsidP="007E0077">
      <w:pPr>
        <w:spacing w:after="0" w:line="240" w:lineRule="auto"/>
        <w:ind w:firstLine="227"/>
        <w:jc w:val="both"/>
        <w:rPr>
          <w:rFonts w:ascii="Times New Roman" w:eastAsia="SchoolBookSanPin" w:hAnsi="Times New Roman" w:cs="Times New Roman"/>
          <w:sz w:val="24"/>
          <w:szCs w:val="24"/>
        </w:rPr>
      </w:pPr>
      <w:r w:rsidRPr="005F216C">
        <w:rPr>
          <w:rFonts w:ascii="Times New Roman" w:eastAsia="SchoolBookSanPin" w:hAnsi="Times New Roman" w:cs="Times New Roman"/>
          <w:sz w:val="24"/>
          <w:szCs w:val="24"/>
        </w:rPr>
        <w:t>П</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ог</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амма</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начального</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бщего</w:t>
      </w:r>
      <w:r w:rsidRPr="005F216C">
        <w:rPr>
          <w:rFonts w:ascii="Times New Roman" w:eastAsia="SchoolBookSanPin" w:hAnsi="Times New Roman" w:cs="Times New Roman"/>
          <w:spacing w:val="7"/>
          <w:sz w:val="24"/>
          <w:szCs w:val="24"/>
        </w:rPr>
        <w:t xml:space="preserve">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pacing w:val="-2"/>
          <w:sz w:val="24"/>
          <w:szCs w:val="24"/>
        </w:rPr>
        <w:t>б</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2"/>
          <w:sz w:val="24"/>
          <w:szCs w:val="24"/>
        </w:rPr>
        <w:t>з</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sz w:val="24"/>
          <w:szCs w:val="24"/>
        </w:rPr>
        <w:t>в</w:t>
      </w:r>
      <w:r w:rsidRPr="005F216C">
        <w:rPr>
          <w:rFonts w:ascii="Times New Roman" w:eastAsia="SchoolBookSanPin" w:hAnsi="Times New Roman" w:cs="Times New Roman"/>
          <w:sz w:val="24"/>
          <w:szCs w:val="24"/>
        </w:rPr>
        <w:t>ания я</w:t>
      </w:r>
      <w:r w:rsidRPr="005F216C">
        <w:rPr>
          <w:rFonts w:ascii="Times New Roman" w:eastAsia="SchoolBookSanPin" w:hAnsi="Times New Roman" w:cs="Times New Roman"/>
          <w:spacing w:val="-2"/>
          <w:sz w:val="24"/>
          <w:szCs w:val="24"/>
        </w:rPr>
        <w:t>в</w:t>
      </w:r>
      <w:r w:rsidRPr="005F216C">
        <w:rPr>
          <w:rFonts w:ascii="Times New Roman" w:eastAsia="SchoolBookSanPin" w:hAnsi="Times New Roman" w:cs="Times New Roman"/>
          <w:sz w:val="24"/>
          <w:szCs w:val="24"/>
        </w:rPr>
        <w:t>ляется</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ст</w:t>
      </w:r>
      <w:r w:rsidRPr="005F216C">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ате</w:t>
      </w:r>
      <w:r w:rsidRPr="005F216C">
        <w:rPr>
          <w:rFonts w:ascii="Times New Roman" w:eastAsia="SchoolBookSanPin" w:hAnsi="Times New Roman" w:cs="Times New Roman"/>
          <w:sz w:val="24"/>
          <w:szCs w:val="24"/>
        </w:rPr>
        <w:t>гическим</w:t>
      </w:r>
      <w:r w:rsidRPr="005F216C">
        <w:rPr>
          <w:rFonts w:ascii="Times New Roman" w:eastAsia="SchoolBookSanPin" w:hAnsi="Times New Roman" w:cs="Times New Roman"/>
          <w:spacing w:val="30"/>
          <w:sz w:val="24"/>
          <w:szCs w:val="24"/>
        </w:rPr>
        <w:t xml:space="preserve"> </w:t>
      </w:r>
      <w:r w:rsidRPr="005F216C">
        <w:rPr>
          <w:rFonts w:ascii="Times New Roman" w:eastAsia="SchoolBookSanPin" w:hAnsi="Times New Roman" w:cs="Times New Roman"/>
          <w:sz w:val="24"/>
          <w:szCs w:val="24"/>
        </w:rPr>
        <w:t>до</w:t>
      </w:r>
      <w:r w:rsidRPr="005F216C">
        <w:rPr>
          <w:rFonts w:ascii="Times New Roman" w:eastAsia="SchoolBookSanPin" w:hAnsi="Times New Roman" w:cs="Times New Roman"/>
          <w:spacing w:val="-4"/>
          <w:sz w:val="24"/>
          <w:szCs w:val="24"/>
        </w:rPr>
        <w:t>к</w:t>
      </w:r>
      <w:r w:rsidRPr="005F216C">
        <w:rPr>
          <w:rFonts w:ascii="Times New Roman" w:eastAsia="SchoolBookSanPin" w:hAnsi="Times New Roman" w:cs="Times New Roman"/>
          <w:sz w:val="24"/>
          <w:szCs w:val="24"/>
        </w:rPr>
        <w:t>ументом</w:t>
      </w:r>
      <w:r w:rsidRPr="00572191">
        <w:rPr>
          <w:rFonts w:ascii="Times New Roman" w:eastAsia="SchoolBookSanPin" w:hAnsi="Times New Roman" w:cs="Times New Roman"/>
          <w:spacing w:val="10"/>
          <w:sz w:val="24"/>
          <w:szCs w:val="24"/>
        </w:rPr>
        <w:t xml:space="preserve"> МОУ Хабаровская ООШ</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27"/>
          <w:sz w:val="24"/>
          <w:szCs w:val="24"/>
        </w:rPr>
        <w:t xml:space="preserve"> </w:t>
      </w:r>
      <w:r w:rsidRPr="005F216C">
        <w:rPr>
          <w:rFonts w:ascii="Times New Roman" w:eastAsia="SchoolBookSanPin" w:hAnsi="Times New Roman" w:cs="Times New Roman"/>
          <w:sz w:val="24"/>
          <w:szCs w:val="24"/>
        </w:rPr>
        <w:t>вып</w:t>
      </w:r>
      <w:r w:rsidRPr="005F216C">
        <w:rPr>
          <w:rFonts w:ascii="Times New Roman" w:eastAsia="SchoolBookSanPin" w:hAnsi="Times New Roman" w:cs="Times New Roman"/>
          <w:spacing w:val="-2"/>
          <w:sz w:val="24"/>
          <w:szCs w:val="24"/>
        </w:rPr>
        <w:t>о</w:t>
      </w:r>
      <w:r>
        <w:rPr>
          <w:rFonts w:ascii="Times New Roman" w:eastAsia="SchoolBookSanPin" w:hAnsi="Times New Roman" w:cs="Times New Roman"/>
          <w:sz w:val="24"/>
          <w:szCs w:val="24"/>
        </w:rPr>
        <w:t>лне</w:t>
      </w:r>
      <w:r w:rsidRPr="005F216C">
        <w:rPr>
          <w:rFonts w:ascii="Times New Roman" w:eastAsia="SchoolBookSanPin" w:hAnsi="Times New Roman" w:cs="Times New Roman"/>
          <w:sz w:val="24"/>
          <w:szCs w:val="24"/>
        </w:rPr>
        <w:t>ние</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кот</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ого</w:t>
      </w:r>
      <w:r w:rsidRPr="005F216C">
        <w:rPr>
          <w:rFonts w:ascii="Times New Roman" w:eastAsia="SchoolBookSanPin" w:hAnsi="Times New Roman" w:cs="Times New Roman"/>
          <w:spacing w:val="10"/>
          <w:sz w:val="24"/>
          <w:szCs w:val="24"/>
        </w:rPr>
        <w:t xml:space="preserve"> </w:t>
      </w:r>
      <w:r w:rsidRPr="005F216C">
        <w:rPr>
          <w:rFonts w:ascii="Times New Roman" w:eastAsia="SchoolBookSanPin" w:hAnsi="Times New Roman" w:cs="Times New Roman"/>
          <w:spacing w:val="2"/>
          <w:sz w:val="24"/>
          <w:szCs w:val="24"/>
        </w:rPr>
        <w:t>об</w:t>
      </w:r>
      <w:r w:rsidRPr="005F216C">
        <w:rPr>
          <w:rFonts w:ascii="Times New Roman" w:eastAsia="SchoolBookSanPin" w:hAnsi="Times New Roman" w:cs="Times New Roman"/>
          <w:sz w:val="24"/>
          <w:szCs w:val="24"/>
        </w:rPr>
        <w:t>еспечи</w:t>
      </w:r>
      <w:r w:rsidRPr="005F216C">
        <w:rPr>
          <w:rFonts w:ascii="Times New Roman" w:eastAsia="SchoolBookSanPin" w:hAnsi="Times New Roman" w:cs="Times New Roman"/>
          <w:spacing w:val="2"/>
          <w:sz w:val="24"/>
          <w:szCs w:val="24"/>
        </w:rPr>
        <w:t>в</w:t>
      </w:r>
      <w:r w:rsidRPr="005F216C">
        <w:rPr>
          <w:rFonts w:ascii="Times New Roman" w:eastAsia="SchoolBookSanPin" w:hAnsi="Times New Roman" w:cs="Times New Roman"/>
          <w:sz w:val="24"/>
          <w:szCs w:val="24"/>
        </w:rPr>
        <w:t xml:space="preserve">ает </w:t>
      </w:r>
      <w:r w:rsidRPr="005F216C">
        <w:rPr>
          <w:rFonts w:ascii="Times New Roman" w:eastAsia="SchoolBookSanPin" w:hAnsi="Times New Roman" w:cs="Times New Roman"/>
          <w:spacing w:val="-3"/>
          <w:sz w:val="24"/>
          <w:szCs w:val="24"/>
        </w:rPr>
        <w:t>у</w:t>
      </w:r>
      <w:r w:rsidRPr="005F216C">
        <w:rPr>
          <w:rFonts w:ascii="Times New Roman" w:eastAsia="SchoolBookSanPin" w:hAnsi="Times New Roman" w:cs="Times New Roman"/>
          <w:sz w:val="24"/>
          <w:szCs w:val="24"/>
        </w:rPr>
        <w:t>спешн</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сть</w:t>
      </w:r>
      <w:r w:rsidRPr="005F216C">
        <w:rPr>
          <w:rFonts w:ascii="Times New Roman" w:eastAsia="SchoolBookSanPin" w:hAnsi="Times New Roman" w:cs="Times New Roman"/>
          <w:spacing w:val="11"/>
          <w:sz w:val="24"/>
          <w:szCs w:val="24"/>
        </w:rPr>
        <w:t xml:space="preserve">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г</w:t>
      </w:r>
      <w:r w:rsidRPr="005F216C">
        <w:rPr>
          <w:rFonts w:ascii="Times New Roman" w:eastAsia="SchoolBookSanPin" w:hAnsi="Times New Roman" w:cs="Times New Roman"/>
          <w:sz w:val="24"/>
          <w:szCs w:val="24"/>
        </w:rPr>
        <w:t>ани</w:t>
      </w:r>
      <w:r w:rsidRPr="005F216C">
        <w:rPr>
          <w:rFonts w:ascii="Times New Roman" w:eastAsia="SchoolBookSanPin" w:hAnsi="Times New Roman" w:cs="Times New Roman"/>
          <w:spacing w:val="2"/>
          <w:sz w:val="24"/>
          <w:szCs w:val="24"/>
        </w:rPr>
        <w:t>з</w:t>
      </w:r>
      <w:r w:rsidRPr="005F216C">
        <w:rPr>
          <w:rFonts w:ascii="Times New Roman" w:eastAsia="SchoolBookSanPin" w:hAnsi="Times New Roman" w:cs="Times New Roman"/>
          <w:sz w:val="24"/>
          <w:szCs w:val="24"/>
        </w:rPr>
        <w:t>ации</w:t>
      </w:r>
      <w:r w:rsidRPr="005F216C">
        <w:rPr>
          <w:rFonts w:ascii="Times New Roman" w:eastAsia="SchoolBookSanPin" w:hAnsi="Times New Roman" w:cs="Times New Roman"/>
          <w:spacing w:val="6"/>
          <w:sz w:val="24"/>
          <w:szCs w:val="24"/>
        </w:rPr>
        <w:t xml:space="preserve">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pacing w:val="-2"/>
          <w:sz w:val="24"/>
          <w:szCs w:val="24"/>
        </w:rPr>
        <w:t>б</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2"/>
          <w:sz w:val="24"/>
          <w:szCs w:val="24"/>
        </w:rPr>
        <w:t>з</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sz w:val="24"/>
          <w:szCs w:val="24"/>
        </w:rPr>
        <w:t>в</w:t>
      </w:r>
      <w:r>
        <w:rPr>
          <w:rFonts w:ascii="Times New Roman" w:eastAsia="SchoolBookSanPin" w:hAnsi="Times New Roman" w:cs="Times New Roman"/>
          <w:sz w:val="24"/>
          <w:szCs w:val="24"/>
        </w:rPr>
        <w:t>а</w:t>
      </w:r>
      <w:r w:rsidRPr="005F216C">
        <w:rPr>
          <w:rFonts w:ascii="Times New Roman" w:eastAsia="SchoolBookSanPin" w:hAnsi="Times New Roman" w:cs="Times New Roman"/>
          <w:sz w:val="24"/>
          <w:szCs w:val="24"/>
        </w:rPr>
        <w:t xml:space="preserve">тельной </w:t>
      </w:r>
      <w:r>
        <w:rPr>
          <w:rFonts w:ascii="Times New Roman" w:eastAsia="SchoolBookSanPin" w:hAnsi="Times New Roman" w:cs="Times New Roman"/>
          <w:sz w:val="24"/>
          <w:szCs w:val="24"/>
        </w:rPr>
        <w:t xml:space="preserve"> </w:t>
      </w:r>
      <w:r w:rsidRPr="005F216C">
        <w:rPr>
          <w:rFonts w:ascii="Times New Roman" w:eastAsia="SchoolBookSanPin" w:hAnsi="Times New Roman" w:cs="Times New Roman"/>
          <w:spacing w:val="18"/>
          <w:sz w:val="24"/>
          <w:szCs w:val="24"/>
        </w:rPr>
        <w:t xml:space="preserve"> </w:t>
      </w:r>
      <w:r w:rsidRPr="005F216C">
        <w:rPr>
          <w:rFonts w:ascii="Times New Roman" w:eastAsia="SchoolBookSanPin" w:hAnsi="Times New Roman" w:cs="Times New Roman"/>
          <w:sz w:val="24"/>
          <w:szCs w:val="24"/>
        </w:rPr>
        <w:t>деятельн</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 xml:space="preserve">сти, т  е  </w:t>
      </w:r>
      <w:r w:rsidRPr="005F216C">
        <w:rPr>
          <w:rFonts w:ascii="Times New Roman" w:eastAsia="SchoolBookSanPin" w:hAnsi="Times New Roman" w:cs="Times New Roman"/>
          <w:spacing w:val="41"/>
          <w:sz w:val="24"/>
          <w:szCs w:val="24"/>
        </w:rPr>
        <w:t xml:space="preserve"> </w:t>
      </w:r>
      <w:r w:rsidRPr="005F216C">
        <w:rPr>
          <w:rFonts w:ascii="Times New Roman" w:eastAsia="SchoolBookSanPin" w:hAnsi="Times New Roman" w:cs="Times New Roman"/>
          <w:spacing w:val="-2"/>
          <w:sz w:val="24"/>
          <w:szCs w:val="24"/>
        </w:rPr>
        <w:t>г</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 xml:space="preserve">антию </w:t>
      </w:r>
      <w:r w:rsidRPr="005F216C">
        <w:rPr>
          <w:rFonts w:ascii="Times New Roman" w:eastAsia="SchoolBookSanPin" w:hAnsi="Times New Roman" w:cs="Times New Roman"/>
          <w:spacing w:val="18"/>
          <w:sz w:val="24"/>
          <w:szCs w:val="24"/>
        </w:rPr>
        <w:t xml:space="preserve"> </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еали</w:t>
      </w:r>
      <w:r w:rsidRPr="005F216C">
        <w:rPr>
          <w:rFonts w:ascii="Times New Roman" w:eastAsia="SchoolBookSanPin" w:hAnsi="Times New Roman" w:cs="Times New Roman"/>
          <w:spacing w:val="2"/>
          <w:sz w:val="24"/>
          <w:szCs w:val="24"/>
        </w:rPr>
        <w:t>з</w:t>
      </w:r>
      <w:r w:rsidRPr="005F216C">
        <w:rPr>
          <w:rFonts w:ascii="Times New Roman" w:eastAsia="SchoolBookSanPin" w:hAnsi="Times New Roman" w:cs="Times New Roman"/>
          <w:sz w:val="24"/>
          <w:szCs w:val="24"/>
        </w:rPr>
        <w:t xml:space="preserve">ации </w:t>
      </w:r>
      <w:r w:rsidRPr="005F216C">
        <w:rPr>
          <w:rFonts w:ascii="Times New Roman" w:eastAsia="SchoolBookSanPin" w:hAnsi="Times New Roman" w:cs="Times New Roman"/>
          <w:spacing w:val="23"/>
          <w:sz w:val="24"/>
          <w:szCs w:val="24"/>
        </w:rPr>
        <w:t xml:space="preserve"> </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2"/>
          <w:sz w:val="24"/>
          <w:szCs w:val="24"/>
        </w:rPr>
        <w:t>т</w:t>
      </w:r>
      <w:r w:rsidRPr="005F216C">
        <w:rPr>
          <w:rFonts w:ascii="Times New Roman" w:eastAsia="SchoolBookSanPin" w:hAnsi="Times New Roman" w:cs="Times New Roman"/>
          <w:sz w:val="24"/>
          <w:szCs w:val="24"/>
        </w:rPr>
        <w:t xml:space="preserve">атьи </w:t>
      </w:r>
      <w:r w:rsidRPr="005F216C">
        <w:rPr>
          <w:rFonts w:ascii="Times New Roman" w:eastAsia="SchoolBookSanPin" w:hAnsi="Times New Roman" w:cs="Times New Roman"/>
          <w:spacing w:val="20"/>
          <w:sz w:val="24"/>
          <w:szCs w:val="24"/>
        </w:rPr>
        <w:t xml:space="preserve"> </w:t>
      </w:r>
      <w:r w:rsidRPr="005F216C">
        <w:rPr>
          <w:rFonts w:ascii="Times New Roman" w:eastAsia="SchoolBookSanPin" w:hAnsi="Times New Roman" w:cs="Times New Roman"/>
          <w:sz w:val="24"/>
          <w:szCs w:val="24"/>
        </w:rPr>
        <w:t>12</w:t>
      </w:r>
      <w:r w:rsidRPr="00572191">
        <w:rPr>
          <w:rFonts w:ascii="Times New Roman" w:eastAsia="SchoolBookSanPin" w:hAnsi="Times New Roman" w:cs="Times New Roman"/>
          <w:spacing w:val="3"/>
          <w:sz w:val="24"/>
          <w:szCs w:val="24"/>
        </w:rPr>
        <w:t xml:space="preserve"> </w:t>
      </w:r>
      <w:r w:rsidRPr="005F216C">
        <w:rPr>
          <w:rFonts w:ascii="Times New Roman" w:eastAsia="SchoolBookSanPin" w:hAnsi="Times New Roman" w:cs="Times New Roman"/>
          <w:spacing w:val="3"/>
          <w:sz w:val="24"/>
          <w:szCs w:val="24"/>
        </w:rPr>
        <w:t>Ф</w:t>
      </w:r>
      <w:r w:rsidRPr="005F216C">
        <w:rPr>
          <w:rFonts w:ascii="Times New Roman" w:eastAsia="SchoolBookSanPin" w:hAnsi="Times New Roman" w:cs="Times New Roman"/>
          <w:sz w:val="24"/>
          <w:szCs w:val="24"/>
        </w:rPr>
        <w:t>еде</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ального</w:t>
      </w:r>
      <w:r w:rsidRPr="00572191">
        <w:rPr>
          <w:rFonts w:ascii="Times New Roman" w:eastAsia="SchoolBookSanPin" w:hAnsi="Times New Roman" w:cs="Times New Roman"/>
          <w:spacing w:val="2"/>
          <w:sz w:val="24"/>
          <w:szCs w:val="24"/>
        </w:rPr>
        <w:t xml:space="preserve"> </w:t>
      </w:r>
      <w:r>
        <w:rPr>
          <w:rFonts w:ascii="Times New Roman" w:eastAsia="SchoolBookSanPin" w:hAnsi="Times New Roman" w:cs="Times New Roman"/>
          <w:spacing w:val="2"/>
          <w:sz w:val="24"/>
          <w:szCs w:val="24"/>
        </w:rPr>
        <w:t>з</w:t>
      </w:r>
      <w:r w:rsidRPr="005F216C">
        <w:rPr>
          <w:rFonts w:ascii="Times New Roman" w:eastAsia="SchoolBookSanPin" w:hAnsi="Times New Roman" w:cs="Times New Roman"/>
          <w:sz w:val="24"/>
          <w:szCs w:val="24"/>
        </w:rPr>
        <w:t>а</w:t>
      </w:r>
      <w:r>
        <w:rPr>
          <w:rFonts w:ascii="Times New Roman" w:eastAsia="SchoolBookSanPin" w:hAnsi="Times New Roman" w:cs="Times New Roman"/>
          <w:sz w:val="24"/>
          <w:szCs w:val="24"/>
        </w:rPr>
        <w:t>-</w:t>
      </w:r>
    </w:p>
    <w:p w:rsidR="009B2E9F" w:rsidRPr="005F216C" w:rsidRDefault="009B2E9F" w:rsidP="007E0077">
      <w:pPr>
        <w:spacing w:after="0" w:line="240" w:lineRule="auto"/>
        <w:jc w:val="both"/>
        <w:rPr>
          <w:rFonts w:ascii="Times New Roman" w:eastAsia="SchoolBookSanPin" w:hAnsi="Times New Roman" w:cs="Times New Roman"/>
          <w:sz w:val="24"/>
          <w:szCs w:val="24"/>
        </w:rPr>
      </w:pPr>
      <w:r w:rsidRPr="005F216C">
        <w:rPr>
          <w:rFonts w:ascii="Times New Roman" w:eastAsia="SchoolBookSanPin" w:hAnsi="Times New Roman" w:cs="Times New Roman"/>
          <w:sz w:val="24"/>
          <w:szCs w:val="24"/>
        </w:rPr>
        <w:lastRenderedPageBreak/>
        <w:t>кона</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z w:val="24"/>
          <w:szCs w:val="24"/>
        </w:rPr>
        <w:t xml:space="preserve">«Об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pacing w:val="-2"/>
          <w:sz w:val="24"/>
          <w:szCs w:val="24"/>
        </w:rPr>
        <w:t>б</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2"/>
          <w:sz w:val="24"/>
          <w:szCs w:val="24"/>
        </w:rPr>
        <w:t>з</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sz w:val="24"/>
          <w:szCs w:val="24"/>
        </w:rPr>
        <w:t>в</w:t>
      </w:r>
      <w:r w:rsidRPr="005F216C">
        <w:rPr>
          <w:rFonts w:ascii="Times New Roman" w:eastAsia="SchoolBookSanPin" w:hAnsi="Times New Roman" w:cs="Times New Roman"/>
          <w:sz w:val="24"/>
          <w:szCs w:val="24"/>
        </w:rPr>
        <w:t>ании</w:t>
      </w:r>
      <w:r w:rsidRPr="005F216C">
        <w:rPr>
          <w:rFonts w:ascii="Times New Roman" w:eastAsia="SchoolBookSanPin" w:hAnsi="Times New Roman" w:cs="Times New Roman"/>
          <w:spacing w:val="3"/>
          <w:sz w:val="24"/>
          <w:szCs w:val="24"/>
        </w:rPr>
        <w:t xml:space="preserve">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4"/>
          <w:sz w:val="24"/>
          <w:szCs w:val="24"/>
        </w:rPr>
        <w:t xml:space="preserve"> </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ссийской</w:t>
      </w:r>
      <w:r w:rsidRPr="005F216C">
        <w:rPr>
          <w:rFonts w:ascii="Times New Roman" w:eastAsia="SchoolBookSanPin" w:hAnsi="Times New Roman" w:cs="Times New Roman"/>
          <w:spacing w:val="13"/>
          <w:sz w:val="24"/>
          <w:szCs w:val="24"/>
        </w:rPr>
        <w:t xml:space="preserve"> </w:t>
      </w:r>
      <w:r w:rsidRPr="005F216C">
        <w:rPr>
          <w:rFonts w:ascii="Times New Roman" w:eastAsia="SchoolBookSanPin" w:hAnsi="Times New Roman" w:cs="Times New Roman"/>
          <w:spacing w:val="3"/>
          <w:w w:val="101"/>
          <w:sz w:val="24"/>
          <w:szCs w:val="24"/>
        </w:rPr>
        <w:t>Ф</w:t>
      </w:r>
      <w:r w:rsidRPr="005F216C">
        <w:rPr>
          <w:rFonts w:ascii="Times New Roman" w:eastAsia="SchoolBookSanPin" w:hAnsi="Times New Roman" w:cs="Times New Roman"/>
          <w:sz w:val="24"/>
          <w:szCs w:val="24"/>
        </w:rPr>
        <w:t>еде</w:t>
      </w:r>
      <w:r w:rsidRPr="005F216C">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 xml:space="preserve">ации». </w:t>
      </w:r>
      <w:r w:rsidRPr="005F216C">
        <w:rPr>
          <w:rFonts w:ascii="Times New Roman" w:eastAsia="SchoolBookSanPin" w:hAnsi="Times New Roman" w:cs="Times New Roman"/>
          <w:sz w:val="24"/>
          <w:szCs w:val="24"/>
        </w:rPr>
        <w:t>В с</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от</w:t>
      </w:r>
      <w:r w:rsidRPr="005F216C">
        <w:rPr>
          <w:rFonts w:ascii="Times New Roman" w:eastAsia="SchoolBookSanPin" w:hAnsi="Times New Roman" w:cs="Times New Roman"/>
          <w:spacing w:val="2"/>
          <w:sz w:val="24"/>
          <w:szCs w:val="24"/>
        </w:rPr>
        <w:t>в</w:t>
      </w:r>
      <w:r w:rsidRPr="005F216C">
        <w:rPr>
          <w:rFonts w:ascii="Times New Roman" w:eastAsia="SchoolBookSanPin" w:hAnsi="Times New Roman" w:cs="Times New Roman"/>
          <w:sz w:val="24"/>
          <w:szCs w:val="24"/>
        </w:rPr>
        <w:t>етствии</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2"/>
          <w:sz w:val="24"/>
          <w:szCs w:val="24"/>
        </w:rPr>
        <w:t>з</w:t>
      </w:r>
      <w:r w:rsidRPr="005F216C">
        <w:rPr>
          <w:rFonts w:ascii="Times New Roman" w:eastAsia="SchoolBookSanPin" w:hAnsi="Times New Roman" w:cs="Times New Roman"/>
          <w:sz w:val="24"/>
          <w:szCs w:val="24"/>
        </w:rPr>
        <w:t>акон</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дательными</w:t>
      </w:r>
      <w:r w:rsidRPr="005F216C">
        <w:rPr>
          <w:rFonts w:ascii="Times New Roman" w:eastAsia="SchoolBookSanPin" w:hAnsi="Times New Roman" w:cs="Times New Roman"/>
          <w:spacing w:val="7"/>
          <w:sz w:val="24"/>
          <w:szCs w:val="24"/>
        </w:rPr>
        <w:t xml:space="preserve"> </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2"/>
          <w:sz w:val="24"/>
          <w:szCs w:val="24"/>
        </w:rPr>
        <w:t>кт</w:t>
      </w:r>
      <w:r w:rsidRPr="005F216C">
        <w:rPr>
          <w:rFonts w:ascii="Times New Roman" w:eastAsia="SchoolBookSanPin" w:hAnsi="Times New Roman" w:cs="Times New Roman"/>
          <w:sz w:val="24"/>
          <w:szCs w:val="24"/>
        </w:rPr>
        <w:t>ами</w:t>
      </w:r>
      <w:r w:rsidRPr="005F216C">
        <w:rPr>
          <w:rFonts w:ascii="Times New Roman" w:eastAsia="SchoolBookSanPin" w:hAnsi="Times New Roman" w:cs="Times New Roman"/>
          <w:spacing w:val="13"/>
          <w:sz w:val="24"/>
          <w:szCs w:val="24"/>
        </w:rPr>
        <w:t xml:space="preserve"> </w:t>
      </w:r>
      <w:r w:rsidRPr="00572191">
        <w:rPr>
          <w:rFonts w:ascii="Times New Roman" w:eastAsia="SchoolBookSanPin" w:hAnsi="Times New Roman" w:cs="Times New Roman"/>
          <w:spacing w:val="10"/>
          <w:sz w:val="24"/>
          <w:szCs w:val="24"/>
        </w:rPr>
        <w:t>МОУ Хабаровская ООШ</w:t>
      </w:r>
      <w:r w:rsidRPr="00572191">
        <w:rPr>
          <w:rFonts w:ascii="Times New Roman" w:eastAsia="SchoolBookSanPin" w:hAnsi="Times New Roman" w:cs="Times New Roman"/>
          <w:spacing w:val="19"/>
          <w:sz w:val="24"/>
          <w:szCs w:val="24"/>
        </w:rPr>
        <w:t xml:space="preserve"> </w:t>
      </w:r>
      <w:r w:rsidRPr="005F216C">
        <w:rPr>
          <w:rFonts w:ascii="Times New Roman" w:eastAsia="SchoolBookSanPin" w:hAnsi="Times New Roman" w:cs="Times New Roman"/>
          <w:sz w:val="24"/>
          <w:szCs w:val="24"/>
        </w:rPr>
        <w:t>сам</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стоятельно оп</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 xml:space="preserve">еделяет </w:t>
      </w:r>
      <w:r w:rsidRPr="005F216C">
        <w:rPr>
          <w:rFonts w:ascii="Times New Roman" w:eastAsia="SchoolBookSanPin" w:hAnsi="Times New Roman" w:cs="Times New Roman"/>
          <w:w w:val="102"/>
          <w:sz w:val="24"/>
          <w:szCs w:val="24"/>
        </w:rPr>
        <w:t>техн</w:t>
      </w:r>
      <w:r w:rsidRPr="005F216C">
        <w:rPr>
          <w:rFonts w:ascii="Times New Roman" w:eastAsia="SchoolBookSanPin" w:hAnsi="Times New Roman" w:cs="Times New Roman"/>
          <w:spacing w:val="-2"/>
          <w:w w:val="102"/>
          <w:sz w:val="24"/>
          <w:szCs w:val="24"/>
        </w:rPr>
        <w:t>о</w:t>
      </w:r>
      <w:r w:rsidRPr="005F216C">
        <w:rPr>
          <w:rFonts w:ascii="Times New Roman" w:eastAsia="SchoolBookSanPin" w:hAnsi="Times New Roman" w:cs="Times New Roman"/>
          <w:sz w:val="24"/>
          <w:szCs w:val="24"/>
        </w:rPr>
        <w:t xml:space="preserve">логии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z w:val="24"/>
          <w:szCs w:val="24"/>
        </w:rPr>
        <w:t xml:space="preserve">учения, </w:t>
      </w:r>
      <w:r w:rsidRPr="005F216C">
        <w:rPr>
          <w:rFonts w:ascii="Times New Roman" w:eastAsia="SchoolBookSanPin" w:hAnsi="Times New Roman" w:cs="Times New Roman"/>
          <w:spacing w:val="3"/>
          <w:sz w:val="24"/>
          <w:szCs w:val="24"/>
        </w:rPr>
        <w:t>ф</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рмы его</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г</w:t>
      </w:r>
      <w:r w:rsidRPr="005F216C">
        <w:rPr>
          <w:rFonts w:ascii="Times New Roman" w:eastAsia="SchoolBookSanPin" w:hAnsi="Times New Roman" w:cs="Times New Roman"/>
          <w:sz w:val="24"/>
          <w:szCs w:val="24"/>
        </w:rPr>
        <w:t>ани</w:t>
      </w:r>
      <w:r w:rsidRPr="005F216C">
        <w:rPr>
          <w:rFonts w:ascii="Times New Roman" w:eastAsia="SchoolBookSanPin" w:hAnsi="Times New Roman" w:cs="Times New Roman"/>
          <w:spacing w:val="2"/>
          <w:sz w:val="24"/>
          <w:szCs w:val="24"/>
        </w:rPr>
        <w:t>з</w:t>
      </w:r>
      <w:r w:rsidRPr="005F216C">
        <w:rPr>
          <w:rFonts w:ascii="Times New Roman" w:eastAsia="SchoolBookSanPin" w:hAnsi="Times New Roman" w:cs="Times New Roman"/>
          <w:sz w:val="24"/>
          <w:szCs w:val="24"/>
        </w:rPr>
        <w:t>ации</w:t>
      </w:r>
      <w:r w:rsidRPr="005F216C">
        <w:rPr>
          <w:rFonts w:ascii="Times New Roman" w:eastAsia="SchoolBookSanPin" w:hAnsi="Times New Roman" w:cs="Times New Roman"/>
          <w:spacing w:val="6"/>
          <w:sz w:val="24"/>
          <w:szCs w:val="24"/>
        </w:rPr>
        <w:t xml:space="preserve"> </w:t>
      </w:r>
      <w:r w:rsidRPr="005F216C">
        <w:rPr>
          <w:rFonts w:ascii="Times New Roman" w:eastAsia="SchoolBookSanPin" w:hAnsi="Times New Roman" w:cs="Times New Roman"/>
          <w:sz w:val="24"/>
          <w:szCs w:val="24"/>
        </w:rPr>
        <w:t>(включая</w:t>
      </w:r>
      <w:r w:rsidRPr="005F216C">
        <w:rPr>
          <w:rFonts w:ascii="Times New Roman" w:eastAsia="SchoolBookSanPin" w:hAnsi="Times New Roman" w:cs="Times New Roman"/>
          <w:spacing w:val="11"/>
          <w:sz w:val="24"/>
          <w:szCs w:val="24"/>
        </w:rPr>
        <w:t xml:space="preserve"> </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дульные</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4"/>
          <w:w w:val="108"/>
          <w:sz w:val="24"/>
          <w:szCs w:val="24"/>
        </w:rPr>
        <w:t>к</w:t>
      </w:r>
      <w:r>
        <w:rPr>
          <w:rFonts w:ascii="Times New Roman" w:eastAsia="SchoolBookSanPin" w:hAnsi="Times New Roman" w:cs="Times New Roman"/>
          <w:sz w:val="24"/>
          <w:szCs w:val="24"/>
        </w:rPr>
        <w:t>ур</w:t>
      </w:r>
      <w:r w:rsidRPr="005F216C">
        <w:rPr>
          <w:rFonts w:ascii="Times New Roman" w:eastAsia="SchoolBookSanPin" w:hAnsi="Times New Roman" w:cs="Times New Roman"/>
          <w:sz w:val="24"/>
          <w:szCs w:val="24"/>
        </w:rPr>
        <w:t>сы),</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pacing w:val="-2"/>
          <w:sz w:val="24"/>
          <w:szCs w:val="24"/>
        </w:rPr>
        <w:t>т</w:t>
      </w:r>
      <w:r w:rsidRPr="005F216C">
        <w:rPr>
          <w:rFonts w:ascii="Times New Roman" w:eastAsia="SchoolBookSanPin" w:hAnsi="Times New Roman" w:cs="Times New Roman"/>
          <w:sz w:val="24"/>
          <w:szCs w:val="24"/>
        </w:rPr>
        <w:t>акже</w:t>
      </w:r>
      <w:r w:rsidRPr="005F216C">
        <w:rPr>
          <w:rFonts w:ascii="Times New Roman" w:eastAsia="SchoolBookSanPin" w:hAnsi="Times New Roman" w:cs="Times New Roman"/>
          <w:spacing w:val="31"/>
          <w:sz w:val="24"/>
          <w:szCs w:val="24"/>
        </w:rPr>
        <w:t xml:space="preserve"> </w:t>
      </w:r>
      <w:r w:rsidRPr="005F216C">
        <w:rPr>
          <w:rFonts w:ascii="Times New Roman" w:eastAsia="SchoolBookSanPin" w:hAnsi="Times New Roman" w:cs="Times New Roman"/>
          <w:sz w:val="24"/>
          <w:szCs w:val="24"/>
        </w:rPr>
        <w:t>систему</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z w:val="24"/>
          <w:szCs w:val="24"/>
        </w:rPr>
        <w:t>оцени</w:t>
      </w:r>
      <w:r w:rsidRPr="005F216C">
        <w:rPr>
          <w:rFonts w:ascii="Times New Roman" w:eastAsia="SchoolBookSanPin" w:hAnsi="Times New Roman" w:cs="Times New Roman"/>
          <w:spacing w:val="2"/>
          <w:sz w:val="24"/>
          <w:szCs w:val="24"/>
        </w:rPr>
        <w:t>в</w:t>
      </w:r>
      <w:r w:rsidRPr="005F216C">
        <w:rPr>
          <w:rFonts w:ascii="Times New Roman" w:eastAsia="SchoolBookSanPin" w:hAnsi="Times New Roman" w:cs="Times New Roman"/>
          <w:sz w:val="24"/>
          <w:szCs w:val="24"/>
        </w:rPr>
        <w:t>ания</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pacing w:val="-2"/>
          <w:sz w:val="24"/>
          <w:szCs w:val="24"/>
        </w:rPr>
        <w:t>б</w:t>
      </w:r>
      <w:r w:rsidRPr="005F216C">
        <w:rPr>
          <w:rFonts w:ascii="Times New Roman" w:eastAsia="SchoolBookSanPin" w:hAnsi="Times New Roman" w:cs="Times New Roman"/>
          <w:sz w:val="24"/>
          <w:szCs w:val="24"/>
        </w:rPr>
        <w:t>л</w:t>
      </w:r>
      <w:r w:rsidRPr="005F216C">
        <w:rPr>
          <w:rFonts w:ascii="Times New Roman" w:eastAsia="SchoolBookSanPin" w:hAnsi="Times New Roman" w:cs="Times New Roman"/>
          <w:spacing w:val="-2"/>
          <w:sz w:val="24"/>
          <w:szCs w:val="24"/>
        </w:rPr>
        <w:t>ю</w:t>
      </w:r>
      <w:r w:rsidRPr="005F216C">
        <w:rPr>
          <w:rFonts w:ascii="Times New Roman" w:eastAsia="SchoolBookSanPin" w:hAnsi="Times New Roman" w:cs="Times New Roman"/>
          <w:sz w:val="24"/>
          <w:szCs w:val="24"/>
        </w:rPr>
        <w:t>дением</w:t>
      </w:r>
      <w:r w:rsidRPr="005F216C">
        <w:rPr>
          <w:rFonts w:ascii="Times New Roman" w:eastAsia="SchoolBookSanPin" w:hAnsi="Times New Roman" w:cs="Times New Roman"/>
          <w:spacing w:val="8"/>
          <w:sz w:val="24"/>
          <w:szCs w:val="24"/>
        </w:rPr>
        <w:t xml:space="preserve"> </w:t>
      </w:r>
      <w:r w:rsidRPr="005F216C">
        <w:rPr>
          <w:rFonts w:ascii="Times New Roman" w:eastAsia="SchoolBookSanPin" w:hAnsi="Times New Roman" w:cs="Times New Roman"/>
          <w:sz w:val="24"/>
          <w:szCs w:val="24"/>
        </w:rPr>
        <w:t>принципа</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pacing w:val="-2"/>
          <w:sz w:val="24"/>
          <w:szCs w:val="24"/>
        </w:rPr>
        <w:t>з</w:t>
      </w:r>
      <w:r>
        <w:rPr>
          <w:rFonts w:ascii="Times New Roman" w:eastAsia="SchoolBookSanPin" w:hAnsi="Times New Roman" w:cs="Times New Roman"/>
          <w:sz w:val="24"/>
          <w:szCs w:val="24"/>
        </w:rPr>
        <w:t>до</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овьес</w:t>
      </w:r>
      <w:r w:rsidRPr="005F216C">
        <w:rPr>
          <w:rFonts w:ascii="Times New Roman" w:eastAsia="SchoolBookSanPin" w:hAnsi="Times New Roman" w:cs="Times New Roman"/>
          <w:spacing w:val="2"/>
          <w:sz w:val="24"/>
          <w:szCs w:val="24"/>
        </w:rPr>
        <w:t>б</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2"/>
          <w:sz w:val="24"/>
          <w:szCs w:val="24"/>
        </w:rPr>
        <w:t>р</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2"/>
          <w:sz w:val="24"/>
          <w:szCs w:val="24"/>
        </w:rPr>
        <w:t>г</w:t>
      </w:r>
      <w:r w:rsidRPr="005F216C">
        <w:rPr>
          <w:rFonts w:ascii="Times New Roman" w:eastAsia="SchoolBookSanPin" w:hAnsi="Times New Roman" w:cs="Times New Roman"/>
          <w:sz w:val="24"/>
          <w:szCs w:val="24"/>
        </w:rPr>
        <w:t>ающего</w:t>
      </w:r>
      <w:r w:rsidRPr="005F216C">
        <w:rPr>
          <w:rFonts w:ascii="Times New Roman" w:eastAsia="SchoolBookSanPin" w:hAnsi="Times New Roman" w:cs="Times New Roman"/>
          <w:spacing w:val="32"/>
          <w:sz w:val="24"/>
          <w:szCs w:val="24"/>
        </w:rPr>
        <w:t xml:space="preserve"> </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z w:val="24"/>
          <w:szCs w:val="24"/>
        </w:rPr>
        <w:t>учения</w:t>
      </w:r>
    </w:p>
    <w:p w:rsidR="009B2E9F" w:rsidRPr="005F216C" w:rsidRDefault="009B2E9F" w:rsidP="007E0077">
      <w:pPr>
        <w:spacing w:after="0" w:line="240" w:lineRule="auto"/>
        <w:jc w:val="both"/>
        <w:rPr>
          <w:rFonts w:ascii="Times New Roman" w:eastAsia="SchoolBookSanPin" w:hAnsi="Times New Roman" w:cs="Times New Roman"/>
          <w:sz w:val="24"/>
          <w:szCs w:val="24"/>
        </w:rPr>
      </w:pPr>
      <w:r>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П</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ог</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амм</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12"/>
          <w:sz w:val="24"/>
          <w:szCs w:val="24"/>
        </w:rPr>
        <w:t xml:space="preserve"> </w:t>
      </w:r>
      <w:r w:rsidRPr="005F216C">
        <w:rPr>
          <w:rFonts w:ascii="Times New Roman" w:eastAsia="SchoolBookSanPin" w:hAnsi="Times New Roman" w:cs="Times New Roman"/>
          <w:spacing w:val="-1"/>
          <w:sz w:val="24"/>
          <w:szCs w:val="24"/>
        </w:rPr>
        <w:t>ст</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оитс</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12"/>
          <w:sz w:val="24"/>
          <w:szCs w:val="24"/>
        </w:rPr>
        <w:t xml:space="preserve"> </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12"/>
          <w:sz w:val="24"/>
          <w:szCs w:val="24"/>
        </w:rPr>
        <w:t xml:space="preserve"> </w:t>
      </w:r>
      <w:r w:rsidRPr="005F216C">
        <w:rPr>
          <w:rFonts w:ascii="Times New Roman" w:eastAsia="SchoolBookSanPin" w:hAnsi="Times New Roman" w:cs="Times New Roman"/>
          <w:spacing w:val="-1"/>
          <w:sz w:val="24"/>
          <w:szCs w:val="24"/>
        </w:rPr>
        <w:t>учёто</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12"/>
          <w:sz w:val="24"/>
          <w:szCs w:val="24"/>
        </w:rPr>
        <w:t xml:space="preserve"> </w:t>
      </w:r>
      <w:r w:rsidRPr="005F216C">
        <w:rPr>
          <w:rFonts w:ascii="Times New Roman" w:eastAsia="SchoolBookSanPin" w:hAnsi="Times New Roman" w:cs="Times New Roman"/>
          <w:spacing w:val="-1"/>
          <w:sz w:val="24"/>
          <w:szCs w:val="24"/>
        </w:rPr>
        <w:t>псих</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логически</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29"/>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1"/>
          <w:sz w:val="24"/>
          <w:szCs w:val="24"/>
        </w:rPr>
        <w:t>об</w:t>
      </w:r>
      <w:r w:rsidRPr="005F216C">
        <w:rPr>
          <w:rFonts w:ascii="Times New Roman" w:eastAsia="SchoolBookSanPin" w:hAnsi="Times New Roman" w:cs="Times New Roman"/>
          <w:spacing w:val="-1"/>
          <w:sz w:val="24"/>
          <w:szCs w:val="24"/>
        </w:rPr>
        <w:t>енн</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 xml:space="preserve">стей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4"/>
          <w:sz w:val="24"/>
          <w:szCs w:val="24"/>
        </w:rPr>
        <w:t>б</w:t>
      </w:r>
      <w:r w:rsidRPr="005F216C">
        <w:rPr>
          <w:rFonts w:ascii="Times New Roman" w:eastAsia="SchoolBookSanPin" w:hAnsi="Times New Roman" w:cs="Times New Roman"/>
          <w:spacing w:val="-1"/>
          <w:sz w:val="24"/>
          <w:szCs w:val="24"/>
        </w:rPr>
        <w:t>учающег</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7"/>
          <w:sz w:val="24"/>
          <w:szCs w:val="24"/>
        </w:rPr>
        <w:t xml:space="preserve"> </w:t>
      </w:r>
      <w:r w:rsidRPr="005F216C">
        <w:rPr>
          <w:rFonts w:ascii="Times New Roman" w:eastAsia="SchoolBookSanPin" w:hAnsi="Times New Roman" w:cs="Times New Roman"/>
          <w:spacing w:val="-1"/>
          <w:sz w:val="24"/>
          <w:szCs w:val="24"/>
        </w:rPr>
        <w:t>младшег</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6"/>
          <w:sz w:val="24"/>
          <w:szCs w:val="24"/>
        </w:rPr>
        <w:t xml:space="preserve"> </w:t>
      </w:r>
      <w:r w:rsidRPr="005F216C">
        <w:rPr>
          <w:rFonts w:ascii="Times New Roman" w:eastAsia="SchoolBookSanPin" w:hAnsi="Times New Roman" w:cs="Times New Roman"/>
          <w:spacing w:val="-1"/>
          <w:sz w:val="24"/>
          <w:szCs w:val="24"/>
        </w:rPr>
        <w:t>шк</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льног</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оз</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ас</w:t>
      </w:r>
      <w:r w:rsidRPr="005F216C">
        <w:rPr>
          <w:rFonts w:ascii="Times New Roman" w:eastAsia="SchoolBookSanPin" w:hAnsi="Times New Roman" w:cs="Times New Roman"/>
          <w:spacing w:val="-3"/>
          <w:sz w:val="24"/>
          <w:szCs w:val="24"/>
        </w:rPr>
        <w:t>т</w:t>
      </w:r>
      <w:r w:rsidRPr="005F216C">
        <w:rPr>
          <w:rFonts w:ascii="Times New Roman" w:eastAsia="SchoolBookSanPin" w:hAnsi="Times New Roman" w:cs="Times New Roman"/>
          <w:sz w:val="24"/>
          <w:szCs w:val="24"/>
        </w:rPr>
        <w:t xml:space="preserve">а </w:t>
      </w:r>
      <w:r w:rsidRPr="005F216C">
        <w:rPr>
          <w:rFonts w:ascii="Times New Roman" w:eastAsia="SchoolBookSanPin" w:hAnsi="Times New Roman" w:cs="Times New Roman"/>
          <w:spacing w:val="7"/>
          <w:sz w:val="24"/>
          <w:szCs w:val="24"/>
        </w:rPr>
        <w:t xml:space="preserve"> </w:t>
      </w:r>
      <w:r w:rsidRPr="005F216C">
        <w:rPr>
          <w:rFonts w:ascii="Times New Roman" w:eastAsia="SchoolBookSanPin" w:hAnsi="Times New Roman" w:cs="Times New Roman"/>
          <w:spacing w:val="-1"/>
          <w:w w:val="99"/>
          <w:sz w:val="24"/>
          <w:szCs w:val="24"/>
        </w:rPr>
        <w:t>Наи</w:t>
      </w:r>
      <w:r w:rsidRPr="005F216C">
        <w:rPr>
          <w:rFonts w:ascii="Times New Roman" w:eastAsia="SchoolBookSanPin" w:hAnsi="Times New Roman" w:cs="Times New Roman"/>
          <w:spacing w:val="1"/>
          <w:w w:val="99"/>
          <w:sz w:val="24"/>
          <w:szCs w:val="24"/>
        </w:rPr>
        <w:t>б</w:t>
      </w:r>
      <w:r w:rsidRPr="005F216C">
        <w:rPr>
          <w:rFonts w:ascii="Times New Roman" w:eastAsia="SchoolBookSanPin" w:hAnsi="Times New Roman" w:cs="Times New Roman"/>
          <w:spacing w:val="-3"/>
          <w:w w:val="99"/>
          <w:sz w:val="24"/>
          <w:szCs w:val="24"/>
        </w:rPr>
        <w:t>о</w:t>
      </w:r>
      <w:r w:rsidRPr="005F216C">
        <w:rPr>
          <w:rFonts w:ascii="Times New Roman" w:eastAsia="SchoolBookSanPin" w:hAnsi="Times New Roman" w:cs="Times New Roman"/>
          <w:spacing w:val="-1"/>
          <w:w w:val="99"/>
          <w:sz w:val="24"/>
          <w:szCs w:val="24"/>
        </w:rPr>
        <w:t>ле</w:t>
      </w:r>
      <w:r w:rsidRPr="005F216C">
        <w:rPr>
          <w:rFonts w:ascii="Times New Roman" w:eastAsia="SchoolBookSanPin" w:hAnsi="Times New Roman" w:cs="Times New Roman"/>
          <w:w w:val="99"/>
          <w:sz w:val="24"/>
          <w:szCs w:val="24"/>
        </w:rPr>
        <w:t>е</w:t>
      </w:r>
      <w:r w:rsidRPr="005F216C">
        <w:rPr>
          <w:rFonts w:ascii="Times New Roman" w:eastAsia="SchoolBookSanPin" w:hAnsi="Times New Roman" w:cs="Times New Roman"/>
          <w:spacing w:val="-11"/>
          <w:w w:val="99"/>
          <w:sz w:val="24"/>
          <w:szCs w:val="24"/>
        </w:rPr>
        <w:t xml:space="preserve"> </w:t>
      </w:r>
      <w:r w:rsidRPr="005F216C">
        <w:rPr>
          <w:rFonts w:ascii="Times New Roman" w:eastAsia="SchoolBookSanPin" w:hAnsi="Times New Roman" w:cs="Times New Roman"/>
          <w:spacing w:val="-1"/>
          <w:sz w:val="24"/>
          <w:szCs w:val="24"/>
        </w:rPr>
        <w:t>адаптивны</w:t>
      </w:r>
      <w:r w:rsidRPr="005F216C">
        <w:rPr>
          <w:rFonts w:ascii="Times New Roman" w:eastAsia="SchoolBookSanPin" w:hAnsi="Times New Roman" w:cs="Times New Roman"/>
          <w:sz w:val="24"/>
          <w:szCs w:val="24"/>
        </w:rPr>
        <w:t xml:space="preserve">м </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око</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10"/>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pacing w:val="-1"/>
          <w:sz w:val="24"/>
          <w:szCs w:val="24"/>
        </w:rPr>
        <w:t>учени</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 xml:space="preserve">в </w:t>
      </w:r>
      <w:r w:rsidRPr="005F216C">
        <w:rPr>
          <w:rFonts w:ascii="Times New Roman" w:eastAsia="SchoolBookSanPin" w:hAnsi="Times New Roman" w:cs="Times New Roman"/>
          <w:spacing w:val="-1"/>
          <w:sz w:val="24"/>
          <w:szCs w:val="24"/>
        </w:rPr>
        <w:t>начально</w:t>
      </w:r>
      <w:r w:rsidRPr="005F216C">
        <w:rPr>
          <w:rFonts w:ascii="Times New Roman" w:eastAsia="SchoolBookSanPin" w:hAnsi="Times New Roman" w:cs="Times New Roman"/>
          <w:sz w:val="24"/>
          <w:szCs w:val="24"/>
        </w:rPr>
        <w:t xml:space="preserve">й </w:t>
      </w:r>
      <w:r w:rsidRPr="005F216C">
        <w:rPr>
          <w:rFonts w:ascii="Times New Roman" w:eastAsia="SchoolBookSanPin" w:hAnsi="Times New Roman" w:cs="Times New Roman"/>
          <w:spacing w:val="-1"/>
          <w:sz w:val="24"/>
          <w:szCs w:val="24"/>
        </w:rPr>
        <w:t>шк</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ле</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16"/>
          <w:sz w:val="24"/>
          <w:szCs w:val="24"/>
        </w:rPr>
        <w:t xml:space="preserve"> </w:t>
      </w:r>
      <w:r w:rsidRPr="005F216C">
        <w:rPr>
          <w:rFonts w:ascii="Times New Roman" w:eastAsia="SchoolBookSanPin" w:hAnsi="Times New Roman" w:cs="Times New Roman"/>
          <w:spacing w:val="-4"/>
          <w:sz w:val="24"/>
          <w:szCs w:val="24"/>
        </w:rPr>
        <w:t>у</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3"/>
          <w:sz w:val="24"/>
          <w:szCs w:val="24"/>
        </w:rPr>
        <w:t>т</w:t>
      </w:r>
      <w:r w:rsidRPr="005F216C">
        <w:rPr>
          <w:rFonts w:ascii="Times New Roman" w:eastAsia="SchoolBookSanPin" w:hAnsi="Times New Roman" w:cs="Times New Roman"/>
          <w:spacing w:val="-1"/>
          <w:sz w:val="24"/>
          <w:szCs w:val="24"/>
        </w:rPr>
        <w:t>ано</w:t>
      </w:r>
      <w:r w:rsidRPr="005F216C">
        <w:rPr>
          <w:rFonts w:ascii="Times New Roman" w:eastAsia="SchoolBookSanPin" w:hAnsi="Times New Roman" w:cs="Times New Roman"/>
          <w:spacing w:val="-3"/>
          <w:sz w:val="24"/>
          <w:szCs w:val="24"/>
        </w:rPr>
        <w:t>в</w:t>
      </w:r>
      <w:r w:rsidRPr="005F216C">
        <w:rPr>
          <w:rFonts w:ascii="Times New Roman" w:eastAsia="SchoolBookSanPin" w:hAnsi="Times New Roman" w:cs="Times New Roman"/>
          <w:spacing w:val="-1"/>
          <w:sz w:val="24"/>
          <w:szCs w:val="24"/>
        </w:rPr>
        <w:t>ленны</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z w:val="24"/>
          <w:szCs w:val="24"/>
        </w:rPr>
        <w:t xml:space="preserve">в </w:t>
      </w:r>
      <w:r w:rsidRPr="005F216C">
        <w:rPr>
          <w:rFonts w:ascii="Times New Roman" w:eastAsia="SchoolBookSanPin" w:hAnsi="Times New Roman" w:cs="Times New Roman"/>
          <w:spacing w:val="-1"/>
          <w:w w:val="101"/>
          <w:sz w:val="24"/>
          <w:szCs w:val="24"/>
        </w:rPr>
        <w:t xml:space="preserve">РФ, </w:t>
      </w:r>
      <w:r w:rsidRPr="005F216C">
        <w:rPr>
          <w:rFonts w:ascii="Times New Roman" w:eastAsia="SchoolBookSanPin" w:hAnsi="Times New Roman" w:cs="Times New Roman"/>
          <w:spacing w:val="-1"/>
          <w:sz w:val="24"/>
          <w:szCs w:val="24"/>
        </w:rPr>
        <w:t>я</w:t>
      </w:r>
      <w:r w:rsidRPr="005F216C">
        <w:rPr>
          <w:rFonts w:ascii="Times New Roman" w:eastAsia="SchoolBookSanPin" w:hAnsi="Times New Roman" w:cs="Times New Roman"/>
          <w:spacing w:val="-3"/>
          <w:sz w:val="24"/>
          <w:szCs w:val="24"/>
        </w:rPr>
        <w:t>в</w:t>
      </w:r>
      <w:r w:rsidRPr="005F216C">
        <w:rPr>
          <w:rFonts w:ascii="Times New Roman" w:eastAsia="SchoolBookSanPin" w:hAnsi="Times New Roman" w:cs="Times New Roman"/>
          <w:spacing w:val="-1"/>
          <w:sz w:val="24"/>
          <w:szCs w:val="24"/>
        </w:rPr>
        <w:t>ляетс</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 xml:space="preserve">4 </w:t>
      </w:r>
      <w:r w:rsidRPr="005F216C">
        <w:rPr>
          <w:rFonts w:ascii="Times New Roman" w:eastAsia="SchoolBookSanPin" w:hAnsi="Times New Roman" w:cs="Times New Roman"/>
          <w:spacing w:val="-1"/>
          <w:sz w:val="24"/>
          <w:szCs w:val="24"/>
        </w:rPr>
        <w:t>г</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д</w:t>
      </w:r>
      <w:r w:rsidRPr="005F216C">
        <w:rPr>
          <w:rFonts w:ascii="Times New Roman" w:eastAsia="SchoolBookSanPin" w:hAnsi="Times New Roman" w:cs="Times New Roman"/>
          <w:sz w:val="24"/>
          <w:szCs w:val="24"/>
        </w:rPr>
        <w:t xml:space="preserve">а </w:t>
      </w:r>
      <w:r w:rsidRPr="005F216C">
        <w:rPr>
          <w:rFonts w:ascii="Times New Roman" w:eastAsia="SchoolBookSanPin" w:hAnsi="Times New Roman" w:cs="Times New Roman"/>
          <w:spacing w:val="24"/>
          <w:sz w:val="24"/>
          <w:szCs w:val="24"/>
        </w:rPr>
        <w:t xml:space="preserve"> </w:t>
      </w:r>
      <w:r w:rsidRPr="005F216C">
        <w:rPr>
          <w:rFonts w:ascii="Times New Roman" w:eastAsia="SchoolBookSanPin" w:hAnsi="Times New Roman" w:cs="Times New Roman"/>
          <w:spacing w:val="-1"/>
          <w:sz w:val="24"/>
          <w:szCs w:val="24"/>
        </w:rPr>
        <w:t>Обще</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7"/>
          <w:sz w:val="24"/>
          <w:szCs w:val="24"/>
        </w:rPr>
        <w:t xml:space="preserve"> </w:t>
      </w:r>
      <w:r w:rsidRPr="005F216C">
        <w:rPr>
          <w:rFonts w:ascii="Times New Roman" w:eastAsia="SchoolBookSanPin" w:hAnsi="Times New Roman" w:cs="Times New Roman"/>
          <w:spacing w:val="-1"/>
          <w:sz w:val="24"/>
          <w:szCs w:val="24"/>
        </w:rPr>
        <w:t>числ</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учебны</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10"/>
          <w:sz w:val="24"/>
          <w:szCs w:val="24"/>
        </w:rPr>
        <w:t xml:space="preserve"> </w:t>
      </w:r>
      <w:r w:rsidRPr="005F216C">
        <w:rPr>
          <w:rFonts w:ascii="Times New Roman" w:eastAsia="SchoolBookSanPin" w:hAnsi="Times New Roman" w:cs="Times New Roman"/>
          <w:spacing w:val="-1"/>
          <w:sz w:val="24"/>
          <w:szCs w:val="24"/>
        </w:rPr>
        <w:t>часо</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н</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може</w:t>
      </w:r>
      <w:r w:rsidRPr="005F216C">
        <w:rPr>
          <w:rFonts w:ascii="Times New Roman" w:eastAsia="SchoolBookSanPin" w:hAnsi="Times New Roman" w:cs="Times New Roman"/>
          <w:sz w:val="24"/>
          <w:szCs w:val="24"/>
        </w:rPr>
        <w:t>т</w:t>
      </w:r>
      <w:r w:rsidRPr="005F216C">
        <w:rPr>
          <w:rFonts w:ascii="Times New Roman" w:eastAsia="SchoolBookSanPin" w:hAnsi="Times New Roman" w:cs="Times New Roman"/>
          <w:spacing w:val="14"/>
          <w:sz w:val="24"/>
          <w:szCs w:val="24"/>
        </w:rPr>
        <w:t xml:space="preserve"> </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w w:val="101"/>
          <w:sz w:val="24"/>
          <w:szCs w:val="24"/>
        </w:rPr>
        <w:t>с</w:t>
      </w:r>
      <w:r w:rsidRPr="005F216C">
        <w:rPr>
          <w:rFonts w:ascii="Times New Roman" w:eastAsia="SchoolBookSanPin" w:hAnsi="Times New Roman" w:cs="Times New Roman"/>
          <w:spacing w:val="-3"/>
          <w:w w:val="101"/>
          <w:sz w:val="24"/>
          <w:szCs w:val="24"/>
        </w:rPr>
        <w:t>т</w:t>
      </w:r>
      <w:r w:rsidRPr="005F216C">
        <w:rPr>
          <w:rFonts w:ascii="Times New Roman" w:eastAsia="SchoolBookSanPin" w:hAnsi="Times New Roman" w:cs="Times New Roman"/>
          <w:spacing w:val="-1"/>
          <w:sz w:val="24"/>
          <w:szCs w:val="24"/>
        </w:rPr>
        <w:t>авлят</w:t>
      </w:r>
      <w:r w:rsidRPr="005F216C">
        <w:rPr>
          <w:rFonts w:ascii="Times New Roman" w:eastAsia="SchoolBookSanPin" w:hAnsi="Times New Roman" w:cs="Times New Roman"/>
          <w:sz w:val="24"/>
          <w:szCs w:val="24"/>
        </w:rPr>
        <w:t>ь</w:t>
      </w:r>
      <w:r w:rsidRPr="005F216C">
        <w:rPr>
          <w:rFonts w:ascii="Times New Roman" w:eastAsia="SchoolBookSanPin" w:hAnsi="Times New Roman" w:cs="Times New Roman"/>
          <w:spacing w:val="18"/>
          <w:sz w:val="24"/>
          <w:szCs w:val="24"/>
        </w:rPr>
        <w:t xml:space="preserve"> </w:t>
      </w:r>
      <w:r w:rsidRPr="005F216C">
        <w:rPr>
          <w:rFonts w:ascii="Times New Roman" w:eastAsia="SchoolBookSanPin" w:hAnsi="Times New Roman" w:cs="Times New Roman"/>
          <w:spacing w:val="-1"/>
          <w:sz w:val="24"/>
          <w:szCs w:val="24"/>
        </w:rPr>
        <w:t>мене</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14"/>
          <w:sz w:val="24"/>
          <w:szCs w:val="24"/>
        </w:rPr>
        <w:t xml:space="preserve"> </w:t>
      </w:r>
      <w:r w:rsidRPr="005F216C">
        <w:rPr>
          <w:rFonts w:ascii="Times New Roman" w:eastAsia="SchoolBookSanPin" w:hAnsi="Times New Roman" w:cs="Times New Roman"/>
          <w:spacing w:val="-1"/>
          <w:sz w:val="24"/>
          <w:szCs w:val="24"/>
        </w:rPr>
        <w:t>295</w:t>
      </w:r>
      <w:r w:rsidRPr="005F216C">
        <w:rPr>
          <w:rFonts w:ascii="Times New Roman" w:eastAsia="SchoolBookSanPin" w:hAnsi="Times New Roman" w:cs="Times New Roman"/>
          <w:sz w:val="24"/>
          <w:szCs w:val="24"/>
        </w:rPr>
        <w:t>4</w:t>
      </w:r>
      <w:r w:rsidRPr="005F216C">
        <w:rPr>
          <w:rFonts w:ascii="Times New Roman" w:eastAsia="SchoolBookSanPin" w:hAnsi="Times New Roman" w:cs="Times New Roman"/>
          <w:spacing w:val="14"/>
          <w:sz w:val="24"/>
          <w:szCs w:val="24"/>
        </w:rPr>
        <w:t xml:space="preserve"> </w:t>
      </w:r>
      <w:r w:rsidRPr="005F216C">
        <w:rPr>
          <w:rFonts w:ascii="Times New Roman" w:eastAsia="SchoolBookSanPin" w:hAnsi="Times New Roman" w:cs="Times New Roman"/>
          <w:sz w:val="24"/>
          <w:szCs w:val="24"/>
        </w:rPr>
        <w:t>ч</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z w:val="24"/>
          <w:szCs w:val="24"/>
        </w:rPr>
        <w:t>и</w:t>
      </w:r>
      <w:r w:rsidRPr="005F216C">
        <w:rPr>
          <w:rFonts w:ascii="Times New Roman" w:eastAsia="SchoolBookSanPin" w:hAnsi="Times New Roman" w:cs="Times New Roman"/>
          <w:spacing w:val="14"/>
          <w:sz w:val="24"/>
          <w:szCs w:val="24"/>
        </w:rPr>
        <w:t xml:space="preserve"> </w:t>
      </w:r>
      <w:r w:rsidRPr="005F216C">
        <w:rPr>
          <w:rFonts w:ascii="Times New Roman" w:eastAsia="SchoolBookSanPin" w:hAnsi="Times New Roman" w:cs="Times New Roman"/>
          <w:spacing w:val="1"/>
          <w:sz w:val="24"/>
          <w:szCs w:val="24"/>
        </w:rPr>
        <w:t>б</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ле</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13"/>
          <w:sz w:val="24"/>
          <w:szCs w:val="24"/>
        </w:rPr>
        <w:t xml:space="preserve"> </w:t>
      </w:r>
      <w:r w:rsidRPr="005F216C">
        <w:rPr>
          <w:rFonts w:ascii="Times New Roman" w:eastAsia="SchoolBookSanPin" w:hAnsi="Times New Roman" w:cs="Times New Roman"/>
          <w:spacing w:val="-1"/>
          <w:sz w:val="24"/>
          <w:szCs w:val="24"/>
        </w:rPr>
        <w:t>3345</w:t>
      </w:r>
      <w:r w:rsidRPr="005F216C">
        <w:rPr>
          <w:rFonts w:ascii="Times New Roman" w:eastAsia="SchoolBookSanPin" w:hAnsi="Times New Roman" w:cs="Times New Roman"/>
          <w:spacing w:val="14"/>
          <w:sz w:val="24"/>
          <w:szCs w:val="24"/>
        </w:rPr>
        <w:t xml:space="preserve"> </w:t>
      </w:r>
      <w:r w:rsidRPr="005F216C">
        <w:rPr>
          <w:rFonts w:ascii="Times New Roman" w:eastAsia="SchoolBookSanPin" w:hAnsi="Times New Roman" w:cs="Times New Roman"/>
          <w:sz w:val="24"/>
          <w:szCs w:val="24"/>
        </w:rPr>
        <w:t xml:space="preserve">ч </w:t>
      </w:r>
      <w:r w:rsidRPr="005F216C">
        <w:rPr>
          <w:rFonts w:ascii="Times New Roman" w:eastAsia="SchoolBookSanPin" w:hAnsi="Times New Roman" w:cs="Times New Roman"/>
          <w:spacing w:val="38"/>
          <w:sz w:val="24"/>
          <w:szCs w:val="24"/>
        </w:rPr>
        <w:t xml:space="preserve"> </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pacing w:val="-1"/>
          <w:sz w:val="24"/>
          <w:szCs w:val="24"/>
        </w:rPr>
        <w:t>л</w:t>
      </w:r>
      <w:r w:rsidRPr="005F216C">
        <w:rPr>
          <w:rFonts w:ascii="Times New Roman" w:eastAsia="SchoolBookSanPin" w:hAnsi="Times New Roman" w:cs="Times New Roman"/>
          <w:spacing w:val="-3"/>
          <w:sz w:val="24"/>
          <w:szCs w:val="24"/>
        </w:rPr>
        <w:t>ю</w:t>
      </w:r>
      <w:r w:rsidRPr="005F216C">
        <w:rPr>
          <w:rFonts w:ascii="Times New Roman" w:eastAsia="SchoolBookSanPin" w:hAnsi="Times New Roman" w:cs="Times New Roman"/>
          <w:spacing w:val="-1"/>
          <w:sz w:val="24"/>
          <w:szCs w:val="24"/>
        </w:rPr>
        <w:t>дени</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13"/>
          <w:sz w:val="24"/>
          <w:szCs w:val="24"/>
        </w:rPr>
        <w:t xml:space="preserve"> </w:t>
      </w:r>
      <w:r w:rsidRPr="005F216C">
        <w:rPr>
          <w:rFonts w:ascii="Times New Roman" w:eastAsia="SchoolBookSanPin" w:hAnsi="Times New Roman" w:cs="Times New Roman"/>
          <w:spacing w:val="-1"/>
          <w:sz w:val="24"/>
          <w:szCs w:val="24"/>
        </w:rPr>
        <w:t>эти</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23"/>
          <w:sz w:val="24"/>
          <w:szCs w:val="24"/>
        </w:rPr>
        <w:t xml:space="preserve"> </w:t>
      </w:r>
      <w:r w:rsidRPr="005F216C">
        <w:rPr>
          <w:rFonts w:ascii="Times New Roman" w:eastAsia="SchoolBookSanPin" w:hAnsi="Times New Roman" w:cs="Times New Roman"/>
          <w:spacing w:val="-1"/>
          <w:w w:val="101"/>
          <w:sz w:val="24"/>
          <w:szCs w:val="24"/>
        </w:rPr>
        <w:t>т</w:t>
      </w:r>
      <w:r w:rsidRPr="005F216C">
        <w:rPr>
          <w:rFonts w:ascii="Times New Roman" w:eastAsia="SchoolBookSanPin" w:hAnsi="Times New Roman" w:cs="Times New Roman"/>
          <w:spacing w:val="1"/>
          <w:w w:val="101"/>
          <w:sz w:val="24"/>
          <w:szCs w:val="24"/>
        </w:rPr>
        <w:t>р</w:t>
      </w:r>
      <w:r w:rsidRPr="005F216C">
        <w:rPr>
          <w:rFonts w:ascii="Times New Roman" w:eastAsia="SchoolBookSanPin" w:hAnsi="Times New Roman" w:cs="Times New Roman"/>
          <w:spacing w:val="-1"/>
          <w:w w:val="99"/>
          <w:sz w:val="24"/>
          <w:szCs w:val="24"/>
        </w:rPr>
        <w:t>е</w:t>
      </w:r>
      <w:r w:rsidRPr="005F216C">
        <w:rPr>
          <w:rFonts w:ascii="Times New Roman" w:eastAsia="SchoolBookSanPin" w:hAnsi="Times New Roman" w:cs="Times New Roman"/>
          <w:spacing w:val="1"/>
          <w:w w:val="99"/>
          <w:sz w:val="24"/>
          <w:szCs w:val="24"/>
        </w:rPr>
        <w:t>б</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аний ФГО</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33"/>
          <w:sz w:val="24"/>
          <w:szCs w:val="24"/>
        </w:rPr>
        <w:t xml:space="preserve"> </w:t>
      </w:r>
      <w:r w:rsidRPr="005F216C">
        <w:rPr>
          <w:rFonts w:ascii="Times New Roman" w:eastAsia="SchoolBookSanPin" w:hAnsi="Times New Roman" w:cs="Times New Roman"/>
          <w:spacing w:val="-1"/>
          <w:sz w:val="24"/>
          <w:szCs w:val="24"/>
        </w:rPr>
        <w:t>НО</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33"/>
          <w:sz w:val="24"/>
          <w:szCs w:val="24"/>
        </w:rPr>
        <w:t xml:space="preserve"> </w:t>
      </w:r>
      <w:r w:rsidRPr="005F216C">
        <w:rPr>
          <w:rFonts w:ascii="Times New Roman" w:eastAsia="SchoolBookSanPin" w:hAnsi="Times New Roman" w:cs="Times New Roman"/>
          <w:spacing w:val="-1"/>
          <w:sz w:val="24"/>
          <w:szCs w:val="24"/>
        </w:rPr>
        <w:t>свя</w:t>
      </w:r>
      <w:r w:rsidRPr="005F216C">
        <w:rPr>
          <w:rFonts w:ascii="Times New Roman" w:eastAsia="SchoolBookSanPin" w:hAnsi="Times New Roman" w:cs="Times New Roman"/>
          <w:spacing w:val="1"/>
          <w:sz w:val="24"/>
          <w:szCs w:val="24"/>
        </w:rPr>
        <w:t>з</w:t>
      </w:r>
      <w:r w:rsidRPr="005F216C">
        <w:rPr>
          <w:rFonts w:ascii="Times New Roman" w:eastAsia="SchoolBookSanPin" w:hAnsi="Times New Roman" w:cs="Times New Roman"/>
          <w:spacing w:val="-1"/>
          <w:sz w:val="24"/>
          <w:szCs w:val="24"/>
        </w:rPr>
        <w:t>ан</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33"/>
          <w:sz w:val="24"/>
          <w:szCs w:val="24"/>
        </w:rPr>
        <w:t xml:space="preserve"> </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33"/>
          <w:sz w:val="24"/>
          <w:szCs w:val="24"/>
        </w:rPr>
        <w:t xml:space="preserve"> </w:t>
      </w:r>
      <w:r w:rsidRPr="005F216C">
        <w:rPr>
          <w:rFonts w:ascii="Times New Roman" w:eastAsia="SchoolBookSanPin" w:hAnsi="Times New Roman" w:cs="Times New Roman"/>
          <w:spacing w:val="-1"/>
          <w:sz w:val="24"/>
          <w:szCs w:val="24"/>
        </w:rPr>
        <w:t>не</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бх</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дим</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сть</w:t>
      </w:r>
      <w:r w:rsidRPr="005F216C">
        <w:rPr>
          <w:rFonts w:ascii="Times New Roman" w:eastAsia="SchoolBookSanPin" w:hAnsi="Times New Roman" w:cs="Times New Roman"/>
          <w:sz w:val="24"/>
          <w:szCs w:val="24"/>
        </w:rPr>
        <w:t>ю</w:t>
      </w:r>
      <w:r w:rsidRPr="005F216C">
        <w:rPr>
          <w:rFonts w:ascii="Times New Roman" w:eastAsia="SchoolBookSanPin" w:hAnsi="Times New Roman" w:cs="Times New Roman"/>
          <w:spacing w:val="40"/>
          <w:sz w:val="24"/>
          <w:szCs w:val="24"/>
        </w:rPr>
        <w:t xml:space="preserve"> </w:t>
      </w:r>
      <w:r w:rsidRPr="005F216C">
        <w:rPr>
          <w:rFonts w:ascii="Times New Roman" w:eastAsia="SchoolBookSanPin" w:hAnsi="Times New Roman" w:cs="Times New Roman"/>
          <w:spacing w:val="1"/>
          <w:sz w:val="24"/>
          <w:szCs w:val="24"/>
        </w:rPr>
        <w:t>об</w:t>
      </w:r>
      <w:r w:rsidRPr="005F216C">
        <w:rPr>
          <w:rFonts w:ascii="Times New Roman" w:eastAsia="SchoolBookSanPin" w:hAnsi="Times New Roman" w:cs="Times New Roman"/>
          <w:spacing w:val="-1"/>
          <w:sz w:val="24"/>
          <w:szCs w:val="24"/>
        </w:rPr>
        <w:t>е</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е</w:t>
      </w:r>
      <w:r w:rsidRPr="005F216C">
        <w:rPr>
          <w:rFonts w:ascii="Times New Roman" w:eastAsia="SchoolBookSanPin" w:hAnsi="Times New Roman" w:cs="Times New Roman"/>
          <w:spacing w:val="-3"/>
          <w:sz w:val="24"/>
          <w:szCs w:val="24"/>
        </w:rPr>
        <w:t>г</w:t>
      </w:r>
      <w:r w:rsidRPr="005F216C">
        <w:rPr>
          <w:rFonts w:ascii="Times New Roman" w:eastAsia="SchoolBookSanPin" w:hAnsi="Times New Roman" w:cs="Times New Roman"/>
          <w:spacing w:val="-1"/>
          <w:sz w:val="24"/>
          <w:szCs w:val="24"/>
        </w:rPr>
        <w:t>ат</w:t>
      </w:r>
      <w:r w:rsidRPr="005F216C">
        <w:rPr>
          <w:rFonts w:ascii="Times New Roman" w:eastAsia="SchoolBookSanPin" w:hAnsi="Times New Roman" w:cs="Times New Roman"/>
          <w:sz w:val="24"/>
          <w:szCs w:val="24"/>
        </w:rPr>
        <w:t>ь</w:t>
      </w:r>
      <w:r w:rsidRPr="005F216C">
        <w:rPr>
          <w:rFonts w:ascii="Times New Roman" w:eastAsia="SchoolBookSanPin" w:hAnsi="Times New Roman" w:cs="Times New Roman"/>
          <w:spacing w:val="35"/>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3"/>
          <w:w w:val="99"/>
          <w:sz w:val="24"/>
          <w:szCs w:val="24"/>
        </w:rPr>
        <w:t>б</w:t>
      </w:r>
      <w:r w:rsidRPr="005F216C">
        <w:rPr>
          <w:rFonts w:ascii="Times New Roman" w:eastAsia="SchoolBookSanPin" w:hAnsi="Times New Roman" w:cs="Times New Roman"/>
          <w:spacing w:val="-1"/>
          <w:w w:val="101"/>
          <w:sz w:val="24"/>
          <w:szCs w:val="24"/>
        </w:rPr>
        <w:t xml:space="preserve">учающихся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z w:val="24"/>
          <w:szCs w:val="24"/>
        </w:rPr>
        <w:t xml:space="preserve">т </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1"/>
          <w:sz w:val="24"/>
          <w:szCs w:val="24"/>
        </w:rPr>
        <w:t>пе</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ег</w:t>
      </w:r>
      <w:r w:rsidRPr="005F216C">
        <w:rPr>
          <w:rFonts w:ascii="Times New Roman" w:eastAsia="SchoolBookSanPin" w:hAnsi="Times New Roman" w:cs="Times New Roman"/>
          <w:spacing w:val="-3"/>
          <w:sz w:val="24"/>
          <w:szCs w:val="24"/>
        </w:rPr>
        <w:t>р</w:t>
      </w:r>
      <w:r w:rsidRPr="005F216C">
        <w:rPr>
          <w:rFonts w:ascii="Times New Roman" w:eastAsia="SchoolBookSanPin" w:hAnsi="Times New Roman" w:cs="Times New Roman"/>
          <w:spacing w:val="-1"/>
          <w:sz w:val="24"/>
          <w:szCs w:val="24"/>
        </w:rPr>
        <w:t>у</w:t>
      </w:r>
      <w:r w:rsidRPr="005F216C">
        <w:rPr>
          <w:rFonts w:ascii="Times New Roman" w:eastAsia="SchoolBookSanPin" w:hAnsi="Times New Roman" w:cs="Times New Roman"/>
          <w:spacing w:val="1"/>
          <w:sz w:val="24"/>
          <w:szCs w:val="24"/>
        </w:rPr>
        <w:t>з</w:t>
      </w:r>
      <w:r w:rsidRPr="005F216C">
        <w:rPr>
          <w:rFonts w:ascii="Times New Roman" w:eastAsia="SchoolBookSanPin" w:hAnsi="Times New Roman" w:cs="Times New Roman"/>
          <w:spacing w:val="-1"/>
          <w:sz w:val="24"/>
          <w:szCs w:val="24"/>
        </w:rPr>
        <w:t>ок</w:t>
      </w:r>
      <w:r w:rsidRPr="005F216C">
        <w:rPr>
          <w:rFonts w:ascii="Times New Roman" w:eastAsia="SchoolBookSanPin" w:hAnsi="Times New Roman" w:cs="Times New Roman"/>
          <w:sz w:val="24"/>
          <w:szCs w:val="24"/>
        </w:rPr>
        <w:t xml:space="preserve">, </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pacing w:val="-1"/>
          <w:sz w:val="24"/>
          <w:szCs w:val="24"/>
        </w:rPr>
        <w:t>утомления</w:t>
      </w:r>
      <w:r w:rsidRPr="005F216C">
        <w:rPr>
          <w:rFonts w:ascii="Times New Roman" w:eastAsia="SchoolBookSanPin" w:hAnsi="Times New Roman" w:cs="Times New Roman"/>
          <w:sz w:val="24"/>
          <w:szCs w:val="24"/>
        </w:rPr>
        <w:t xml:space="preserve">,  </w:t>
      </w:r>
      <w:r w:rsidRPr="005F216C">
        <w:rPr>
          <w:rFonts w:ascii="Times New Roman" w:eastAsia="SchoolBookSanPin" w:hAnsi="Times New Roman" w:cs="Times New Roman"/>
          <w:spacing w:val="-1"/>
          <w:sz w:val="24"/>
          <w:szCs w:val="24"/>
        </w:rPr>
        <w:t>отрицательног</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3"/>
          <w:sz w:val="24"/>
          <w:szCs w:val="24"/>
        </w:rPr>
        <w:t>в</w:t>
      </w:r>
      <w:r w:rsidRPr="005F216C">
        <w:rPr>
          <w:rFonts w:ascii="Times New Roman" w:eastAsia="SchoolBookSanPin" w:hAnsi="Times New Roman" w:cs="Times New Roman"/>
          <w:spacing w:val="-1"/>
          <w:sz w:val="24"/>
          <w:szCs w:val="24"/>
        </w:rPr>
        <w:t>лияни</w:t>
      </w:r>
      <w:r w:rsidRPr="005F216C">
        <w:rPr>
          <w:rFonts w:ascii="Times New Roman" w:eastAsia="SchoolBookSanPin" w:hAnsi="Times New Roman" w:cs="Times New Roman"/>
          <w:sz w:val="24"/>
          <w:szCs w:val="24"/>
        </w:rPr>
        <w:t xml:space="preserve">я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pacing w:val="-1"/>
          <w:sz w:val="24"/>
          <w:szCs w:val="24"/>
        </w:rPr>
        <w:t>учения н</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pacing w:val="-3"/>
          <w:sz w:val="24"/>
          <w:szCs w:val="24"/>
        </w:rPr>
        <w:t>з</w:t>
      </w:r>
      <w:r w:rsidRPr="005F216C">
        <w:rPr>
          <w:rFonts w:ascii="Times New Roman" w:eastAsia="SchoolBookSanPin" w:hAnsi="Times New Roman" w:cs="Times New Roman"/>
          <w:spacing w:val="-1"/>
          <w:sz w:val="24"/>
          <w:szCs w:val="24"/>
        </w:rPr>
        <w:t>д</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овь</w:t>
      </w:r>
      <w:r w:rsidRPr="005F216C">
        <w:rPr>
          <w:rFonts w:ascii="Times New Roman" w:eastAsia="SchoolBookSanPin" w:hAnsi="Times New Roman" w:cs="Times New Roman"/>
          <w:sz w:val="24"/>
          <w:szCs w:val="24"/>
        </w:rPr>
        <w:t xml:space="preserve">е </w:t>
      </w:r>
      <w:r w:rsidRPr="005F216C">
        <w:rPr>
          <w:rFonts w:ascii="Times New Roman" w:eastAsia="SchoolBookSanPin" w:hAnsi="Times New Roman" w:cs="Times New Roman"/>
          <w:spacing w:val="38"/>
          <w:sz w:val="24"/>
          <w:szCs w:val="24"/>
        </w:rPr>
        <w:t xml:space="preserve"> </w:t>
      </w:r>
      <w:r w:rsidRPr="005F216C">
        <w:rPr>
          <w:rFonts w:ascii="Times New Roman" w:eastAsia="SchoolBookSanPin" w:hAnsi="Times New Roman" w:cs="Times New Roman"/>
          <w:spacing w:val="-1"/>
          <w:sz w:val="24"/>
          <w:szCs w:val="24"/>
        </w:rPr>
        <w:t>Пр</w:t>
      </w:r>
      <w:r w:rsidRPr="005F216C">
        <w:rPr>
          <w:rFonts w:ascii="Times New Roman" w:eastAsia="SchoolBookSanPin" w:hAnsi="Times New Roman" w:cs="Times New Roman"/>
          <w:sz w:val="24"/>
          <w:szCs w:val="24"/>
        </w:rPr>
        <w:t>и</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pacing w:val="-1"/>
          <w:sz w:val="24"/>
          <w:szCs w:val="24"/>
        </w:rPr>
        <w:t>со</w:t>
      </w:r>
      <w:r w:rsidRPr="005F216C">
        <w:rPr>
          <w:rFonts w:ascii="Times New Roman" w:eastAsia="SchoolBookSanPin" w:hAnsi="Times New Roman" w:cs="Times New Roman"/>
          <w:spacing w:val="-3"/>
          <w:sz w:val="24"/>
          <w:szCs w:val="24"/>
        </w:rPr>
        <w:t>з</w:t>
      </w:r>
      <w:r w:rsidRPr="005F216C">
        <w:rPr>
          <w:rFonts w:ascii="Times New Roman" w:eastAsia="SchoolBookSanPin" w:hAnsi="Times New Roman" w:cs="Times New Roman"/>
          <w:spacing w:val="-1"/>
          <w:sz w:val="24"/>
          <w:szCs w:val="24"/>
        </w:rPr>
        <w:t>дани</w:t>
      </w:r>
      <w:r w:rsidRPr="005F216C">
        <w:rPr>
          <w:rFonts w:ascii="Times New Roman" w:eastAsia="SchoolBookSanPin" w:hAnsi="Times New Roman" w:cs="Times New Roman"/>
          <w:sz w:val="24"/>
          <w:szCs w:val="24"/>
        </w:rPr>
        <w:t>и</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pacing w:val="-1"/>
          <w:sz w:val="24"/>
          <w:szCs w:val="24"/>
        </w:rPr>
        <w:t>п</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ог</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амм</w:t>
      </w:r>
      <w:r w:rsidRPr="005F216C">
        <w:rPr>
          <w:rFonts w:ascii="Times New Roman" w:eastAsia="SchoolBookSanPin" w:hAnsi="Times New Roman" w:cs="Times New Roman"/>
          <w:sz w:val="24"/>
          <w:szCs w:val="24"/>
        </w:rPr>
        <w:t>ы</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pacing w:val="-1"/>
          <w:sz w:val="24"/>
          <w:szCs w:val="24"/>
        </w:rPr>
        <w:t>начальног</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w:t>
      </w:r>
      <w:r w:rsidRPr="005F216C">
        <w:rPr>
          <w:rFonts w:ascii="Times New Roman" w:eastAsia="SchoolBookSanPin" w:hAnsi="Times New Roman" w:cs="Times New Roman"/>
          <w:spacing w:val="1"/>
          <w:sz w:val="24"/>
          <w:szCs w:val="24"/>
        </w:rPr>
        <w:t>з</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в</w:t>
      </w:r>
      <w:r>
        <w:rPr>
          <w:rFonts w:ascii="Times New Roman" w:eastAsia="SchoolBookSanPin" w:hAnsi="Times New Roman" w:cs="Times New Roman"/>
          <w:spacing w:val="-1"/>
          <w:sz w:val="24"/>
          <w:szCs w:val="24"/>
        </w:rPr>
        <w:t xml:space="preserve">ания </w:t>
      </w:r>
      <w:r w:rsidRPr="00572191">
        <w:rPr>
          <w:rFonts w:ascii="Times New Roman" w:eastAsia="SchoolBookSanPin" w:hAnsi="Times New Roman" w:cs="Times New Roman"/>
          <w:spacing w:val="10"/>
          <w:sz w:val="24"/>
          <w:szCs w:val="24"/>
        </w:rPr>
        <w:t>МОУ Хабаровская ООШ</w:t>
      </w:r>
      <w:r w:rsidRPr="00572191">
        <w:rPr>
          <w:rFonts w:ascii="Times New Roman" w:eastAsia="SchoolBookSanPin" w:hAnsi="Times New Roman" w:cs="Times New Roman"/>
          <w:spacing w:val="19"/>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1"/>
          <w:sz w:val="24"/>
          <w:szCs w:val="24"/>
        </w:rPr>
        <w:t>об</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1"/>
          <w:sz w:val="24"/>
          <w:szCs w:val="24"/>
        </w:rPr>
        <w:t>учиты</w:t>
      </w:r>
      <w:r w:rsidRPr="005F216C">
        <w:rPr>
          <w:rFonts w:ascii="Times New Roman" w:eastAsia="SchoolBookSanPin" w:hAnsi="Times New Roman" w:cs="Times New Roman"/>
          <w:spacing w:val="1"/>
          <w:sz w:val="24"/>
          <w:szCs w:val="24"/>
        </w:rPr>
        <w:t>в</w:t>
      </w:r>
      <w:r>
        <w:rPr>
          <w:rFonts w:ascii="Times New Roman" w:eastAsia="SchoolBookSanPin" w:hAnsi="Times New Roman" w:cs="Times New Roman"/>
          <w:spacing w:val="-1"/>
          <w:sz w:val="24"/>
          <w:szCs w:val="24"/>
        </w:rPr>
        <w:t>ала</w:t>
      </w:r>
      <w:r w:rsidRPr="005F216C">
        <w:rPr>
          <w:rFonts w:ascii="Times New Roman" w:eastAsia="SchoolBookSanPin" w:hAnsi="Times New Roman" w:cs="Times New Roman"/>
          <w:spacing w:val="4"/>
          <w:sz w:val="24"/>
          <w:szCs w:val="24"/>
        </w:rPr>
        <w:t xml:space="preserve"> </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3"/>
          <w:sz w:val="24"/>
          <w:szCs w:val="24"/>
        </w:rPr>
        <w:t>т</w:t>
      </w:r>
      <w:r w:rsidRPr="005F216C">
        <w:rPr>
          <w:rFonts w:ascii="Times New Roman" w:eastAsia="SchoolBookSanPin" w:hAnsi="Times New Roman" w:cs="Times New Roman"/>
          <w:spacing w:val="-1"/>
          <w:sz w:val="24"/>
          <w:szCs w:val="24"/>
        </w:rPr>
        <w:t>ат</w:t>
      </w:r>
      <w:r w:rsidRPr="005F216C">
        <w:rPr>
          <w:rFonts w:ascii="Times New Roman" w:eastAsia="SchoolBookSanPin" w:hAnsi="Times New Roman" w:cs="Times New Roman"/>
          <w:spacing w:val="-4"/>
          <w:sz w:val="24"/>
          <w:szCs w:val="24"/>
        </w:rPr>
        <w:t>у</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3"/>
          <w:sz w:val="24"/>
          <w:szCs w:val="24"/>
        </w:rPr>
        <w:t xml:space="preserve"> </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е</w:t>
      </w:r>
      <w:r w:rsidRPr="005F216C">
        <w:rPr>
          <w:rFonts w:ascii="Times New Roman" w:eastAsia="SchoolBookSanPin" w:hAnsi="Times New Roman" w:cs="Times New Roman"/>
          <w:spacing w:val="1"/>
          <w:sz w:val="24"/>
          <w:szCs w:val="24"/>
        </w:rPr>
        <w:t>б</w:t>
      </w:r>
      <w:r w:rsidRPr="005F216C">
        <w:rPr>
          <w:rFonts w:ascii="Times New Roman" w:eastAsia="SchoolBookSanPin" w:hAnsi="Times New Roman" w:cs="Times New Roman"/>
          <w:spacing w:val="-1"/>
          <w:sz w:val="24"/>
          <w:szCs w:val="24"/>
        </w:rPr>
        <w:t>ён</w:t>
      </w:r>
      <w:r w:rsidRPr="005F216C">
        <w:rPr>
          <w:rFonts w:ascii="Times New Roman" w:eastAsia="SchoolBookSanPin" w:hAnsi="Times New Roman" w:cs="Times New Roman"/>
          <w:spacing w:val="1"/>
          <w:sz w:val="24"/>
          <w:szCs w:val="24"/>
        </w:rPr>
        <w:t>к</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6"/>
          <w:sz w:val="24"/>
          <w:szCs w:val="24"/>
        </w:rPr>
        <w:t xml:space="preserve"> </w:t>
      </w:r>
      <w:r w:rsidRPr="005F216C">
        <w:rPr>
          <w:rFonts w:ascii="Times New Roman" w:eastAsia="SchoolBookSanPin" w:hAnsi="Times New Roman" w:cs="Times New Roman"/>
          <w:spacing w:val="-1"/>
          <w:sz w:val="24"/>
          <w:szCs w:val="24"/>
        </w:rPr>
        <w:t>младшег</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11"/>
          <w:sz w:val="24"/>
          <w:szCs w:val="24"/>
        </w:rPr>
        <w:t xml:space="preserve"> </w:t>
      </w:r>
      <w:r w:rsidRPr="005F216C">
        <w:rPr>
          <w:rFonts w:ascii="Times New Roman" w:eastAsia="SchoolBookSanPin" w:hAnsi="Times New Roman" w:cs="Times New Roman"/>
          <w:spacing w:val="-1"/>
          <w:w w:val="104"/>
          <w:sz w:val="24"/>
          <w:szCs w:val="24"/>
        </w:rPr>
        <w:t>шк</w:t>
      </w:r>
      <w:r w:rsidRPr="005F216C">
        <w:rPr>
          <w:rFonts w:ascii="Times New Roman" w:eastAsia="SchoolBookSanPin" w:hAnsi="Times New Roman" w:cs="Times New Roman"/>
          <w:spacing w:val="-3"/>
          <w:w w:val="104"/>
          <w:sz w:val="24"/>
          <w:szCs w:val="24"/>
        </w:rPr>
        <w:t>о</w:t>
      </w:r>
      <w:r w:rsidRPr="005F216C">
        <w:rPr>
          <w:rFonts w:ascii="Times New Roman" w:eastAsia="SchoolBookSanPin" w:hAnsi="Times New Roman" w:cs="Times New Roman"/>
          <w:spacing w:val="-1"/>
          <w:sz w:val="24"/>
          <w:szCs w:val="24"/>
        </w:rPr>
        <w:t xml:space="preserve">льного </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оз</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ас</w:t>
      </w:r>
      <w:r w:rsidRPr="005F216C">
        <w:rPr>
          <w:rFonts w:ascii="Times New Roman" w:eastAsia="SchoolBookSanPin" w:hAnsi="Times New Roman" w:cs="Times New Roman"/>
          <w:spacing w:val="-3"/>
          <w:sz w:val="24"/>
          <w:szCs w:val="24"/>
        </w:rPr>
        <w:t>т</w:t>
      </w:r>
      <w:r w:rsidRPr="005F216C">
        <w:rPr>
          <w:rFonts w:ascii="Times New Roman" w:eastAsia="SchoolBookSanPin" w:hAnsi="Times New Roman" w:cs="Times New Roman"/>
          <w:sz w:val="24"/>
          <w:szCs w:val="24"/>
        </w:rPr>
        <w:t xml:space="preserve">а </w:t>
      </w:r>
      <w:r w:rsidRPr="005F216C">
        <w:rPr>
          <w:rFonts w:ascii="Times New Roman" w:eastAsia="SchoolBookSanPin" w:hAnsi="Times New Roman" w:cs="Times New Roman"/>
          <w:spacing w:val="23"/>
          <w:sz w:val="24"/>
          <w:szCs w:val="24"/>
        </w:rPr>
        <w:t xml:space="preserve"> </w:t>
      </w:r>
      <w:r w:rsidRPr="005F216C">
        <w:rPr>
          <w:rFonts w:ascii="Times New Roman" w:eastAsia="SchoolBookSanPin" w:hAnsi="Times New Roman" w:cs="Times New Roman"/>
          <w:sz w:val="24"/>
          <w:szCs w:val="24"/>
        </w:rPr>
        <w:t xml:space="preserve">В </w:t>
      </w:r>
      <w:r w:rsidRPr="005F216C">
        <w:rPr>
          <w:rFonts w:ascii="Times New Roman" w:eastAsia="SchoolBookSanPin" w:hAnsi="Times New Roman" w:cs="Times New Roman"/>
          <w:spacing w:val="-1"/>
          <w:sz w:val="24"/>
          <w:szCs w:val="24"/>
        </w:rPr>
        <w:t>первы</w:t>
      </w:r>
      <w:r w:rsidRPr="005F216C">
        <w:rPr>
          <w:rFonts w:ascii="Times New Roman" w:eastAsia="SchoolBookSanPin" w:hAnsi="Times New Roman" w:cs="Times New Roman"/>
          <w:sz w:val="24"/>
          <w:szCs w:val="24"/>
        </w:rPr>
        <w:t>й</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клас</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7"/>
          <w:sz w:val="24"/>
          <w:szCs w:val="24"/>
        </w:rPr>
        <w:t xml:space="preserve"> </w:t>
      </w:r>
      <w:r w:rsidRPr="005F216C">
        <w:rPr>
          <w:rFonts w:ascii="Times New Roman" w:eastAsia="SchoolBookSanPin" w:hAnsi="Times New Roman" w:cs="Times New Roman"/>
          <w:spacing w:val="-1"/>
          <w:sz w:val="24"/>
          <w:szCs w:val="24"/>
        </w:rPr>
        <w:t>прих</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дя</w:t>
      </w:r>
      <w:r w:rsidRPr="005F216C">
        <w:rPr>
          <w:rFonts w:ascii="Times New Roman" w:eastAsia="SchoolBookSanPin" w:hAnsi="Times New Roman" w:cs="Times New Roman"/>
          <w:sz w:val="24"/>
          <w:szCs w:val="24"/>
        </w:rPr>
        <w:t>т</w:t>
      </w:r>
      <w:r w:rsidRPr="005F216C">
        <w:rPr>
          <w:rFonts w:ascii="Times New Roman" w:eastAsia="SchoolBookSanPin" w:hAnsi="Times New Roman" w:cs="Times New Roman"/>
          <w:spacing w:val="11"/>
          <w:sz w:val="24"/>
          <w:szCs w:val="24"/>
        </w:rPr>
        <w:t xml:space="preserve"> </w:t>
      </w:r>
      <w:r w:rsidRPr="005F216C">
        <w:rPr>
          <w:rFonts w:ascii="Times New Roman" w:eastAsia="SchoolBookSanPin" w:hAnsi="Times New Roman" w:cs="Times New Roman"/>
          <w:spacing w:val="-1"/>
          <w:sz w:val="24"/>
          <w:szCs w:val="24"/>
        </w:rPr>
        <w:t>дет</w:t>
      </w:r>
      <w:r w:rsidRPr="005F216C">
        <w:rPr>
          <w:rFonts w:ascii="Times New Roman" w:eastAsia="SchoolBookSanPin" w:hAnsi="Times New Roman" w:cs="Times New Roman"/>
          <w:sz w:val="24"/>
          <w:szCs w:val="24"/>
        </w:rPr>
        <w:t>и</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1"/>
          <w:sz w:val="24"/>
          <w:szCs w:val="24"/>
        </w:rPr>
        <w:t xml:space="preserve"> р</w:t>
      </w:r>
      <w:r w:rsidRPr="005F216C">
        <w:rPr>
          <w:rFonts w:ascii="Times New Roman" w:eastAsia="SchoolBookSanPin" w:hAnsi="Times New Roman" w:cs="Times New Roman"/>
          <w:spacing w:val="-1"/>
          <w:sz w:val="24"/>
          <w:szCs w:val="24"/>
        </w:rPr>
        <w:t>азны</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у</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овне</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готовн</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ст</w:t>
      </w:r>
      <w:r w:rsidRPr="005F216C">
        <w:rPr>
          <w:rFonts w:ascii="Times New Roman" w:eastAsia="SchoolBookSanPin" w:hAnsi="Times New Roman" w:cs="Times New Roman"/>
          <w:sz w:val="24"/>
          <w:szCs w:val="24"/>
        </w:rPr>
        <w:t>и</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z w:val="24"/>
          <w:szCs w:val="24"/>
        </w:rPr>
        <w:t>к</w:t>
      </w:r>
      <w:r w:rsidRPr="005F216C">
        <w:rPr>
          <w:rFonts w:ascii="Times New Roman" w:eastAsia="SchoolBookSanPin" w:hAnsi="Times New Roman" w:cs="Times New Roman"/>
          <w:spacing w:val="24"/>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pacing w:val="-1"/>
          <w:sz w:val="24"/>
          <w:szCs w:val="24"/>
        </w:rPr>
        <w:t>учению</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14"/>
          <w:sz w:val="24"/>
          <w:szCs w:val="24"/>
        </w:rPr>
        <w:t xml:space="preserve"> </w:t>
      </w:r>
      <w:r w:rsidRPr="005F216C">
        <w:rPr>
          <w:rFonts w:ascii="Times New Roman" w:eastAsia="SchoolBookSanPin" w:hAnsi="Times New Roman" w:cs="Times New Roman"/>
          <w:sz w:val="24"/>
          <w:szCs w:val="24"/>
        </w:rPr>
        <w:t>у</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pacing w:val="-1"/>
          <w:sz w:val="24"/>
          <w:szCs w:val="24"/>
        </w:rPr>
        <w:t>многи</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22"/>
          <w:sz w:val="24"/>
          <w:szCs w:val="24"/>
        </w:rPr>
        <w:t xml:space="preserve"> </w:t>
      </w:r>
      <w:r w:rsidRPr="005F216C">
        <w:rPr>
          <w:rFonts w:ascii="Times New Roman" w:eastAsia="SchoolBookSanPin" w:hAnsi="Times New Roman" w:cs="Times New Roman"/>
          <w:spacing w:val="-1"/>
          <w:sz w:val="24"/>
          <w:szCs w:val="24"/>
        </w:rPr>
        <w:t>н</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2"/>
          <w:sz w:val="24"/>
          <w:szCs w:val="24"/>
        </w:rPr>
        <w:t>ф</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рми</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ан</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13"/>
          <w:sz w:val="24"/>
          <w:szCs w:val="24"/>
        </w:rPr>
        <w:t xml:space="preserve"> </w:t>
      </w:r>
      <w:r w:rsidRPr="005F216C">
        <w:rPr>
          <w:rFonts w:ascii="Times New Roman" w:eastAsia="SchoolBookSanPin" w:hAnsi="Times New Roman" w:cs="Times New Roman"/>
          <w:spacing w:val="-1"/>
          <w:sz w:val="24"/>
          <w:szCs w:val="24"/>
        </w:rPr>
        <w:t>п</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оиз</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льная деятельн</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сть</w:t>
      </w:r>
      <w:r w:rsidRPr="005F216C">
        <w:rPr>
          <w:rFonts w:ascii="Times New Roman" w:eastAsia="SchoolBookSanPin" w:hAnsi="Times New Roman" w:cs="Times New Roman"/>
          <w:sz w:val="24"/>
          <w:szCs w:val="24"/>
        </w:rPr>
        <w:t xml:space="preserve">, </w:t>
      </w:r>
      <w:r w:rsidRPr="005F216C">
        <w:rPr>
          <w:rFonts w:ascii="Times New Roman" w:eastAsia="SchoolBookSanPin" w:hAnsi="Times New Roman" w:cs="Times New Roman"/>
          <w:spacing w:val="-1"/>
          <w:sz w:val="24"/>
          <w:szCs w:val="24"/>
        </w:rPr>
        <w:t>он</w:t>
      </w:r>
      <w:r w:rsidRPr="005F216C">
        <w:rPr>
          <w:rFonts w:ascii="Times New Roman" w:eastAsia="SchoolBookSanPin" w:hAnsi="Times New Roman" w:cs="Times New Roman"/>
          <w:sz w:val="24"/>
          <w:szCs w:val="24"/>
        </w:rPr>
        <w:t xml:space="preserve">и с </w:t>
      </w:r>
      <w:r w:rsidRPr="005F216C">
        <w:rPr>
          <w:rFonts w:ascii="Times New Roman" w:eastAsia="SchoolBookSanPin" w:hAnsi="Times New Roman" w:cs="Times New Roman"/>
          <w:spacing w:val="-1"/>
          <w:sz w:val="24"/>
          <w:szCs w:val="24"/>
        </w:rPr>
        <w:t>т</w:t>
      </w:r>
      <w:r w:rsidRPr="005F216C">
        <w:rPr>
          <w:rFonts w:ascii="Times New Roman" w:eastAsia="SchoolBookSanPin" w:hAnsi="Times New Roman" w:cs="Times New Roman"/>
          <w:spacing w:val="-3"/>
          <w:sz w:val="24"/>
          <w:szCs w:val="24"/>
        </w:rPr>
        <w:t>р</w:t>
      </w:r>
      <w:r w:rsidRPr="005F216C">
        <w:rPr>
          <w:rFonts w:ascii="Times New Roman" w:eastAsia="SchoolBookSanPin" w:hAnsi="Times New Roman" w:cs="Times New Roman"/>
          <w:spacing w:val="-1"/>
          <w:sz w:val="24"/>
          <w:szCs w:val="24"/>
        </w:rPr>
        <w:t>удо</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1"/>
          <w:sz w:val="24"/>
          <w:szCs w:val="24"/>
        </w:rPr>
        <w:t>принимаю</w:t>
      </w:r>
      <w:r w:rsidRPr="005F216C">
        <w:rPr>
          <w:rFonts w:ascii="Times New Roman" w:eastAsia="SchoolBookSanPin" w:hAnsi="Times New Roman" w:cs="Times New Roman"/>
          <w:sz w:val="24"/>
          <w:szCs w:val="24"/>
        </w:rPr>
        <w:t xml:space="preserve">т </w:t>
      </w:r>
      <w:r w:rsidRPr="005F216C">
        <w:rPr>
          <w:rFonts w:ascii="Times New Roman" w:eastAsia="SchoolBookSanPin" w:hAnsi="Times New Roman" w:cs="Times New Roman"/>
          <w:spacing w:val="-1"/>
          <w:sz w:val="24"/>
          <w:szCs w:val="24"/>
        </w:rPr>
        <w:t>т</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е</w:t>
      </w:r>
      <w:r w:rsidRPr="005F216C">
        <w:rPr>
          <w:rFonts w:ascii="Times New Roman" w:eastAsia="SchoolBookSanPin" w:hAnsi="Times New Roman" w:cs="Times New Roman"/>
          <w:spacing w:val="1"/>
          <w:sz w:val="24"/>
          <w:szCs w:val="24"/>
        </w:rPr>
        <w:t>б</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ани</w:t>
      </w:r>
      <w:r w:rsidRPr="005F216C">
        <w:rPr>
          <w:rFonts w:ascii="Times New Roman" w:eastAsia="SchoolBookSanPin" w:hAnsi="Times New Roman" w:cs="Times New Roman"/>
          <w:sz w:val="24"/>
          <w:szCs w:val="24"/>
        </w:rPr>
        <w:t xml:space="preserve">я </w:t>
      </w:r>
      <w:r w:rsidRPr="005F216C">
        <w:rPr>
          <w:rFonts w:ascii="Times New Roman" w:eastAsia="SchoolBookSanPin" w:hAnsi="Times New Roman" w:cs="Times New Roman"/>
          <w:spacing w:val="-1"/>
          <w:sz w:val="24"/>
          <w:szCs w:val="24"/>
        </w:rPr>
        <w:t>учителя, част</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1"/>
          <w:sz w:val="24"/>
          <w:szCs w:val="24"/>
        </w:rPr>
        <w:t>от</w:t>
      </w:r>
      <w:r w:rsidRPr="005F216C">
        <w:rPr>
          <w:rFonts w:ascii="Times New Roman" w:eastAsia="SchoolBookSanPin" w:hAnsi="Times New Roman" w:cs="Times New Roman"/>
          <w:spacing w:val="-3"/>
          <w:sz w:val="24"/>
          <w:szCs w:val="24"/>
        </w:rPr>
        <w:t>в</w:t>
      </w:r>
      <w:r w:rsidRPr="005F216C">
        <w:rPr>
          <w:rFonts w:ascii="Times New Roman" w:eastAsia="SchoolBookSanPin" w:hAnsi="Times New Roman" w:cs="Times New Roman"/>
          <w:spacing w:val="-1"/>
          <w:sz w:val="24"/>
          <w:szCs w:val="24"/>
        </w:rPr>
        <w:t>ле</w:t>
      </w:r>
      <w:r w:rsidRPr="005F216C">
        <w:rPr>
          <w:rFonts w:ascii="Times New Roman" w:eastAsia="SchoolBookSanPin" w:hAnsi="Times New Roman" w:cs="Times New Roman"/>
          <w:spacing w:val="1"/>
          <w:sz w:val="24"/>
          <w:szCs w:val="24"/>
        </w:rPr>
        <w:t>к</w:t>
      </w:r>
      <w:r w:rsidRPr="005F216C">
        <w:rPr>
          <w:rFonts w:ascii="Times New Roman" w:eastAsia="SchoolBookSanPin" w:hAnsi="Times New Roman" w:cs="Times New Roman"/>
          <w:spacing w:val="-1"/>
          <w:sz w:val="24"/>
          <w:szCs w:val="24"/>
        </w:rPr>
        <w:t>аются</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10"/>
          <w:sz w:val="24"/>
          <w:szCs w:val="24"/>
        </w:rPr>
        <w:t xml:space="preserve"> </w:t>
      </w:r>
      <w:r w:rsidRPr="005F216C">
        <w:rPr>
          <w:rFonts w:ascii="Times New Roman" w:eastAsia="SchoolBookSanPin" w:hAnsi="Times New Roman" w:cs="Times New Roman"/>
          <w:spacing w:val="-1"/>
          <w:sz w:val="24"/>
          <w:szCs w:val="24"/>
        </w:rPr>
        <w:t>быст</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4"/>
          <w:sz w:val="24"/>
          <w:szCs w:val="24"/>
        </w:rPr>
        <w:t>у</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3"/>
          <w:sz w:val="24"/>
          <w:szCs w:val="24"/>
        </w:rPr>
        <w:t>т</w:t>
      </w:r>
      <w:r w:rsidRPr="005F216C">
        <w:rPr>
          <w:rFonts w:ascii="Times New Roman" w:eastAsia="SchoolBookSanPin" w:hAnsi="Times New Roman" w:cs="Times New Roman"/>
          <w:spacing w:val="-1"/>
          <w:sz w:val="24"/>
          <w:szCs w:val="24"/>
        </w:rPr>
        <w:t>аю</w:t>
      </w:r>
      <w:r w:rsidRPr="005F216C">
        <w:rPr>
          <w:rFonts w:ascii="Times New Roman" w:eastAsia="SchoolBookSanPin" w:hAnsi="Times New Roman" w:cs="Times New Roman"/>
          <w:sz w:val="24"/>
          <w:szCs w:val="24"/>
        </w:rPr>
        <w:t xml:space="preserve">т </w:t>
      </w:r>
      <w:r w:rsidRPr="005F216C">
        <w:rPr>
          <w:rFonts w:ascii="Times New Roman" w:eastAsia="SchoolBookSanPin" w:hAnsi="Times New Roman" w:cs="Times New Roman"/>
          <w:spacing w:val="20"/>
          <w:sz w:val="24"/>
          <w:szCs w:val="24"/>
        </w:rPr>
        <w:t xml:space="preserve"> </w:t>
      </w:r>
      <w:r w:rsidRPr="005F216C">
        <w:rPr>
          <w:rFonts w:ascii="Times New Roman" w:eastAsia="SchoolBookSanPin" w:hAnsi="Times New Roman" w:cs="Times New Roman"/>
          <w:spacing w:val="-1"/>
          <w:sz w:val="24"/>
          <w:szCs w:val="24"/>
        </w:rPr>
        <w:t>Желани</w:t>
      </w:r>
      <w:r w:rsidRPr="005F216C">
        <w:rPr>
          <w:rFonts w:ascii="Times New Roman" w:eastAsia="SchoolBookSanPin" w:hAnsi="Times New Roman" w:cs="Times New Roman"/>
          <w:sz w:val="24"/>
          <w:szCs w:val="24"/>
        </w:rPr>
        <w:t xml:space="preserve">е </w:t>
      </w:r>
      <w:r w:rsidRPr="005F216C">
        <w:rPr>
          <w:rFonts w:ascii="Times New Roman" w:eastAsia="SchoolBookSanPin" w:hAnsi="Times New Roman" w:cs="Times New Roman"/>
          <w:spacing w:val="-1"/>
          <w:sz w:val="24"/>
          <w:szCs w:val="24"/>
        </w:rPr>
        <w:t>учитьс</w:t>
      </w:r>
      <w:r w:rsidRPr="005F216C">
        <w:rPr>
          <w:rFonts w:ascii="Times New Roman" w:eastAsia="SchoolBookSanPin" w:hAnsi="Times New Roman" w:cs="Times New Roman"/>
          <w:sz w:val="24"/>
          <w:szCs w:val="24"/>
        </w:rPr>
        <w:t xml:space="preserve">я </w:t>
      </w:r>
      <w:r w:rsidRPr="005F216C">
        <w:rPr>
          <w:rFonts w:ascii="Times New Roman" w:eastAsia="SchoolBookSanPin" w:hAnsi="Times New Roman" w:cs="Times New Roman"/>
          <w:spacing w:val="-1"/>
          <w:sz w:val="24"/>
          <w:szCs w:val="24"/>
        </w:rPr>
        <w:t>п</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w w:val="101"/>
          <w:sz w:val="24"/>
          <w:szCs w:val="24"/>
        </w:rPr>
        <w:t>ддержи</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аетс</w:t>
      </w:r>
      <w:r w:rsidRPr="005F216C">
        <w:rPr>
          <w:rFonts w:ascii="Times New Roman" w:eastAsia="SchoolBookSanPin" w:hAnsi="Times New Roman" w:cs="Times New Roman"/>
          <w:sz w:val="24"/>
          <w:szCs w:val="24"/>
        </w:rPr>
        <w:t xml:space="preserve">я </w:t>
      </w:r>
      <w:r w:rsidRPr="005F216C">
        <w:rPr>
          <w:rFonts w:ascii="Times New Roman" w:eastAsia="SchoolBookSanPin" w:hAnsi="Times New Roman" w:cs="Times New Roman"/>
          <w:spacing w:val="-1"/>
          <w:sz w:val="24"/>
          <w:szCs w:val="24"/>
        </w:rPr>
        <w:t>шк</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льным</w:t>
      </w:r>
      <w:r w:rsidRPr="005F216C">
        <w:rPr>
          <w:rFonts w:ascii="Times New Roman" w:eastAsia="SchoolBookSanPin" w:hAnsi="Times New Roman" w:cs="Times New Roman"/>
          <w:sz w:val="24"/>
          <w:szCs w:val="24"/>
        </w:rPr>
        <w:t>и</w:t>
      </w:r>
      <w:r w:rsidRPr="005F216C">
        <w:rPr>
          <w:rFonts w:ascii="Times New Roman" w:eastAsia="SchoolBookSanPin" w:hAnsi="Times New Roman" w:cs="Times New Roman"/>
          <w:spacing w:val="16"/>
          <w:sz w:val="24"/>
          <w:szCs w:val="24"/>
        </w:rPr>
        <w:t xml:space="preserve"> </w:t>
      </w:r>
      <w:r w:rsidRPr="005F216C">
        <w:rPr>
          <w:rFonts w:ascii="Times New Roman" w:eastAsia="SchoolBookSanPin" w:hAnsi="Times New Roman" w:cs="Times New Roman"/>
          <w:spacing w:val="-4"/>
          <w:sz w:val="24"/>
          <w:szCs w:val="24"/>
        </w:rPr>
        <w:t>у</w:t>
      </w:r>
      <w:r w:rsidRPr="005F216C">
        <w:rPr>
          <w:rFonts w:ascii="Times New Roman" w:eastAsia="SchoolBookSanPin" w:hAnsi="Times New Roman" w:cs="Times New Roman"/>
          <w:spacing w:val="-1"/>
          <w:sz w:val="24"/>
          <w:szCs w:val="24"/>
        </w:rPr>
        <w:t>спехами</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pacing w:val="-1"/>
          <w:sz w:val="24"/>
          <w:szCs w:val="24"/>
        </w:rPr>
        <w:t>н</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1"/>
          <w:sz w:val="24"/>
          <w:szCs w:val="24"/>
        </w:rPr>
        <w:t>неудач</w:t>
      </w:r>
      <w:r w:rsidRPr="005F216C">
        <w:rPr>
          <w:rFonts w:ascii="Times New Roman" w:eastAsia="SchoolBookSanPin" w:hAnsi="Times New Roman" w:cs="Times New Roman"/>
          <w:sz w:val="24"/>
          <w:szCs w:val="24"/>
        </w:rPr>
        <w:t xml:space="preserve">и </w:t>
      </w:r>
      <w:r w:rsidRPr="005F216C">
        <w:rPr>
          <w:rFonts w:ascii="Times New Roman" w:eastAsia="SchoolBookSanPin" w:hAnsi="Times New Roman" w:cs="Times New Roman"/>
          <w:spacing w:val="-1"/>
          <w:sz w:val="24"/>
          <w:szCs w:val="24"/>
        </w:rPr>
        <w:t>быст</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аз</w:t>
      </w:r>
      <w:r w:rsidRPr="005F216C">
        <w:rPr>
          <w:rFonts w:ascii="Times New Roman" w:eastAsia="SchoolBookSanPin" w:hAnsi="Times New Roman" w:cs="Times New Roman"/>
          <w:spacing w:val="-3"/>
          <w:sz w:val="24"/>
          <w:szCs w:val="24"/>
        </w:rPr>
        <w:t>р</w:t>
      </w:r>
      <w:r w:rsidRPr="005F216C">
        <w:rPr>
          <w:rFonts w:ascii="Times New Roman" w:eastAsia="SchoolBookSanPin" w:hAnsi="Times New Roman" w:cs="Times New Roman"/>
          <w:spacing w:val="-1"/>
          <w:w w:val="101"/>
          <w:sz w:val="24"/>
          <w:szCs w:val="24"/>
        </w:rPr>
        <w:t xml:space="preserve">ушают </w:t>
      </w:r>
      <w:r w:rsidRPr="005F216C">
        <w:rPr>
          <w:rFonts w:ascii="Times New Roman" w:eastAsia="SchoolBookSanPin" w:hAnsi="Times New Roman" w:cs="Times New Roman"/>
          <w:spacing w:val="-1"/>
          <w:sz w:val="24"/>
          <w:szCs w:val="24"/>
        </w:rPr>
        <w:t>позна</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ательны</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3"/>
          <w:sz w:val="24"/>
          <w:szCs w:val="24"/>
        </w:rPr>
        <w:t xml:space="preserve"> </w:t>
      </w:r>
      <w:r w:rsidRPr="005F216C">
        <w:rPr>
          <w:rFonts w:ascii="Times New Roman" w:eastAsia="SchoolBookSanPin" w:hAnsi="Times New Roman" w:cs="Times New Roman"/>
          <w:spacing w:val="-1"/>
          <w:sz w:val="24"/>
          <w:szCs w:val="24"/>
        </w:rPr>
        <w:t>мотив</w:t>
      </w:r>
      <w:r w:rsidRPr="005F216C">
        <w:rPr>
          <w:rFonts w:ascii="Times New Roman" w:eastAsia="SchoolBookSanPin" w:hAnsi="Times New Roman" w:cs="Times New Roman"/>
          <w:sz w:val="24"/>
          <w:szCs w:val="24"/>
        </w:rPr>
        <w:t xml:space="preserve">ы </w:t>
      </w:r>
      <w:r w:rsidRPr="005F216C">
        <w:rPr>
          <w:rFonts w:ascii="Times New Roman" w:eastAsia="SchoolBookSanPin" w:hAnsi="Times New Roman" w:cs="Times New Roman"/>
          <w:spacing w:val="26"/>
          <w:sz w:val="24"/>
          <w:szCs w:val="24"/>
        </w:rPr>
        <w:t xml:space="preserve"> </w:t>
      </w:r>
      <w:r w:rsidRPr="005F216C">
        <w:rPr>
          <w:rFonts w:ascii="Times New Roman" w:eastAsia="SchoolBookSanPin" w:hAnsi="Times New Roman" w:cs="Times New Roman"/>
          <w:spacing w:val="-1"/>
          <w:sz w:val="24"/>
          <w:szCs w:val="24"/>
        </w:rPr>
        <w:t>Вс</w:t>
      </w:r>
      <w:r w:rsidRPr="005F216C">
        <w:rPr>
          <w:rFonts w:ascii="Times New Roman" w:eastAsia="SchoolBookSanPin" w:hAnsi="Times New Roman" w:cs="Times New Roman"/>
          <w:sz w:val="24"/>
          <w:szCs w:val="24"/>
        </w:rPr>
        <w:t xml:space="preserve">ё </w:t>
      </w:r>
      <w:r w:rsidRPr="005F216C">
        <w:rPr>
          <w:rFonts w:ascii="Times New Roman" w:eastAsia="SchoolBookSanPin" w:hAnsi="Times New Roman" w:cs="Times New Roman"/>
          <w:spacing w:val="-1"/>
          <w:sz w:val="24"/>
          <w:szCs w:val="24"/>
        </w:rPr>
        <w:t>эт</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3"/>
          <w:sz w:val="24"/>
          <w:szCs w:val="24"/>
        </w:rPr>
        <w:t xml:space="preserve"> </w:t>
      </w:r>
      <w:r w:rsidRPr="005F216C">
        <w:rPr>
          <w:rFonts w:ascii="Times New Roman" w:eastAsia="SchoolBookSanPin" w:hAnsi="Times New Roman" w:cs="Times New Roman"/>
          <w:spacing w:val="-1"/>
          <w:sz w:val="24"/>
          <w:szCs w:val="24"/>
        </w:rPr>
        <w:t>п</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pacing w:val="-1"/>
          <w:sz w:val="24"/>
          <w:szCs w:val="24"/>
        </w:rPr>
        <w:t>уждае</w:t>
      </w:r>
      <w:r w:rsidRPr="005F216C">
        <w:rPr>
          <w:rFonts w:ascii="Times New Roman" w:eastAsia="SchoolBookSanPin" w:hAnsi="Times New Roman" w:cs="Times New Roman"/>
          <w:sz w:val="24"/>
          <w:szCs w:val="24"/>
        </w:rPr>
        <w:t>т</w:t>
      </w:r>
      <w:r w:rsidRPr="005F216C">
        <w:rPr>
          <w:rFonts w:ascii="Times New Roman" w:eastAsia="SchoolBookSanPin" w:hAnsi="Times New Roman" w:cs="Times New Roman"/>
          <w:spacing w:val="16"/>
          <w:sz w:val="24"/>
          <w:szCs w:val="24"/>
        </w:rPr>
        <w:t xml:space="preserve"> </w:t>
      </w:r>
      <w:r w:rsidRPr="005F216C">
        <w:rPr>
          <w:rFonts w:ascii="Times New Roman" w:eastAsia="SchoolBookSanPin" w:hAnsi="Times New Roman" w:cs="Times New Roman"/>
          <w:spacing w:val="-1"/>
          <w:sz w:val="24"/>
          <w:szCs w:val="24"/>
        </w:rPr>
        <w:t>учител</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3"/>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1"/>
          <w:sz w:val="24"/>
          <w:szCs w:val="24"/>
        </w:rPr>
        <w:t>об</w:t>
      </w:r>
      <w:r w:rsidRPr="005F216C">
        <w:rPr>
          <w:rFonts w:ascii="Times New Roman" w:eastAsia="SchoolBookSanPin" w:hAnsi="Times New Roman" w:cs="Times New Roman"/>
          <w:spacing w:val="-1"/>
          <w:sz w:val="24"/>
          <w:szCs w:val="24"/>
        </w:rPr>
        <w:t xml:space="preserve">енно </w:t>
      </w:r>
      <w:r w:rsidRPr="005F216C">
        <w:rPr>
          <w:rFonts w:ascii="Times New Roman" w:eastAsia="SchoolBookSanPin" w:hAnsi="Times New Roman" w:cs="Times New Roman"/>
          <w:spacing w:val="1"/>
          <w:sz w:val="24"/>
          <w:szCs w:val="24"/>
        </w:rPr>
        <w:t>б</w:t>
      </w:r>
      <w:r w:rsidRPr="005F216C">
        <w:rPr>
          <w:rFonts w:ascii="Times New Roman" w:eastAsia="SchoolBookSanPin" w:hAnsi="Times New Roman" w:cs="Times New Roman"/>
          <w:spacing w:val="-1"/>
          <w:sz w:val="24"/>
          <w:szCs w:val="24"/>
        </w:rPr>
        <w:t>е</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ежн</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pacing w:val="-1"/>
          <w:sz w:val="24"/>
          <w:szCs w:val="24"/>
        </w:rPr>
        <w:t>отн</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ситьс</w:t>
      </w:r>
      <w:r w:rsidRPr="005F216C">
        <w:rPr>
          <w:rFonts w:ascii="Times New Roman" w:eastAsia="SchoolBookSanPin" w:hAnsi="Times New Roman" w:cs="Times New Roman"/>
          <w:sz w:val="24"/>
          <w:szCs w:val="24"/>
        </w:rPr>
        <w:t>я к</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pacing w:val="-1"/>
          <w:sz w:val="24"/>
          <w:szCs w:val="24"/>
        </w:rPr>
        <w:t>младши</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pacing w:val="-1"/>
          <w:sz w:val="24"/>
          <w:szCs w:val="24"/>
        </w:rPr>
        <w:t>шк</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льни</w:t>
      </w:r>
      <w:r w:rsidRPr="005F216C">
        <w:rPr>
          <w:rFonts w:ascii="Times New Roman" w:eastAsia="SchoolBookSanPin" w:hAnsi="Times New Roman" w:cs="Times New Roman"/>
          <w:spacing w:val="1"/>
          <w:sz w:val="24"/>
          <w:szCs w:val="24"/>
        </w:rPr>
        <w:t>к</w:t>
      </w:r>
      <w:r w:rsidRPr="005F216C">
        <w:rPr>
          <w:rFonts w:ascii="Times New Roman" w:eastAsia="SchoolBookSanPin" w:hAnsi="Times New Roman" w:cs="Times New Roman"/>
          <w:spacing w:val="-1"/>
          <w:sz w:val="24"/>
          <w:szCs w:val="24"/>
        </w:rPr>
        <w:t>ам</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22"/>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к</w:t>
      </w:r>
      <w:r w:rsidRPr="005F216C">
        <w:rPr>
          <w:rFonts w:ascii="Times New Roman" w:eastAsia="SchoolBookSanPin" w:hAnsi="Times New Roman" w:cs="Times New Roman"/>
          <w:spacing w:val="-1"/>
          <w:sz w:val="24"/>
          <w:szCs w:val="24"/>
        </w:rPr>
        <w:t>азы</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ат</w:t>
      </w:r>
      <w:r w:rsidRPr="005F216C">
        <w:rPr>
          <w:rFonts w:ascii="Times New Roman" w:eastAsia="SchoolBookSanPin" w:hAnsi="Times New Roman" w:cs="Times New Roman"/>
          <w:sz w:val="24"/>
          <w:szCs w:val="24"/>
        </w:rPr>
        <w:t>ь</w:t>
      </w:r>
      <w:r w:rsidRPr="005F216C">
        <w:rPr>
          <w:rFonts w:ascii="Times New Roman" w:eastAsia="SchoolBookSanPin" w:hAnsi="Times New Roman" w:cs="Times New Roman"/>
          <w:spacing w:val="12"/>
          <w:sz w:val="24"/>
          <w:szCs w:val="24"/>
        </w:rPr>
        <w:t xml:space="preserve"> </w:t>
      </w:r>
      <w:r w:rsidRPr="005F216C">
        <w:rPr>
          <w:rFonts w:ascii="Times New Roman" w:eastAsia="SchoolBookSanPin" w:hAnsi="Times New Roman" w:cs="Times New Roman"/>
          <w:spacing w:val="-1"/>
          <w:sz w:val="24"/>
          <w:szCs w:val="24"/>
        </w:rPr>
        <w:t>помощ</w:t>
      </w:r>
      <w:r w:rsidRPr="005F216C">
        <w:rPr>
          <w:rFonts w:ascii="Times New Roman" w:eastAsia="SchoolBookSanPin" w:hAnsi="Times New Roman" w:cs="Times New Roman"/>
          <w:sz w:val="24"/>
          <w:szCs w:val="24"/>
        </w:rPr>
        <w:t>ь</w:t>
      </w:r>
      <w:r w:rsidRPr="005F216C">
        <w:rPr>
          <w:rFonts w:ascii="Times New Roman" w:eastAsia="SchoolBookSanPin" w:hAnsi="Times New Roman" w:cs="Times New Roman"/>
          <w:spacing w:val="35"/>
          <w:sz w:val="24"/>
          <w:szCs w:val="24"/>
        </w:rPr>
        <w:t xml:space="preserve"> </w:t>
      </w:r>
      <w:r w:rsidRPr="005F216C">
        <w:rPr>
          <w:rFonts w:ascii="Times New Roman" w:eastAsia="SchoolBookSanPin" w:hAnsi="Times New Roman" w:cs="Times New Roman"/>
          <w:sz w:val="24"/>
          <w:szCs w:val="24"/>
        </w:rPr>
        <w:t>и</w:t>
      </w:r>
      <w:r w:rsidRPr="005F216C">
        <w:rPr>
          <w:rFonts w:ascii="Times New Roman" w:eastAsia="SchoolBookSanPin" w:hAnsi="Times New Roman" w:cs="Times New Roman"/>
          <w:spacing w:val="30"/>
          <w:sz w:val="24"/>
          <w:szCs w:val="24"/>
        </w:rPr>
        <w:t xml:space="preserve"> </w:t>
      </w:r>
      <w:r w:rsidRPr="005F216C">
        <w:rPr>
          <w:rFonts w:ascii="Times New Roman" w:eastAsia="SchoolBookSanPin" w:hAnsi="Times New Roman" w:cs="Times New Roman"/>
          <w:spacing w:val="-1"/>
          <w:sz w:val="24"/>
          <w:szCs w:val="24"/>
        </w:rPr>
        <w:t>п</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ддерж</w:t>
      </w:r>
      <w:r w:rsidRPr="005F216C">
        <w:rPr>
          <w:rFonts w:ascii="Times New Roman" w:eastAsia="SchoolBookSanPin" w:hAnsi="Times New Roman" w:cs="Times New Roman"/>
          <w:spacing w:val="-4"/>
          <w:sz w:val="24"/>
          <w:szCs w:val="24"/>
        </w:rPr>
        <w:t>к</w:t>
      </w:r>
      <w:r w:rsidRPr="005F216C">
        <w:rPr>
          <w:rFonts w:ascii="Times New Roman" w:eastAsia="SchoolBookSanPin" w:hAnsi="Times New Roman" w:cs="Times New Roman"/>
          <w:spacing w:val="-8"/>
          <w:sz w:val="24"/>
          <w:szCs w:val="24"/>
        </w:rPr>
        <w:t>у</w:t>
      </w:r>
      <w:r w:rsidRPr="005F216C">
        <w:rPr>
          <w:rFonts w:ascii="Times New Roman" w:eastAsia="SchoolBookSanPin" w:hAnsi="Times New Roman" w:cs="Times New Roman"/>
          <w:sz w:val="24"/>
          <w:szCs w:val="24"/>
        </w:rPr>
        <w:t xml:space="preserve">, </w:t>
      </w:r>
      <w:r w:rsidRPr="005F216C">
        <w:rPr>
          <w:rFonts w:ascii="Times New Roman" w:eastAsia="SchoolBookSanPin" w:hAnsi="Times New Roman" w:cs="Times New Roman"/>
          <w:spacing w:val="4"/>
          <w:sz w:val="24"/>
          <w:szCs w:val="24"/>
        </w:rPr>
        <w:t xml:space="preserve"> </w:t>
      </w:r>
      <w:r w:rsidRPr="005F216C">
        <w:rPr>
          <w:rFonts w:ascii="Times New Roman" w:eastAsia="SchoolBookSanPin" w:hAnsi="Times New Roman" w:cs="Times New Roman"/>
          <w:spacing w:val="-1"/>
          <w:sz w:val="24"/>
          <w:szCs w:val="24"/>
        </w:rPr>
        <w:t>помо</w:t>
      </w:r>
      <w:r w:rsidRPr="005F216C">
        <w:rPr>
          <w:rFonts w:ascii="Times New Roman" w:eastAsia="SchoolBookSanPin" w:hAnsi="Times New Roman" w:cs="Times New Roman"/>
          <w:spacing w:val="-3"/>
          <w:sz w:val="24"/>
          <w:szCs w:val="24"/>
        </w:rPr>
        <w:t>г</w:t>
      </w:r>
      <w:r w:rsidRPr="005F216C">
        <w:rPr>
          <w:rFonts w:ascii="Times New Roman" w:eastAsia="SchoolBookSanPin" w:hAnsi="Times New Roman" w:cs="Times New Roman"/>
          <w:spacing w:val="-1"/>
          <w:sz w:val="24"/>
          <w:szCs w:val="24"/>
        </w:rPr>
        <w:t>ат</w:t>
      </w:r>
      <w:r w:rsidRPr="005F216C">
        <w:rPr>
          <w:rFonts w:ascii="Times New Roman" w:eastAsia="SchoolBookSanPin" w:hAnsi="Times New Roman" w:cs="Times New Roman"/>
          <w:sz w:val="24"/>
          <w:szCs w:val="24"/>
        </w:rPr>
        <w:t>ь</w:t>
      </w:r>
      <w:r w:rsidRPr="005F216C">
        <w:rPr>
          <w:rFonts w:ascii="Times New Roman" w:eastAsia="SchoolBookSanPin" w:hAnsi="Times New Roman" w:cs="Times New Roman"/>
          <w:spacing w:val="33"/>
          <w:sz w:val="24"/>
          <w:szCs w:val="24"/>
        </w:rPr>
        <w:t xml:space="preserve"> </w:t>
      </w:r>
      <w:r w:rsidRPr="005F216C">
        <w:rPr>
          <w:rFonts w:ascii="Times New Roman" w:eastAsia="SchoolBookSanPin" w:hAnsi="Times New Roman" w:cs="Times New Roman"/>
          <w:spacing w:val="-1"/>
          <w:sz w:val="24"/>
          <w:szCs w:val="24"/>
        </w:rPr>
        <w:t>адапти</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атьс</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30"/>
          <w:sz w:val="24"/>
          <w:szCs w:val="24"/>
        </w:rPr>
        <w:t xml:space="preserve"> </w:t>
      </w:r>
      <w:r w:rsidRPr="005F216C">
        <w:rPr>
          <w:rFonts w:ascii="Times New Roman" w:eastAsia="SchoolBookSanPin" w:hAnsi="Times New Roman" w:cs="Times New Roman"/>
          <w:sz w:val="24"/>
          <w:szCs w:val="24"/>
        </w:rPr>
        <w:t>к</w:t>
      </w:r>
      <w:r w:rsidRPr="005F216C">
        <w:rPr>
          <w:rFonts w:ascii="Times New Roman" w:eastAsia="SchoolBookSanPin" w:hAnsi="Times New Roman" w:cs="Times New Roman"/>
          <w:spacing w:val="39"/>
          <w:sz w:val="24"/>
          <w:szCs w:val="24"/>
        </w:rPr>
        <w:t xml:space="preserve"> </w:t>
      </w:r>
      <w:r w:rsidRPr="005F216C">
        <w:rPr>
          <w:rFonts w:ascii="Times New Roman" w:eastAsia="SchoolBookSanPin" w:hAnsi="Times New Roman" w:cs="Times New Roman"/>
          <w:spacing w:val="-1"/>
          <w:sz w:val="24"/>
          <w:szCs w:val="24"/>
        </w:rPr>
        <w:t>но</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z w:val="24"/>
          <w:szCs w:val="24"/>
        </w:rPr>
        <w:t>й</w:t>
      </w:r>
      <w:r w:rsidRPr="005F216C">
        <w:rPr>
          <w:rFonts w:ascii="Times New Roman" w:eastAsia="SchoolBookSanPin" w:hAnsi="Times New Roman" w:cs="Times New Roman"/>
          <w:spacing w:val="30"/>
          <w:sz w:val="24"/>
          <w:szCs w:val="24"/>
        </w:rPr>
        <w:t xml:space="preserve"> </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23"/>
          <w:sz w:val="24"/>
          <w:szCs w:val="24"/>
        </w:rPr>
        <w:t xml:space="preserve"> </w:t>
      </w:r>
      <w:r w:rsidRPr="005F216C">
        <w:rPr>
          <w:rFonts w:ascii="Times New Roman" w:eastAsia="SchoolBookSanPin" w:hAnsi="Times New Roman" w:cs="Times New Roman"/>
          <w:spacing w:val="-1"/>
          <w:sz w:val="24"/>
          <w:szCs w:val="24"/>
        </w:rPr>
        <w:t>учебно</w:t>
      </w:r>
      <w:r w:rsidRPr="005F216C">
        <w:rPr>
          <w:rFonts w:ascii="Times New Roman" w:eastAsia="SchoolBookSanPin" w:hAnsi="Times New Roman" w:cs="Times New Roman"/>
          <w:sz w:val="24"/>
          <w:szCs w:val="24"/>
        </w:rPr>
        <w:t>й</w:t>
      </w:r>
      <w:r w:rsidRPr="005F216C">
        <w:rPr>
          <w:rFonts w:ascii="Times New Roman" w:eastAsia="SchoolBookSanPin" w:hAnsi="Times New Roman" w:cs="Times New Roman"/>
          <w:spacing w:val="5"/>
          <w:sz w:val="24"/>
          <w:szCs w:val="24"/>
        </w:rPr>
        <w:t xml:space="preserve"> </w:t>
      </w:r>
      <w:r w:rsidRPr="005F216C">
        <w:rPr>
          <w:rFonts w:ascii="Times New Roman" w:eastAsia="SchoolBookSanPin" w:hAnsi="Times New Roman" w:cs="Times New Roman"/>
          <w:spacing w:val="-1"/>
          <w:sz w:val="24"/>
          <w:szCs w:val="24"/>
        </w:rPr>
        <w:t>деятельн</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сти</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5"/>
          <w:sz w:val="24"/>
          <w:szCs w:val="24"/>
        </w:rPr>
        <w:t xml:space="preserve"> </w:t>
      </w:r>
      <w:r w:rsidRPr="005F216C">
        <w:rPr>
          <w:rFonts w:ascii="Times New Roman" w:eastAsia="SchoolBookSanPin" w:hAnsi="Times New Roman" w:cs="Times New Roman"/>
          <w:spacing w:val="-1"/>
          <w:sz w:val="24"/>
          <w:szCs w:val="24"/>
        </w:rPr>
        <w:t>кот</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14"/>
          <w:sz w:val="24"/>
          <w:szCs w:val="24"/>
        </w:rPr>
        <w:t xml:space="preserve"> </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3"/>
          <w:sz w:val="24"/>
          <w:szCs w:val="24"/>
        </w:rPr>
        <w:t>т</w:t>
      </w:r>
      <w:r w:rsidRPr="005F216C">
        <w:rPr>
          <w:rFonts w:ascii="Times New Roman" w:eastAsia="SchoolBookSanPin" w:hAnsi="Times New Roman" w:cs="Times New Roman"/>
          <w:spacing w:val="-1"/>
          <w:sz w:val="24"/>
          <w:szCs w:val="24"/>
        </w:rPr>
        <w:t>ановитс</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7"/>
          <w:sz w:val="24"/>
          <w:szCs w:val="24"/>
        </w:rPr>
        <w:t xml:space="preserve"> </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едуще</w:t>
      </w:r>
      <w:r w:rsidRPr="005F216C">
        <w:rPr>
          <w:rFonts w:ascii="Times New Roman" w:eastAsia="SchoolBookSanPin" w:hAnsi="Times New Roman" w:cs="Times New Roman"/>
          <w:sz w:val="24"/>
          <w:szCs w:val="24"/>
        </w:rPr>
        <w:t>й</w:t>
      </w:r>
      <w:r w:rsidRPr="005F216C">
        <w:rPr>
          <w:rFonts w:ascii="Times New Roman" w:eastAsia="SchoolBookSanPin" w:hAnsi="Times New Roman" w:cs="Times New Roman"/>
          <w:spacing w:val="12"/>
          <w:sz w:val="24"/>
          <w:szCs w:val="24"/>
        </w:rPr>
        <w:t xml:space="preserve">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5"/>
          <w:sz w:val="24"/>
          <w:szCs w:val="24"/>
        </w:rPr>
        <w:t xml:space="preserve"> </w:t>
      </w:r>
      <w:r w:rsidRPr="005F216C">
        <w:rPr>
          <w:rFonts w:ascii="Times New Roman" w:eastAsia="SchoolBookSanPin" w:hAnsi="Times New Roman" w:cs="Times New Roman"/>
          <w:spacing w:val="-1"/>
          <w:sz w:val="24"/>
          <w:szCs w:val="24"/>
        </w:rPr>
        <w:t>это</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5"/>
          <w:sz w:val="24"/>
          <w:szCs w:val="24"/>
        </w:rPr>
        <w:t xml:space="preserve"> </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оз</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асте Разны</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вид</w:t>
      </w:r>
      <w:r w:rsidRPr="005F216C">
        <w:rPr>
          <w:rFonts w:ascii="Times New Roman" w:eastAsia="SchoolBookSanPin" w:hAnsi="Times New Roman" w:cs="Times New Roman"/>
          <w:sz w:val="24"/>
          <w:szCs w:val="24"/>
        </w:rPr>
        <w:t>ы</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индивидуально-ди</w:t>
      </w:r>
      <w:r w:rsidRPr="005F216C">
        <w:rPr>
          <w:rFonts w:ascii="Times New Roman" w:eastAsia="SchoolBookSanPin" w:hAnsi="Times New Roman" w:cs="Times New Roman"/>
          <w:spacing w:val="2"/>
          <w:sz w:val="24"/>
          <w:szCs w:val="24"/>
        </w:rPr>
        <w:t>фф</w:t>
      </w:r>
      <w:r w:rsidRPr="005F216C">
        <w:rPr>
          <w:rFonts w:ascii="Times New Roman" w:eastAsia="SchoolBookSanPin" w:hAnsi="Times New Roman" w:cs="Times New Roman"/>
          <w:spacing w:val="-1"/>
          <w:sz w:val="24"/>
          <w:szCs w:val="24"/>
        </w:rPr>
        <w:t>е</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енци</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анног</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1"/>
          <w:sz w:val="24"/>
          <w:szCs w:val="24"/>
        </w:rPr>
        <w:t>п</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w w:val="102"/>
          <w:sz w:val="24"/>
          <w:szCs w:val="24"/>
        </w:rPr>
        <w:t>дх</w:t>
      </w:r>
      <w:r w:rsidRPr="005F216C">
        <w:rPr>
          <w:rFonts w:ascii="Times New Roman" w:eastAsia="SchoolBookSanPin" w:hAnsi="Times New Roman" w:cs="Times New Roman"/>
          <w:spacing w:val="-3"/>
          <w:w w:val="102"/>
          <w:sz w:val="24"/>
          <w:szCs w:val="24"/>
        </w:rPr>
        <w:t>о</w:t>
      </w:r>
      <w:r w:rsidRPr="005F216C">
        <w:rPr>
          <w:rFonts w:ascii="Times New Roman" w:eastAsia="SchoolBookSanPin" w:hAnsi="Times New Roman" w:cs="Times New Roman"/>
          <w:spacing w:val="-1"/>
          <w:sz w:val="24"/>
          <w:szCs w:val="24"/>
        </w:rPr>
        <w:t>да ха</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w:t>
      </w:r>
      <w:r w:rsidRPr="005F216C">
        <w:rPr>
          <w:rFonts w:ascii="Times New Roman" w:eastAsia="SchoolBookSanPin" w:hAnsi="Times New Roman" w:cs="Times New Roman"/>
          <w:spacing w:val="-3"/>
          <w:sz w:val="24"/>
          <w:szCs w:val="24"/>
        </w:rPr>
        <w:t>к</w:t>
      </w:r>
      <w:r w:rsidRPr="005F216C">
        <w:rPr>
          <w:rFonts w:ascii="Times New Roman" w:eastAsia="SchoolBookSanPin" w:hAnsi="Times New Roman" w:cs="Times New Roman"/>
          <w:spacing w:val="-1"/>
          <w:sz w:val="24"/>
          <w:szCs w:val="24"/>
        </w:rPr>
        <w:t>тери</w:t>
      </w:r>
      <w:r w:rsidRPr="005F216C">
        <w:rPr>
          <w:rFonts w:ascii="Times New Roman" w:eastAsia="SchoolBookSanPin" w:hAnsi="Times New Roman" w:cs="Times New Roman"/>
          <w:spacing w:val="-3"/>
          <w:sz w:val="24"/>
          <w:szCs w:val="24"/>
        </w:rPr>
        <w:t>з</w:t>
      </w:r>
      <w:r w:rsidRPr="005F216C">
        <w:rPr>
          <w:rFonts w:ascii="Times New Roman" w:eastAsia="SchoolBookSanPin" w:hAnsi="Times New Roman" w:cs="Times New Roman"/>
          <w:spacing w:val="-1"/>
          <w:sz w:val="24"/>
          <w:szCs w:val="24"/>
        </w:rPr>
        <w:t>уютс</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30"/>
          <w:sz w:val="24"/>
          <w:szCs w:val="24"/>
        </w:rPr>
        <w:t xml:space="preserve">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14"/>
          <w:sz w:val="24"/>
          <w:szCs w:val="24"/>
        </w:rPr>
        <w:t xml:space="preserve"> </w:t>
      </w:r>
      <w:r w:rsidRPr="005F216C">
        <w:rPr>
          <w:rFonts w:ascii="Times New Roman" w:eastAsia="SchoolBookSanPin" w:hAnsi="Times New Roman" w:cs="Times New Roman"/>
          <w:spacing w:val="-1"/>
          <w:sz w:val="24"/>
          <w:szCs w:val="24"/>
        </w:rPr>
        <w:t>п</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ог</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амм</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14"/>
          <w:sz w:val="24"/>
          <w:szCs w:val="24"/>
        </w:rPr>
        <w:t xml:space="preserve"> </w:t>
      </w:r>
      <w:r w:rsidRPr="005F216C">
        <w:rPr>
          <w:rFonts w:ascii="Times New Roman" w:eastAsia="SchoolBookSanPin" w:hAnsi="Times New Roman" w:cs="Times New Roman"/>
          <w:spacing w:val="-1"/>
          <w:sz w:val="24"/>
          <w:szCs w:val="24"/>
        </w:rPr>
        <w:t>начальног</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14"/>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бщег</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0"/>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w:t>
      </w:r>
      <w:r w:rsidRPr="005F216C">
        <w:rPr>
          <w:rFonts w:ascii="Times New Roman" w:eastAsia="SchoolBookSanPin" w:hAnsi="Times New Roman" w:cs="Times New Roman"/>
          <w:spacing w:val="1"/>
          <w:sz w:val="24"/>
          <w:szCs w:val="24"/>
        </w:rPr>
        <w:t>з</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ания, причё</w:t>
      </w:r>
      <w:r w:rsidRPr="005F216C">
        <w:rPr>
          <w:rFonts w:ascii="Times New Roman" w:eastAsia="SchoolBookSanPin" w:hAnsi="Times New Roman" w:cs="Times New Roman"/>
          <w:sz w:val="24"/>
          <w:szCs w:val="24"/>
        </w:rPr>
        <w:t xml:space="preserve">м </w:t>
      </w:r>
      <w:r w:rsidRPr="005F216C">
        <w:rPr>
          <w:rFonts w:ascii="Times New Roman" w:eastAsia="SchoolBookSanPin" w:hAnsi="Times New Roman" w:cs="Times New Roman"/>
          <w:spacing w:val="-1"/>
          <w:sz w:val="24"/>
          <w:szCs w:val="24"/>
        </w:rPr>
        <w:t>внимани</w:t>
      </w:r>
      <w:r w:rsidRPr="005F216C">
        <w:rPr>
          <w:rFonts w:ascii="Times New Roman" w:eastAsia="SchoolBookSanPin" w:hAnsi="Times New Roman" w:cs="Times New Roman"/>
          <w:sz w:val="24"/>
          <w:szCs w:val="24"/>
        </w:rPr>
        <w:t xml:space="preserve">е </w:t>
      </w:r>
      <w:r w:rsidRPr="005F216C">
        <w:rPr>
          <w:rFonts w:ascii="Times New Roman" w:eastAsia="SchoolBookSanPin" w:hAnsi="Times New Roman" w:cs="Times New Roman"/>
          <w:spacing w:val="-1"/>
          <w:sz w:val="24"/>
          <w:szCs w:val="24"/>
        </w:rPr>
        <w:t>учител</w:t>
      </w:r>
      <w:r w:rsidRPr="005F216C">
        <w:rPr>
          <w:rFonts w:ascii="Times New Roman" w:eastAsia="SchoolBookSanPin" w:hAnsi="Times New Roman" w:cs="Times New Roman"/>
          <w:sz w:val="24"/>
          <w:szCs w:val="24"/>
        </w:rPr>
        <w:t xml:space="preserve">я </w:t>
      </w:r>
      <w:r w:rsidRPr="005F216C">
        <w:rPr>
          <w:rFonts w:ascii="Times New Roman" w:eastAsia="SchoolBookSanPin" w:hAnsi="Times New Roman" w:cs="Times New Roman"/>
          <w:spacing w:val="-1"/>
          <w:sz w:val="24"/>
          <w:szCs w:val="24"/>
        </w:rPr>
        <w:t>уделяетс</w:t>
      </w:r>
      <w:r w:rsidRPr="005F216C">
        <w:rPr>
          <w:rFonts w:ascii="Times New Roman" w:eastAsia="SchoolBookSanPin" w:hAnsi="Times New Roman" w:cs="Times New Roman"/>
          <w:sz w:val="24"/>
          <w:szCs w:val="24"/>
        </w:rPr>
        <w:t xml:space="preserve">я </w:t>
      </w:r>
      <w:r w:rsidRPr="005F216C">
        <w:rPr>
          <w:rFonts w:ascii="Times New Roman" w:eastAsia="SchoolBookSanPin" w:hAnsi="Times New Roman" w:cs="Times New Roman"/>
          <w:spacing w:val="1"/>
          <w:sz w:val="24"/>
          <w:szCs w:val="24"/>
        </w:rPr>
        <w:t>к</w:t>
      </w:r>
      <w:r w:rsidRPr="005F216C">
        <w:rPr>
          <w:rFonts w:ascii="Times New Roman" w:eastAsia="SchoolBookSanPin" w:hAnsi="Times New Roman" w:cs="Times New Roman"/>
          <w:spacing w:val="-1"/>
          <w:sz w:val="24"/>
          <w:szCs w:val="24"/>
        </w:rPr>
        <w:t>аждом</w:t>
      </w:r>
      <w:r w:rsidRPr="005F216C">
        <w:rPr>
          <w:rFonts w:ascii="Times New Roman" w:eastAsia="SchoolBookSanPin" w:hAnsi="Times New Roman" w:cs="Times New Roman"/>
          <w:sz w:val="24"/>
          <w:szCs w:val="24"/>
        </w:rPr>
        <w:t>у</w:t>
      </w:r>
      <w:r w:rsidRPr="005F216C">
        <w:rPr>
          <w:rFonts w:ascii="Times New Roman" w:eastAsia="SchoolBookSanPin" w:hAnsi="Times New Roman" w:cs="Times New Roman"/>
          <w:spacing w:val="17"/>
          <w:sz w:val="24"/>
          <w:szCs w:val="24"/>
        </w:rPr>
        <w:t xml:space="preserve">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3"/>
          <w:w w:val="99"/>
          <w:sz w:val="24"/>
          <w:szCs w:val="24"/>
        </w:rPr>
        <w:t>б</w:t>
      </w:r>
      <w:r w:rsidRPr="005F216C">
        <w:rPr>
          <w:rFonts w:ascii="Times New Roman" w:eastAsia="SchoolBookSanPin" w:hAnsi="Times New Roman" w:cs="Times New Roman"/>
          <w:spacing w:val="-1"/>
          <w:w w:val="101"/>
          <w:sz w:val="24"/>
          <w:szCs w:val="24"/>
        </w:rPr>
        <w:t>учающем</w:t>
      </w:r>
      <w:r w:rsidRPr="005F216C">
        <w:rPr>
          <w:rFonts w:ascii="Times New Roman" w:eastAsia="SchoolBookSanPin" w:hAnsi="Times New Roman" w:cs="Times New Roman"/>
          <w:spacing w:val="-4"/>
          <w:w w:val="101"/>
          <w:sz w:val="24"/>
          <w:szCs w:val="24"/>
        </w:rPr>
        <w:t>у</w:t>
      </w:r>
      <w:r w:rsidRPr="005F216C">
        <w:rPr>
          <w:rFonts w:ascii="Times New Roman" w:eastAsia="SchoolBookSanPin" w:hAnsi="Times New Roman" w:cs="Times New Roman"/>
          <w:spacing w:val="-1"/>
          <w:sz w:val="24"/>
          <w:szCs w:val="24"/>
        </w:rPr>
        <w:t>ся, не</w:t>
      </w:r>
      <w:r w:rsidRPr="005F216C">
        <w:rPr>
          <w:rFonts w:ascii="Times New Roman" w:eastAsia="SchoolBookSanPin" w:hAnsi="Times New Roman" w:cs="Times New Roman"/>
          <w:spacing w:val="1"/>
          <w:sz w:val="24"/>
          <w:szCs w:val="24"/>
        </w:rPr>
        <w:t>з</w:t>
      </w:r>
      <w:r w:rsidRPr="005F216C">
        <w:rPr>
          <w:rFonts w:ascii="Times New Roman" w:eastAsia="SchoolBookSanPin" w:hAnsi="Times New Roman" w:cs="Times New Roman"/>
          <w:spacing w:val="-1"/>
          <w:sz w:val="24"/>
          <w:szCs w:val="24"/>
        </w:rPr>
        <w:t>ависим</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z w:val="24"/>
          <w:szCs w:val="24"/>
        </w:rPr>
        <w:t>т</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1"/>
          <w:sz w:val="24"/>
          <w:szCs w:val="24"/>
        </w:rPr>
        <w:t>у</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овн</w:t>
      </w:r>
      <w:r w:rsidRPr="005F216C">
        <w:rPr>
          <w:rFonts w:ascii="Times New Roman" w:eastAsia="SchoolBookSanPin" w:hAnsi="Times New Roman" w:cs="Times New Roman"/>
          <w:sz w:val="24"/>
          <w:szCs w:val="24"/>
        </w:rPr>
        <w:t xml:space="preserve">я </w:t>
      </w:r>
      <w:r w:rsidRPr="005F216C">
        <w:rPr>
          <w:rFonts w:ascii="Times New Roman" w:eastAsia="SchoolBookSanPin" w:hAnsi="Times New Roman" w:cs="Times New Roman"/>
          <w:spacing w:val="-1"/>
          <w:sz w:val="24"/>
          <w:szCs w:val="24"/>
        </w:rPr>
        <w:t>ег</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4"/>
          <w:sz w:val="24"/>
          <w:szCs w:val="24"/>
        </w:rPr>
        <w:t>у</w:t>
      </w:r>
      <w:r w:rsidRPr="005F216C">
        <w:rPr>
          <w:rFonts w:ascii="Times New Roman" w:eastAsia="SchoolBookSanPin" w:hAnsi="Times New Roman" w:cs="Times New Roman"/>
          <w:spacing w:val="-1"/>
          <w:sz w:val="24"/>
          <w:szCs w:val="24"/>
        </w:rPr>
        <w:t>спешн</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ст</w:t>
      </w:r>
      <w:r w:rsidRPr="005F216C">
        <w:rPr>
          <w:rFonts w:ascii="Times New Roman" w:eastAsia="SchoolBookSanPin" w:hAnsi="Times New Roman" w:cs="Times New Roman"/>
          <w:sz w:val="24"/>
          <w:szCs w:val="24"/>
        </w:rPr>
        <w:t xml:space="preserve">и </w:t>
      </w:r>
      <w:r w:rsidRPr="005F216C">
        <w:rPr>
          <w:rFonts w:ascii="Times New Roman" w:eastAsia="SchoolBookSanPin" w:hAnsi="Times New Roman" w:cs="Times New Roman"/>
          <w:spacing w:val="30"/>
          <w:sz w:val="24"/>
          <w:szCs w:val="24"/>
        </w:rPr>
        <w:t xml:space="preserve"> </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учёто</w:t>
      </w:r>
      <w:r w:rsidRPr="005F216C">
        <w:rPr>
          <w:rFonts w:ascii="Times New Roman" w:eastAsia="SchoolBookSanPin" w:hAnsi="Times New Roman" w:cs="Times New Roman"/>
          <w:sz w:val="24"/>
          <w:szCs w:val="24"/>
        </w:rPr>
        <w:t xml:space="preserve">м </w:t>
      </w:r>
      <w:r w:rsidRPr="005F216C">
        <w:rPr>
          <w:rFonts w:ascii="Times New Roman" w:eastAsia="SchoolBookSanPin" w:hAnsi="Times New Roman" w:cs="Times New Roman"/>
          <w:spacing w:val="-1"/>
          <w:sz w:val="24"/>
          <w:szCs w:val="24"/>
        </w:rPr>
        <w:t>темп</w:t>
      </w:r>
      <w:r w:rsidRPr="005F216C">
        <w:rPr>
          <w:rFonts w:ascii="Times New Roman" w:eastAsia="SchoolBookSanPin" w:hAnsi="Times New Roman" w:cs="Times New Roman"/>
          <w:sz w:val="24"/>
          <w:szCs w:val="24"/>
        </w:rPr>
        <w:t xml:space="preserve">а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3"/>
          <w:sz w:val="24"/>
          <w:szCs w:val="24"/>
        </w:rPr>
        <w:t>б</w:t>
      </w:r>
      <w:r w:rsidRPr="005F216C">
        <w:rPr>
          <w:rFonts w:ascii="Times New Roman" w:eastAsia="SchoolBookSanPin" w:hAnsi="Times New Roman" w:cs="Times New Roman"/>
          <w:spacing w:val="-1"/>
          <w:sz w:val="24"/>
          <w:szCs w:val="24"/>
        </w:rPr>
        <w:t>учаем</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сти</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у</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овн</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1"/>
          <w:sz w:val="24"/>
          <w:szCs w:val="24"/>
        </w:rPr>
        <w:t>интелле</w:t>
      </w:r>
      <w:r w:rsidRPr="005F216C">
        <w:rPr>
          <w:rFonts w:ascii="Times New Roman" w:eastAsia="SchoolBookSanPin" w:hAnsi="Times New Roman" w:cs="Times New Roman"/>
          <w:spacing w:val="-3"/>
          <w:sz w:val="24"/>
          <w:szCs w:val="24"/>
        </w:rPr>
        <w:t>к</w:t>
      </w:r>
      <w:r w:rsidRPr="005F216C">
        <w:rPr>
          <w:rFonts w:ascii="Times New Roman" w:eastAsia="SchoolBookSanPin" w:hAnsi="Times New Roman" w:cs="Times New Roman"/>
          <w:spacing w:val="-1"/>
          <w:sz w:val="24"/>
          <w:szCs w:val="24"/>
        </w:rPr>
        <w:t>туальног</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10"/>
          <w:sz w:val="24"/>
          <w:szCs w:val="24"/>
        </w:rPr>
        <w:t xml:space="preserve"> </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азвития</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1"/>
          <w:sz w:val="24"/>
          <w:szCs w:val="24"/>
        </w:rPr>
        <w:t xml:space="preserve"> о</w:t>
      </w:r>
      <w:r w:rsidRPr="005F216C">
        <w:rPr>
          <w:rFonts w:ascii="Times New Roman" w:eastAsia="SchoolBookSanPin" w:hAnsi="Times New Roman" w:cs="Times New Roman"/>
          <w:spacing w:val="-1"/>
          <w:sz w:val="24"/>
          <w:szCs w:val="24"/>
        </w:rPr>
        <w:t>с</w:t>
      </w:r>
      <w:r w:rsidRPr="005F216C">
        <w:rPr>
          <w:rFonts w:ascii="Times New Roman" w:eastAsia="SchoolBookSanPin" w:hAnsi="Times New Roman" w:cs="Times New Roman"/>
          <w:spacing w:val="1"/>
          <w:sz w:val="24"/>
          <w:szCs w:val="24"/>
        </w:rPr>
        <w:t>об</w:t>
      </w:r>
      <w:r w:rsidRPr="005F216C">
        <w:rPr>
          <w:rFonts w:ascii="Times New Roman" w:eastAsia="SchoolBookSanPin" w:hAnsi="Times New Roman" w:cs="Times New Roman"/>
          <w:spacing w:val="-1"/>
          <w:sz w:val="24"/>
          <w:szCs w:val="24"/>
        </w:rPr>
        <w:t>енн</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сте</w:t>
      </w:r>
      <w:r w:rsidRPr="005F216C">
        <w:rPr>
          <w:rFonts w:ascii="Times New Roman" w:eastAsia="SchoolBookSanPin" w:hAnsi="Times New Roman" w:cs="Times New Roman"/>
          <w:sz w:val="24"/>
          <w:szCs w:val="24"/>
        </w:rPr>
        <w:t xml:space="preserve">й </w:t>
      </w:r>
      <w:r w:rsidRPr="005F216C">
        <w:rPr>
          <w:rFonts w:ascii="Times New Roman" w:eastAsia="SchoolBookSanPin" w:hAnsi="Times New Roman" w:cs="Times New Roman"/>
          <w:spacing w:val="-1"/>
          <w:sz w:val="24"/>
          <w:szCs w:val="24"/>
        </w:rPr>
        <w:t>по</w:t>
      </w:r>
      <w:r w:rsidRPr="005F216C">
        <w:rPr>
          <w:rFonts w:ascii="Times New Roman" w:eastAsia="SchoolBookSanPin" w:hAnsi="Times New Roman" w:cs="Times New Roman"/>
          <w:sz w:val="24"/>
          <w:szCs w:val="24"/>
        </w:rPr>
        <w:t xml:space="preserve">- </w:t>
      </w:r>
      <w:r w:rsidRPr="005F216C">
        <w:rPr>
          <w:rFonts w:ascii="Times New Roman" w:eastAsia="SchoolBookSanPin" w:hAnsi="Times New Roman" w:cs="Times New Roman"/>
          <w:spacing w:val="-1"/>
          <w:sz w:val="24"/>
          <w:szCs w:val="24"/>
        </w:rPr>
        <w:t>зна</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ательны</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pacing w:val="-1"/>
          <w:sz w:val="24"/>
          <w:szCs w:val="24"/>
        </w:rPr>
        <w:t>психически</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25"/>
          <w:sz w:val="24"/>
          <w:szCs w:val="24"/>
        </w:rPr>
        <w:t xml:space="preserve"> </w:t>
      </w:r>
      <w:r w:rsidRPr="005F216C">
        <w:rPr>
          <w:rFonts w:ascii="Times New Roman" w:eastAsia="SchoolBookSanPin" w:hAnsi="Times New Roman" w:cs="Times New Roman"/>
          <w:spacing w:val="-1"/>
          <w:sz w:val="24"/>
          <w:szCs w:val="24"/>
        </w:rPr>
        <w:t>п</w:t>
      </w:r>
      <w:r w:rsidRPr="005F216C">
        <w:rPr>
          <w:rFonts w:ascii="Times New Roman" w:eastAsia="SchoolBookSanPin" w:hAnsi="Times New Roman" w:cs="Times New Roman"/>
          <w:spacing w:val="1"/>
          <w:sz w:val="24"/>
          <w:szCs w:val="24"/>
        </w:rPr>
        <w:t>р</w:t>
      </w:r>
      <w:r w:rsidRPr="005F216C">
        <w:rPr>
          <w:rFonts w:ascii="Times New Roman" w:eastAsia="SchoolBookSanPin" w:hAnsi="Times New Roman" w:cs="Times New Roman"/>
          <w:spacing w:val="-1"/>
          <w:sz w:val="24"/>
          <w:szCs w:val="24"/>
        </w:rPr>
        <w:t>оцессо</w:t>
      </w:r>
      <w:r w:rsidRPr="005F216C">
        <w:rPr>
          <w:rFonts w:ascii="Times New Roman" w:eastAsia="SchoolBookSanPin" w:hAnsi="Times New Roman" w:cs="Times New Roman"/>
          <w:sz w:val="24"/>
          <w:szCs w:val="24"/>
        </w:rPr>
        <w:t xml:space="preserve">в </w:t>
      </w:r>
      <w:r w:rsidRPr="005F216C">
        <w:rPr>
          <w:rFonts w:ascii="Times New Roman" w:eastAsia="SchoolBookSanPin" w:hAnsi="Times New Roman" w:cs="Times New Roman"/>
          <w:spacing w:val="-1"/>
          <w:sz w:val="24"/>
          <w:szCs w:val="24"/>
        </w:rPr>
        <w:t>педаго</w:t>
      </w:r>
      <w:r w:rsidRPr="005F216C">
        <w:rPr>
          <w:rFonts w:ascii="Times New Roman" w:eastAsia="SchoolBookSanPin" w:hAnsi="Times New Roman" w:cs="Times New Roman"/>
          <w:sz w:val="24"/>
          <w:szCs w:val="24"/>
        </w:rPr>
        <w:t xml:space="preserve">г </w:t>
      </w:r>
      <w:r w:rsidRPr="005F216C">
        <w:rPr>
          <w:rFonts w:ascii="Times New Roman" w:eastAsia="SchoolBookSanPin" w:hAnsi="Times New Roman" w:cs="Times New Roman"/>
          <w:spacing w:val="-1"/>
          <w:sz w:val="24"/>
          <w:szCs w:val="24"/>
        </w:rPr>
        <w:t>о</w:t>
      </w:r>
      <w:r w:rsidRPr="005F216C">
        <w:rPr>
          <w:rFonts w:ascii="Times New Roman" w:eastAsia="SchoolBookSanPin" w:hAnsi="Times New Roman" w:cs="Times New Roman"/>
          <w:spacing w:val="1"/>
          <w:sz w:val="24"/>
          <w:szCs w:val="24"/>
        </w:rPr>
        <w:t>к</w:t>
      </w:r>
      <w:r w:rsidRPr="005F216C">
        <w:rPr>
          <w:rFonts w:ascii="Times New Roman" w:eastAsia="SchoolBookSanPin" w:hAnsi="Times New Roman" w:cs="Times New Roman"/>
          <w:spacing w:val="-1"/>
          <w:sz w:val="24"/>
          <w:szCs w:val="24"/>
        </w:rPr>
        <w:t>азы</w:t>
      </w:r>
      <w:r w:rsidRPr="005F216C">
        <w:rPr>
          <w:rFonts w:ascii="Times New Roman" w:eastAsia="SchoolBookSanPin" w:hAnsi="Times New Roman" w:cs="Times New Roman"/>
          <w:spacing w:val="1"/>
          <w:sz w:val="24"/>
          <w:szCs w:val="24"/>
        </w:rPr>
        <w:t>в</w:t>
      </w:r>
      <w:r w:rsidRPr="005F216C">
        <w:rPr>
          <w:rFonts w:ascii="Times New Roman" w:eastAsia="SchoolBookSanPin" w:hAnsi="Times New Roman" w:cs="Times New Roman"/>
          <w:spacing w:val="-1"/>
          <w:sz w:val="24"/>
          <w:szCs w:val="24"/>
        </w:rPr>
        <w:t>ае</w:t>
      </w:r>
      <w:r w:rsidRPr="005F216C">
        <w:rPr>
          <w:rFonts w:ascii="Times New Roman" w:eastAsia="SchoolBookSanPin" w:hAnsi="Times New Roman" w:cs="Times New Roman"/>
          <w:sz w:val="24"/>
          <w:szCs w:val="24"/>
        </w:rPr>
        <w:t>т</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pacing w:val="-1"/>
          <w:sz w:val="24"/>
          <w:szCs w:val="24"/>
        </w:rPr>
        <w:t>п</w:t>
      </w:r>
      <w:r w:rsidRPr="005F216C">
        <w:rPr>
          <w:rFonts w:ascii="Times New Roman" w:eastAsia="SchoolBookSanPin" w:hAnsi="Times New Roman" w:cs="Times New Roman"/>
          <w:spacing w:val="-3"/>
          <w:sz w:val="24"/>
          <w:szCs w:val="24"/>
        </w:rPr>
        <w:t>о</w:t>
      </w:r>
      <w:r w:rsidRPr="005F216C">
        <w:rPr>
          <w:rFonts w:ascii="Times New Roman" w:eastAsia="SchoolBookSanPin" w:hAnsi="Times New Roman" w:cs="Times New Roman"/>
          <w:spacing w:val="-1"/>
          <w:sz w:val="24"/>
          <w:szCs w:val="24"/>
        </w:rPr>
        <w:t>ддерж</w:t>
      </w:r>
      <w:r w:rsidRPr="005F216C">
        <w:rPr>
          <w:rFonts w:ascii="Times New Roman" w:eastAsia="SchoolBookSanPin" w:hAnsi="Times New Roman" w:cs="Times New Roman"/>
          <w:spacing w:val="-4"/>
          <w:sz w:val="24"/>
          <w:szCs w:val="24"/>
        </w:rPr>
        <w:t>к</w:t>
      </w:r>
      <w:r w:rsidRPr="005F216C">
        <w:rPr>
          <w:rFonts w:ascii="Times New Roman" w:eastAsia="SchoolBookSanPin" w:hAnsi="Times New Roman" w:cs="Times New Roman"/>
          <w:sz w:val="24"/>
          <w:szCs w:val="24"/>
        </w:rPr>
        <w:t>у</w:t>
      </w:r>
      <w:r w:rsidRPr="005F216C">
        <w:rPr>
          <w:rFonts w:ascii="Times New Roman" w:eastAsia="SchoolBookSanPin" w:hAnsi="Times New Roman" w:cs="Times New Roman"/>
          <w:spacing w:val="41"/>
          <w:sz w:val="24"/>
          <w:szCs w:val="24"/>
        </w:rPr>
        <w:t xml:space="preserve"> </w:t>
      </w:r>
      <w:r w:rsidRPr="005F216C">
        <w:rPr>
          <w:rFonts w:ascii="Times New Roman" w:eastAsia="SchoolBookSanPin" w:hAnsi="Times New Roman" w:cs="Times New Roman"/>
          <w:spacing w:val="1"/>
          <w:sz w:val="24"/>
          <w:szCs w:val="24"/>
        </w:rPr>
        <w:t>к</w:t>
      </w:r>
      <w:r w:rsidRPr="005F216C">
        <w:rPr>
          <w:rFonts w:ascii="Times New Roman" w:eastAsia="SchoolBookSanPin" w:hAnsi="Times New Roman" w:cs="Times New Roman"/>
          <w:spacing w:val="-1"/>
          <w:sz w:val="24"/>
          <w:szCs w:val="24"/>
        </w:rPr>
        <w:t>аждом</w:t>
      </w:r>
      <w:r w:rsidRPr="005F216C">
        <w:rPr>
          <w:rFonts w:ascii="Times New Roman" w:eastAsia="SchoolBookSanPin" w:hAnsi="Times New Roman" w:cs="Times New Roman"/>
          <w:sz w:val="24"/>
          <w:szCs w:val="24"/>
        </w:rPr>
        <w:t>у</w:t>
      </w:r>
      <w:r w:rsidRPr="005F216C">
        <w:rPr>
          <w:rFonts w:ascii="Times New Roman" w:eastAsia="SchoolBookSanPin" w:hAnsi="Times New Roman" w:cs="Times New Roman"/>
          <w:spacing w:val="40"/>
          <w:sz w:val="24"/>
          <w:szCs w:val="24"/>
        </w:rPr>
        <w:t xml:space="preserve"> </w:t>
      </w:r>
      <w:r w:rsidRPr="005F216C">
        <w:rPr>
          <w:rFonts w:ascii="Times New Roman" w:eastAsia="SchoolBookSanPin" w:hAnsi="Times New Roman" w:cs="Times New Roman"/>
          <w:spacing w:val="-1"/>
          <w:w w:val="101"/>
          <w:sz w:val="24"/>
          <w:szCs w:val="24"/>
        </w:rPr>
        <w:t>учащем</w:t>
      </w:r>
      <w:r w:rsidRPr="005F216C">
        <w:rPr>
          <w:rFonts w:ascii="Times New Roman" w:eastAsia="SchoolBookSanPin" w:hAnsi="Times New Roman" w:cs="Times New Roman"/>
          <w:spacing w:val="-4"/>
          <w:w w:val="101"/>
          <w:sz w:val="24"/>
          <w:szCs w:val="24"/>
        </w:rPr>
        <w:t>у</w:t>
      </w:r>
      <w:r w:rsidRPr="005F216C">
        <w:rPr>
          <w:rFonts w:ascii="Times New Roman" w:eastAsia="SchoolBookSanPin" w:hAnsi="Times New Roman" w:cs="Times New Roman"/>
          <w:spacing w:val="-1"/>
          <w:sz w:val="24"/>
          <w:szCs w:val="24"/>
        </w:rPr>
        <w:t>ся</w:t>
      </w:r>
    </w:p>
    <w:p w:rsidR="009B2E9F" w:rsidRPr="005F216C" w:rsidRDefault="009B2E9F" w:rsidP="007E0077">
      <w:pPr>
        <w:spacing w:after="0" w:line="240" w:lineRule="auto"/>
        <w:ind w:firstLine="227"/>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6"/>
          <w:sz w:val="24"/>
          <w:szCs w:val="24"/>
        </w:rPr>
        <w:t xml:space="preserve"> </w:t>
      </w:r>
      <w:r w:rsidRPr="005F216C">
        <w:rPr>
          <w:rFonts w:ascii="Times New Roman" w:eastAsia="SchoolBookSanPin" w:hAnsi="Times New Roman" w:cs="Times New Roman"/>
          <w:spacing w:val="-2"/>
          <w:sz w:val="24"/>
          <w:szCs w:val="24"/>
        </w:rPr>
        <w:t>исключительны</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24"/>
          <w:sz w:val="24"/>
          <w:szCs w:val="24"/>
        </w:rPr>
        <w:t xml:space="preserve"> </w:t>
      </w:r>
      <w:r w:rsidRPr="005F216C">
        <w:rPr>
          <w:rFonts w:ascii="Times New Roman" w:eastAsia="SchoolBookSanPin" w:hAnsi="Times New Roman" w:cs="Times New Roman"/>
          <w:spacing w:val="-2"/>
          <w:sz w:val="24"/>
          <w:szCs w:val="24"/>
        </w:rPr>
        <w:t>случая</w:t>
      </w:r>
      <w:r w:rsidRPr="005F216C">
        <w:rPr>
          <w:rFonts w:ascii="Times New Roman" w:eastAsia="SchoolBookSanPin" w:hAnsi="Times New Roman" w:cs="Times New Roman"/>
          <w:sz w:val="24"/>
          <w:szCs w:val="24"/>
        </w:rPr>
        <w:t>х</w:t>
      </w:r>
      <w:r w:rsidRPr="00572191">
        <w:rPr>
          <w:rFonts w:ascii="Times New Roman" w:eastAsia="SchoolBookSanPin" w:hAnsi="Times New Roman" w:cs="Times New Roman"/>
          <w:spacing w:val="10"/>
          <w:sz w:val="24"/>
          <w:szCs w:val="24"/>
        </w:rPr>
        <w:t xml:space="preserve"> МОУ Хабаровская ООШ</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pacing w:val="-2"/>
          <w:sz w:val="24"/>
          <w:szCs w:val="24"/>
        </w:rPr>
        <w:t>може</w:t>
      </w:r>
      <w:r w:rsidRPr="005F216C">
        <w:rPr>
          <w:rFonts w:ascii="Times New Roman" w:eastAsia="SchoolBookSanPin" w:hAnsi="Times New Roman" w:cs="Times New Roman"/>
          <w:sz w:val="24"/>
          <w:szCs w:val="24"/>
        </w:rPr>
        <w:t>т</w:t>
      </w:r>
      <w:r w:rsidRPr="005F216C">
        <w:rPr>
          <w:rFonts w:ascii="Times New Roman" w:eastAsia="SchoolBookSanPin" w:hAnsi="Times New Roman" w:cs="Times New Roman"/>
          <w:spacing w:val="30"/>
          <w:sz w:val="24"/>
          <w:szCs w:val="24"/>
        </w:rPr>
        <w:t xml:space="preserve"> </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19"/>
          <w:sz w:val="24"/>
          <w:szCs w:val="24"/>
        </w:rPr>
        <w:t xml:space="preserve"> </w:t>
      </w:r>
      <w:r w:rsidRPr="005F216C">
        <w:rPr>
          <w:rFonts w:ascii="Times New Roman" w:eastAsia="SchoolBookSanPin" w:hAnsi="Times New Roman" w:cs="Times New Roman"/>
          <w:spacing w:val="-2"/>
          <w:sz w:val="24"/>
          <w:szCs w:val="24"/>
        </w:rPr>
        <w:t>учёто</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19"/>
          <w:sz w:val="24"/>
          <w:szCs w:val="24"/>
        </w:rPr>
        <w:t xml:space="preserve">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sz w:val="24"/>
          <w:szCs w:val="24"/>
        </w:rPr>
        <w:t>с</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sz w:val="24"/>
          <w:szCs w:val="24"/>
        </w:rPr>
        <w:t>бы</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27"/>
          <w:sz w:val="24"/>
          <w:szCs w:val="24"/>
        </w:rPr>
        <w:t xml:space="preserve"> </w:t>
      </w:r>
      <w:r w:rsidRPr="005F216C">
        <w:rPr>
          <w:rFonts w:ascii="Times New Roman" w:eastAsia="SchoolBookSanPin" w:hAnsi="Times New Roman" w:cs="Times New Roman"/>
          <w:spacing w:val="-5"/>
          <w:sz w:val="24"/>
          <w:szCs w:val="24"/>
        </w:rPr>
        <w:t>у</w:t>
      </w:r>
      <w:r w:rsidRPr="005F216C">
        <w:rPr>
          <w:rFonts w:ascii="Times New Roman" w:eastAsia="SchoolBookSanPin" w:hAnsi="Times New Roman" w:cs="Times New Roman"/>
          <w:spacing w:val="-2"/>
          <w:sz w:val="24"/>
          <w:szCs w:val="24"/>
        </w:rPr>
        <w:t>спехо</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6"/>
          <w:sz w:val="24"/>
          <w:szCs w:val="24"/>
        </w:rPr>
        <w:t xml:space="preserve">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5"/>
          <w:sz w:val="24"/>
          <w:szCs w:val="24"/>
        </w:rPr>
        <w:t>б</w:t>
      </w:r>
      <w:r w:rsidRPr="005F216C">
        <w:rPr>
          <w:rFonts w:ascii="Times New Roman" w:eastAsia="SchoolBookSanPin" w:hAnsi="Times New Roman" w:cs="Times New Roman"/>
          <w:spacing w:val="-2"/>
          <w:sz w:val="24"/>
          <w:szCs w:val="24"/>
        </w:rPr>
        <w:t>учающихся</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30"/>
          <w:sz w:val="24"/>
          <w:szCs w:val="24"/>
        </w:rPr>
        <w:t xml:space="preserve"> </w:t>
      </w:r>
      <w:r w:rsidRPr="005F216C">
        <w:rPr>
          <w:rFonts w:ascii="Times New Roman" w:eastAsia="SchoolBookSanPin" w:hAnsi="Times New Roman" w:cs="Times New Roman"/>
          <w:spacing w:val="-2"/>
          <w:sz w:val="24"/>
          <w:szCs w:val="24"/>
        </w:rPr>
        <w:t>высоког</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8"/>
          <w:sz w:val="24"/>
          <w:szCs w:val="24"/>
        </w:rPr>
        <w:t xml:space="preserve"> </w:t>
      </w:r>
      <w:r w:rsidRPr="005F216C">
        <w:rPr>
          <w:rFonts w:ascii="Times New Roman" w:eastAsia="SchoolBookSanPin" w:hAnsi="Times New Roman" w:cs="Times New Roman"/>
          <w:spacing w:val="-2"/>
          <w:sz w:val="24"/>
          <w:szCs w:val="24"/>
        </w:rPr>
        <w:t>темп</w:t>
      </w:r>
      <w:r w:rsidRPr="005F216C">
        <w:rPr>
          <w:rFonts w:ascii="Times New Roman" w:eastAsia="SchoolBookSanPin" w:hAnsi="Times New Roman" w:cs="Times New Roman"/>
          <w:sz w:val="24"/>
          <w:szCs w:val="24"/>
        </w:rPr>
        <w:t>а</w:t>
      </w:r>
      <w:r w:rsidRPr="005F216C">
        <w:rPr>
          <w:rFonts w:ascii="Times New Roman" w:eastAsia="SchoolBookSanPin" w:hAnsi="Times New Roman" w:cs="Times New Roman"/>
          <w:spacing w:val="19"/>
          <w:sz w:val="24"/>
          <w:szCs w:val="24"/>
        </w:rPr>
        <w:t xml:space="preserve">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sz w:val="24"/>
          <w:szCs w:val="24"/>
        </w:rPr>
        <w:t>бучаем</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sz w:val="24"/>
          <w:szCs w:val="24"/>
        </w:rPr>
        <w:t>ст</w:t>
      </w:r>
      <w:r w:rsidRPr="005F216C">
        <w:rPr>
          <w:rFonts w:ascii="Times New Roman" w:eastAsia="SchoolBookSanPin" w:hAnsi="Times New Roman" w:cs="Times New Roman"/>
          <w:sz w:val="24"/>
          <w:szCs w:val="24"/>
        </w:rPr>
        <w:t>и</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2"/>
          <w:sz w:val="24"/>
          <w:szCs w:val="24"/>
        </w:rPr>
        <w:t>ил</w:t>
      </w:r>
      <w:r w:rsidRPr="005F216C">
        <w:rPr>
          <w:rFonts w:ascii="Times New Roman" w:eastAsia="SchoolBookSanPin" w:hAnsi="Times New Roman" w:cs="Times New Roman"/>
          <w:sz w:val="24"/>
          <w:szCs w:val="24"/>
        </w:rPr>
        <w:t>и</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sz w:val="24"/>
          <w:szCs w:val="24"/>
        </w:rPr>
        <w:t>с</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sz w:val="24"/>
          <w:szCs w:val="24"/>
        </w:rPr>
        <w:t>бы</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10"/>
          <w:sz w:val="24"/>
          <w:szCs w:val="24"/>
        </w:rPr>
        <w:t xml:space="preserve"> </w:t>
      </w:r>
      <w:r w:rsidRPr="005F216C">
        <w:rPr>
          <w:rFonts w:ascii="Times New Roman" w:eastAsia="SchoolBookSanPin" w:hAnsi="Times New Roman" w:cs="Times New Roman"/>
          <w:spacing w:val="-5"/>
          <w:sz w:val="24"/>
          <w:szCs w:val="24"/>
        </w:rPr>
        <w:t>у</w:t>
      </w:r>
      <w:r w:rsidRPr="005F216C">
        <w:rPr>
          <w:rFonts w:ascii="Times New Roman" w:eastAsia="SchoolBookSanPin" w:hAnsi="Times New Roman" w:cs="Times New Roman"/>
          <w:spacing w:val="-2"/>
          <w:sz w:val="24"/>
          <w:szCs w:val="24"/>
        </w:rPr>
        <w:t>слови</w:t>
      </w:r>
      <w:r w:rsidRPr="005F216C">
        <w:rPr>
          <w:rFonts w:ascii="Times New Roman" w:eastAsia="SchoolBookSanPin" w:hAnsi="Times New Roman" w:cs="Times New Roman"/>
          <w:sz w:val="24"/>
          <w:szCs w:val="24"/>
        </w:rPr>
        <w:t>й</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азвити</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е</w:t>
      </w:r>
      <w:r w:rsidRPr="005F216C">
        <w:rPr>
          <w:rFonts w:ascii="Times New Roman" w:eastAsia="SchoolBookSanPin" w:hAnsi="Times New Roman" w:cs="Times New Roman"/>
          <w:sz w:val="24"/>
          <w:szCs w:val="24"/>
        </w:rPr>
        <w:t>б</w:t>
      </w:r>
      <w:r w:rsidRPr="005F216C">
        <w:rPr>
          <w:rFonts w:ascii="Times New Roman" w:eastAsia="SchoolBookSanPin" w:hAnsi="Times New Roman" w:cs="Times New Roman"/>
          <w:spacing w:val="-2"/>
          <w:sz w:val="24"/>
          <w:szCs w:val="24"/>
        </w:rPr>
        <w:t>ён</w:t>
      </w:r>
      <w:r w:rsidRPr="005F216C">
        <w:rPr>
          <w:rFonts w:ascii="Times New Roman" w:eastAsia="SchoolBookSanPin" w:hAnsi="Times New Roman" w:cs="Times New Roman"/>
          <w:sz w:val="24"/>
          <w:szCs w:val="24"/>
        </w:rPr>
        <w:t>ка</w:t>
      </w:r>
      <w:r w:rsidRPr="005F216C">
        <w:rPr>
          <w:rFonts w:ascii="Times New Roman" w:eastAsia="SchoolBookSanPin" w:hAnsi="Times New Roman" w:cs="Times New Roman"/>
          <w:spacing w:val="7"/>
          <w:sz w:val="24"/>
          <w:szCs w:val="24"/>
        </w:rPr>
        <w:t xml:space="preserve"> </w:t>
      </w:r>
      <w:r w:rsidRPr="005F216C">
        <w:rPr>
          <w:rFonts w:ascii="Times New Roman" w:eastAsia="SchoolBookSanPin" w:hAnsi="Times New Roman" w:cs="Times New Roman"/>
          <w:spacing w:val="-2"/>
          <w:sz w:val="24"/>
          <w:szCs w:val="24"/>
        </w:rPr>
        <w:t>сок</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атит</w:t>
      </w:r>
      <w:r w:rsidRPr="005F216C">
        <w:rPr>
          <w:rFonts w:ascii="Times New Roman" w:eastAsia="SchoolBookSanPin" w:hAnsi="Times New Roman" w:cs="Times New Roman"/>
          <w:sz w:val="24"/>
          <w:szCs w:val="24"/>
        </w:rPr>
        <w:t>ь</w:t>
      </w:r>
      <w:r w:rsidRPr="005F216C">
        <w:rPr>
          <w:rFonts w:ascii="Times New Roman" w:eastAsia="SchoolBookSanPin" w:hAnsi="Times New Roman" w:cs="Times New Roman"/>
          <w:spacing w:val="16"/>
          <w:sz w:val="24"/>
          <w:szCs w:val="24"/>
        </w:rPr>
        <w:t xml:space="preserve"> </w:t>
      </w:r>
      <w:r w:rsidRPr="005F216C">
        <w:rPr>
          <w:rFonts w:ascii="Times New Roman" w:eastAsia="SchoolBookSanPin" w:hAnsi="Times New Roman" w:cs="Times New Roman"/>
          <w:spacing w:val="-2"/>
          <w:sz w:val="24"/>
          <w:szCs w:val="24"/>
        </w:rPr>
        <w:t>с</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w w:val="104"/>
          <w:sz w:val="24"/>
          <w:szCs w:val="24"/>
        </w:rPr>
        <w:t xml:space="preserve">ок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5"/>
          <w:sz w:val="24"/>
          <w:szCs w:val="24"/>
        </w:rPr>
        <w:t>б</w:t>
      </w:r>
      <w:r w:rsidRPr="005F216C">
        <w:rPr>
          <w:rFonts w:ascii="Times New Roman" w:eastAsia="SchoolBookSanPin" w:hAnsi="Times New Roman" w:cs="Times New Roman"/>
          <w:spacing w:val="-2"/>
          <w:sz w:val="24"/>
          <w:szCs w:val="24"/>
        </w:rPr>
        <w:t>учени</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25"/>
          <w:sz w:val="24"/>
          <w:szCs w:val="24"/>
        </w:rPr>
        <w:t xml:space="preserve">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6"/>
          <w:sz w:val="24"/>
          <w:szCs w:val="24"/>
        </w:rPr>
        <w:t xml:space="preserve"> </w:t>
      </w:r>
      <w:r w:rsidRPr="005F216C">
        <w:rPr>
          <w:rFonts w:ascii="Times New Roman" w:eastAsia="SchoolBookSanPin" w:hAnsi="Times New Roman" w:cs="Times New Roman"/>
          <w:spacing w:val="-2"/>
          <w:sz w:val="24"/>
          <w:szCs w:val="24"/>
        </w:rPr>
        <w:t>начально</w:t>
      </w:r>
      <w:r w:rsidRPr="005F216C">
        <w:rPr>
          <w:rFonts w:ascii="Times New Roman" w:eastAsia="SchoolBookSanPin" w:hAnsi="Times New Roman" w:cs="Times New Roman"/>
          <w:sz w:val="24"/>
          <w:szCs w:val="24"/>
        </w:rPr>
        <w:t>й</w:t>
      </w:r>
      <w:r w:rsidRPr="005F216C">
        <w:rPr>
          <w:rFonts w:ascii="Times New Roman" w:eastAsia="SchoolBookSanPin" w:hAnsi="Times New Roman" w:cs="Times New Roman"/>
          <w:spacing w:val="26"/>
          <w:sz w:val="24"/>
          <w:szCs w:val="24"/>
        </w:rPr>
        <w:t xml:space="preserve"> </w:t>
      </w:r>
      <w:r w:rsidRPr="005F216C">
        <w:rPr>
          <w:rFonts w:ascii="Times New Roman" w:eastAsia="SchoolBookSanPin" w:hAnsi="Times New Roman" w:cs="Times New Roman"/>
          <w:spacing w:val="-2"/>
          <w:sz w:val="24"/>
          <w:szCs w:val="24"/>
        </w:rPr>
        <w:t>шк</w:t>
      </w:r>
      <w:r w:rsidRPr="005F216C">
        <w:rPr>
          <w:rFonts w:ascii="Times New Roman" w:eastAsia="SchoolBookSanPin" w:hAnsi="Times New Roman" w:cs="Times New Roman"/>
          <w:spacing w:val="-4"/>
          <w:sz w:val="24"/>
          <w:szCs w:val="24"/>
        </w:rPr>
        <w:t>о</w:t>
      </w:r>
      <w:r w:rsidRPr="005F216C">
        <w:rPr>
          <w:rFonts w:ascii="Times New Roman" w:eastAsia="SchoolBookSanPin" w:hAnsi="Times New Roman" w:cs="Times New Roman"/>
          <w:spacing w:val="-2"/>
          <w:sz w:val="24"/>
          <w:szCs w:val="24"/>
        </w:rPr>
        <w:t>л</w:t>
      </w:r>
      <w:r w:rsidRPr="005F216C">
        <w:rPr>
          <w:rFonts w:ascii="Times New Roman" w:eastAsia="SchoolBookSanPin" w:hAnsi="Times New Roman" w:cs="Times New Roman"/>
          <w:sz w:val="24"/>
          <w:szCs w:val="24"/>
        </w:rPr>
        <w:t xml:space="preserve">е  </w:t>
      </w:r>
      <w:r w:rsidRPr="005F216C">
        <w:rPr>
          <w:rFonts w:ascii="Times New Roman" w:eastAsia="SchoolBookSanPin" w:hAnsi="Times New Roman" w:cs="Times New Roman"/>
          <w:spacing w:val="15"/>
          <w:sz w:val="24"/>
          <w:szCs w:val="24"/>
        </w:rPr>
        <w:t xml:space="preserve">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5"/>
          <w:sz w:val="24"/>
          <w:szCs w:val="24"/>
        </w:rPr>
        <w:t xml:space="preserve"> </w:t>
      </w:r>
      <w:r w:rsidRPr="005F216C">
        <w:rPr>
          <w:rFonts w:ascii="Times New Roman" w:eastAsia="SchoolBookSanPin" w:hAnsi="Times New Roman" w:cs="Times New Roman"/>
          <w:spacing w:val="-2"/>
          <w:sz w:val="24"/>
          <w:szCs w:val="24"/>
        </w:rPr>
        <w:t>это</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26"/>
          <w:sz w:val="24"/>
          <w:szCs w:val="24"/>
        </w:rPr>
        <w:t xml:space="preserve"> </w:t>
      </w:r>
      <w:r w:rsidRPr="005F216C">
        <w:rPr>
          <w:rFonts w:ascii="Times New Roman" w:eastAsia="SchoolBookSanPin" w:hAnsi="Times New Roman" w:cs="Times New Roman"/>
          <w:spacing w:val="-2"/>
          <w:sz w:val="24"/>
          <w:szCs w:val="24"/>
        </w:rPr>
        <w:t>случа</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26"/>
          <w:sz w:val="24"/>
          <w:szCs w:val="24"/>
        </w:rPr>
        <w:t xml:space="preserve">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5"/>
          <w:sz w:val="24"/>
          <w:szCs w:val="24"/>
        </w:rPr>
        <w:t>б</w:t>
      </w:r>
      <w:r w:rsidRPr="005F216C">
        <w:rPr>
          <w:rFonts w:ascii="Times New Roman" w:eastAsia="SchoolBookSanPin" w:hAnsi="Times New Roman" w:cs="Times New Roman"/>
          <w:spacing w:val="-2"/>
          <w:sz w:val="24"/>
          <w:szCs w:val="24"/>
        </w:rPr>
        <w:t>учени</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25"/>
          <w:sz w:val="24"/>
          <w:szCs w:val="24"/>
        </w:rPr>
        <w:t xml:space="preserve">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w w:val="101"/>
          <w:sz w:val="24"/>
          <w:szCs w:val="24"/>
        </w:rPr>
        <w:t>сущест</w:t>
      </w:r>
      <w:r w:rsidRPr="005F216C">
        <w:rPr>
          <w:rFonts w:ascii="Times New Roman" w:eastAsia="SchoolBookSanPin" w:hAnsi="Times New Roman" w:cs="Times New Roman"/>
          <w:spacing w:val="-4"/>
          <w:sz w:val="24"/>
          <w:szCs w:val="24"/>
        </w:rPr>
        <w:t>в</w:t>
      </w:r>
      <w:r w:rsidRPr="005F216C">
        <w:rPr>
          <w:rFonts w:ascii="Times New Roman" w:eastAsia="SchoolBookSanPin" w:hAnsi="Times New Roman" w:cs="Times New Roman"/>
          <w:spacing w:val="-2"/>
          <w:sz w:val="24"/>
          <w:szCs w:val="24"/>
        </w:rPr>
        <w:t>ляетс</w:t>
      </w:r>
      <w:r w:rsidRPr="005F216C">
        <w:rPr>
          <w:rFonts w:ascii="Times New Roman" w:eastAsia="SchoolBookSanPin" w:hAnsi="Times New Roman" w:cs="Times New Roman"/>
          <w:sz w:val="24"/>
          <w:szCs w:val="24"/>
        </w:rPr>
        <w:t xml:space="preserve">я </w:t>
      </w:r>
      <w:r w:rsidRPr="005F216C">
        <w:rPr>
          <w:rFonts w:ascii="Times New Roman" w:eastAsia="SchoolBookSanPin" w:hAnsi="Times New Roman" w:cs="Times New Roman"/>
          <w:spacing w:val="38"/>
          <w:sz w:val="24"/>
          <w:szCs w:val="24"/>
        </w:rPr>
        <w:t xml:space="preserve"> </w:t>
      </w:r>
      <w:r w:rsidRPr="005F216C">
        <w:rPr>
          <w:rFonts w:ascii="Times New Roman" w:eastAsia="SchoolBookSanPin" w:hAnsi="Times New Roman" w:cs="Times New Roman"/>
          <w:spacing w:val="-2"/>
          <w:sz w:val="24"/>
          <w:szCs w:val="24"/>
        </w:rPr>
        <w:t>п</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38"/>
          <w:sz w:val="24"/>
          <w:szCs w:val="24"/>
        </w:rPr>
        <w:t xml:space="preserve"> </w:t>
      </w:r>
      <w:r w:rsidRPr="005F216C">
        <w:rPr>
          <w:rFonts w:ascii="Times New Roman" w:eastAsia="SchoolBookSanPin" w:hAnsi="Times New Roman" w:cs="Times New Roman"/>
          <w:spacing w:val="-2"/>
          <w:sz w:val="24"/>
          <w:szCs w:val="24"/>
        </w:rPr>
        <w:t>индивидуальн</w:t>
      </w:r>
      <w:r w:rsidRPr="005F216C">
        <w:rPr>
          <w:rFonts w:ascii="Times New Roman" w:eastAsia="SchoolBookSanPin" w:hAnsi="Times New Roman" w:cs="Times New Roman"/>
          <w:sz w:val="24"/>
          <w:szCs w:val="24"/>
        </w:rPr>
        <w:t xml:space="preserve">о </w:t>
      </w:r>
      <w:r w:rsidRPr="005F216C">
        <w:rPr>
          <w:rFonts w:ascii="Times New Roman" w:eastAsia="SchoolBookSanPin" w:hAnsi="Times New Roman" w:cs="Times New Roman"/>
          <w:spacing w:val="38"/>
          <w:sz w:val="24"/>
          <w:szCs w:val="24"/>
        </w:rPr>
        <w:t xml:space="preserve"> </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аз</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а</w:t>
      </w:r>
      <w:r w:rsidRPr="005F216C">
        <w:rPr>
          <w:rFonts w:ascii="Times New Roman" w:eastAsia="SchoolBookSanPin" w:hAnsi="Times New Roman" w:cs="Times New Roman"/>
          <w:sz w:val="24"/>
          <w:szCs w:val="24"/>
        </w:rPr>
        <w:t>б</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pacing w:val="-4"/>
          <w:sz w:val="24"/>
          <w:szCs w:val="24"/>
        </w:rPr>
        <w:t>т</w:t>
      </w:r>
      <w:r w:rsidRPr="005F216C">
        <w:rPr>
          <w:rFonts w:ascii="Times New Roman" w:eastAsia="SchoolBookSanPin" w:hAnsi="Times New Roman" w:cs="Times New Roman"/>
          <w:spacing w:val="-2"/>
          <w:sz w:val="24"/>
          <w:szCs w:val="24"/>
        </w:rPr>
        <w:t>анны</w:t>
      </w:r>
      <w:r w:rsidRPr="005F216C">
        <w:rPr>
          <w:rFonts w:ascii="Times New Roman" w:eastAsia="SchoolBookSanPin" w:hAnsi="Times New Roman" w:cs="Times New Roman"/>
          <w:sz w:val="24"/>
          <w:szCs w:val="24"/>
        </w:rPr>
        <w:t xml:space="preserve">м </w:t>
      </w:r>
      <w:r w:rsidRPr="005F216C">
        <w:rPr>
          <w:rFonts w:ascii="Times New Roman" w:eastAsia="SchoolBookSanPin" w:hAnsi="Times New Roman" w:cs="Times New Roman"/>
          <w:spacing w:val="38"/>
          <w:sz w:val="24"/>
          <w:szCs w:val="24"/>
        </w:rPr>
        <w:t xml:space="preserve"> </w:t>
      </w:r>
      <w:r w:rsidRPr="005F216C">
        <w:rPr>
          <w:rFonts w:ascii="Times New Roman" w:eastAsia="SchoolBookSanPin" w:hAnsi="Times New Roman" w:cs="Times New Roman"/>
          <w:spacing w:val="-2"/>
          <w:sz w:val="24"/>
          <w:szCs w:val="24"/>
        </w:rPr>
        <w:t>учебны</w:t>
      </w:r>
      <w:r w:rsidRPr="005F216C">
        <w:rPr>
          <w:rFonts w:ascii="Times New Roman" w:eastAsia="SchoolBookSanPin" w:hAnsi="Times New Roman" w:cs="Times New Roman"/>
          <w:sz w:val="24"/>
          <w:szCs w:val="24"/>
        </w:rPr>
        <w:t xml:space="preserve">м </w:t>
      </w:r>
      <w:r w:rsidRPr="005F216C">
        <w:rPr>
          <w:rFonts w:ascii="Times New Roman" w:eastAsia="SchoolBookSanPin" w:hAnsi="Times New Roman" w:cs="Times New Roman"/>
          <w:spacing w:val="38"/>
          <w:sz w:val="24"/>
          <w:szCs w:val="24"/>
        </w:rPr>
        <w:t xml:space="preserve"> </w:t>
      </w:r>
      <w:r w:rsidRPr="005F216C">
        <w:rPr>
          <w:rFonts w:ascii="Times New Roman" w:eastAsia="SchoolBookSanPin" w:hAnsi="Times New Roman" w:cs="Times New Roman"/>
          <w:spacing w:val="-2"/>
          <w:sz w:val="24"/>
          <w:szCs w:val="24"/>
        </w:rPr>
        <w:t xml:space="preserve">планам </w:t>
      </w:r>
      <w:r>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2"/>
          <w:sz w:val="24"/>
          <w:szCs w:val="24"/>
        </w:rPr>
        <w:t>Вмест</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34"/>
          <w:sz w:val="24"/>
          <w:szCs w:val="24"/>
        </w:rPr>
        <w:t xml:space="preserve"> </w:t>
      </w:r>
      <w:r w:rsidRPr="005F216C">
        <w:rPr>
          <w:rFonts w:ascii="Times New Roman" w:eastAsia="SchoolBookSanPin" w:hAnsi="Times New Roman" w:cs="Times New Roman"/>
          <w:sz w:val="24"/>
          <w:szCs w:val="24"/>
        </w:rPr>
        <w:t>с</w:t>
      </w:r>
      <w:r w:rsidRPr="005F216C">
        <w:rPr>
          <w:rFonts w:ascii="Times New Roman" w:eastAsia="SchoolBookSanPin" w:hAnsi="Times New Roman" w:cs="Times New Roman"/>
          <w:spacing w:val="34"/>
          <w:sz w:val="24"/>
          <w:szCs w:val="24"/>
        </w:rPr>
        <w:t xml:space="preserve"> </w:t>
      </w:r>
      <w:r w:rsidRPr="005F216C">
        <w:rPr>
          <w:rFonts w:ascii="Times New Roman" w:eastAsia="SchoolBookSanPin" w:hAnsi="Times New Roman" w:cs="Times New Roman"/>
          <w:spacing w:val="-2"/>
          <w:sz w:val="24"/>
          <w:szCs w:val="24"/>
        </w:rPr>
        <w:t>те</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34"/>
          <w:sz w:val="24"/>
          <w:szCs w:val="24"/>
        </w:rPr>
        <w:t xml:space="preserve"> </w:t>
      </w:r>
      <w:r w:rsidRPr="00572191">
        <w:rPr>
          <w:rFonts w:ascii="Times New Roman" w:eastAsia="SchoolBookSanPin" w:hAnsi="Times New Roman" w:cs="Times New Roman"/>
          <w:spacing w:val="10"/>
          <w:sz w:val="24"/>
          <w:szCs w:val="24"/>
        </w:rPr>
        <w:t>МОУ Хабаровская ООШ</w:t>
      </w:r>
      <w:r w:rsidRPr="00572191">
        <w:rPr>
          <w:rFonts w:ascii="Times New Roman" w:eastAsia="SchoolBookSanPin" w:hAnsi="Times New Roman" w:cs="Times New Roman"/>
          <w:spacing w:val="19"/>
          <w:sz w:val="24"/>
          <w:szCs w:val="24"/>
        </w:rPr>
        <w:t xml:space="preserve"> </w:t>
      </w:r>
      <w:r w:rsidRPr="005F216C">
        <w:rPr>
          <w:rFonts w:ascii="Times New Roman" w:eastAsia="SchoolBookSanPin" w:hAnsi="Times New Roman" w:cs="Times New Roman"/>
          <w:spacing w:val="-2"/>
          <w:sz w:val="24"/>
          <w:szCs w:val="24"/>
        </w:rPr>
        <w:t>учиты</w:t>
      </w:r>
      <w:r w:rsidRPr="005F216C">
        <w:rPr>
          <w:rFonts w:ascii="Times New Roman" w:eastAsia="SchoolBookSanPin" w:hAnsi="Times New Roman" w:cs="Times New Roman"/>
          <w:sz w:val="24"/>
          <w:szCs w:val="24"/>
        </w:rPr>
        <w:t>в</w:t>
      </w:r>
      <w:r>
        <w:rPr>
          <w:rFonts w:ascii="Times New Roman" w:eastAsia="SchoolBookSanPin" w:hAnsi="Times New Roman" w:cs="Times New Roman"/>
          <w:spacing w:val="-2"/>
          <w:sz w:val="24"/>
          <w:szCs w:val="24"/>
        </w:rPr>
        <w:t>ает</w:t>
      </w:r>
      <w:r w:rsidRPr="005F216C">
        <w:rPr>
          <w:rFonts w:ascii="Times New Roman" w:eastAsia="SchoolBookSanPin" w:hAnsi="Times New Roman" w:cs="Times New Roman"/>
          <w:spacing w:val="-2"/>
          <w:sz w:val="24"/>
          <w:szCs w:val="24"/>
        </w:rPr>
        <w:t>, чт</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45"/>
          <w:sz w:val="24"/>
          <w:szCs w:val="24"/>
        </w:rPr>
        <w:t xml:space="preserve"> </w:t>
      </w:r>
      <w:r w:rsidRPr="005F216C">
        <w:rPr>
          <w:rFonts w:ascii="Times New Roman" w:eastAsia="SchoolBookSanPin" w:hAnsi="Times New Roman" w:cs="Times New Roman"/>
          <w:spacing w:val="-2"/>
          <w:sz w:val="24"/>
          <w:szCs w:val="24"/>
        </w:rPr>
        <w:t>че</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42"/>
          <w:sz w:val="24"/>
          <w:szCs w:val="24"/>
        </w:rPr>
        <w:t xml:space="preserve"> </w:t>
      </w:r>
      <w:r w:rsidRPr="005F216C">
        <w:rPr>
          <w:rFonts w:ascii="Times New Roman" w:eastAsia="SchoolBookSanPin" w:hAnsi="Times New Roman" w:cs="Times New Roman"/>
          <w:sz w:val="24"/>
          <w:szCs w:val="24"/>
        </w:rPr>
        <w:t>б</w:t>
      </w:r>
      <w:r w:rsidRPr="005F216C">
        <w:rPr>
          <w:rFonts w:ascii="Times New Roman" w:eastAsia="SchoolBookSanPin" w:hAnsi="Times New Roman" w:cs="Times New Roman"/>
          <w:spacing w:val="-4"/>
          <w:sz w:val="24"/>
          <w:szCs w:val="24"/>
        </w:rPr>
        <w:t>о</w:t>
      </w:r>
      <w:r w:rsidRPr="005F216C">
        <w:rPr>
          <w:rFonts w:ascii="Times New Roman" w:eastAsia="SchoolBookSanPin" w:hAnsi="Times New Roman" w:cs="Times New Roman"/>
          <w:spacing w:val="-2"/>
          <w:sz w:val="24"/>
          <w:szCs w:val="24"/>
        </w:rPr>
        <w:t>ле</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41"/>
          <w:sz w:val="24"/>
          <w:szCs w:val="24"/>
        </w:rPr>
        <w:t xml:space="preserve"> </w:t>
      </w:r>
      <w:r w:rsidRPr="005F216C">
        <w:rPr>
          <w:rFonts w:ascii="Times New Roman" w:eastAsia="SchoolBookSanPin" w:hAnsi="Times New Roman" w:cs="Times New Roman"/>
          <w:spacing w:val="-2"/>
          <w:sz w:val="24"/>
          <w:szCs w:val="24"/>
        </w:rPr>
        <w:t>длителе</w:t>
      </w:r>
      <w:r w:rsidRPr="005F216C">
        <w:rPr>
          <w:rFonts w:ascii="Times New Roman" w:eastAsia="SchoolBookSanPin" w:hAnsi="Times New Roman" w:cs="Times New Roman"/>
          <w:sz w:val="24"/>
          <w:szCs w:val="24"/>
        </w:rPr>
        <w:t>н</w:t>
      </w:r>
      <w:r w:rsidRPr="005F216C">
        <w:rPr>
          <w:rFonts w:ascii="Times New Roman" w:eastAsia="SchoolBookSanPin" w:hAnsi="Times New Roman" w:cs="Times New Roman"/>
          <w:spacing w:val="42"/>
          <w:sz w:val="24"/>
          <w:szCs w:val="24"/>
        </w:rPr>
        <w:t xml:space="preserve"> </w:t>
      </w:r>
      <w:r w:rsidRPr="005F216C">
        <w:rPr>
          <w:rFonts w:ascii="Times New Roman" w:eastAsia="SchoolBookSanPin" w:hAnsi="Times New Roman" w:cs="Times New Roman"/>
          <w:spacing w:val="-2"/>
          <w:sz w:val="24"/>
          <w:szCs w:val="24"/>
        </w:rPr>
        <w:t>с</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 xml:space="preserve">к </w:t>
      </w:r>
      <w:r w:rsidRPr="005F216C">
        <w:rPr>
          <w:rFonts w:ascii="Times New Roman" w:eastAsia="SchoolBookSanPin" w:hAnsi="Times New Roman" w:cs="Times New Roman"/>
          <w:spacing w:val="3"/>
          <w:sz w:val="24"/>
          <w:szCs w:val="24"/>
        </w:rPr>
        <w:t xml:space="preserve">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5"/>
          <w:sz w:val="24"/>
          <w:szCs w:val="24"/>
        </w:rPr>
        <w:t>б</w:t>
      </w:r>
      <w:r w:rsidRPr="005F216C">
        <w:rPr>
          <w:rFonts w:ascii="Times New Roman" w:eastAsia="SchoolBookSanPin" w:hAnsi="Times New Roman" w:cs="Times New Roman"/>
          <w:spacing w:val="-2"/>
          <w:sz w:val="24"/>
          <w:szCs w:val="24"/>
        </w:rPr>
        <w:t>учени</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41"/>
          <w:sz w:val="24"/>
          <w:szCs w:val="24"/>
        </w:rPr>
        <w:t xml:space="preserve">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42"/>
          <w:sz w:val="24"/>
          <w:szCs w:val="24"/>
        </w:rPr>
        <w:t xml:space="preserve"> </w:t>
      </w:r>
      <w:r w:rsidRPr="005F216C">
        <w:rPr>
          <w:rFonts w:ascii="Times New Roman" w:eastAsia="SchoolBookSanPin" w:hAnsi="Times New Roman" w:cs="Times New Roman"/>
          <w:spacing w:val="-2"/>
          <w:sz w:val="24"/>
          <w:szCs w:val="24"/>
        </w:rPr>
        <w:t>начально</w:t>
      </w:r>
      <w:r w:rsidRPr="005F216C">
        <w:rPr>
          <w:rFonts w:ascii="Times New Roman" w:eastAsia="SchoolBookSanPin" w:hAnsi="Times New Roman" w:cs="Times New Roman"/>
          <w:sz w:val="24"/>
          <w:szCs w:val="24"/>
        </w:rPr>
        <w:t>й</w:t>
      </w:r>
      <w:r w:rsidRPr="005F216C">
        <w:rPr>
          <w:rFonts w:ascii="Times New Roman" w:eastAsia="SchoolBookSanPin" w:hAnsi="Times New Roman" w:cs="Times New Roman"/>
          <w:spacing w:val="42"/>
          <w:sz w:val="24"/>
          <w:szCs w:val="24"/>
        </w:rPr>
        <w:t xml:space="preserve"> </w:t>
      </w:r>
      <w:r w:rsidRPr="005F216C">
        <w:rPr>
          <w:rFonts w:ascii="Times New Roman" w:eastAsia="SchoolBookSanPin" w:hAnsi="Times New Roman" w:cs="Times New Roman"/>
          <w:spacing w:val="-2"/>
          <w:sz w:val="24"/>
          <w:szCs w:val="24"/>
        </w:rPr>
        <w:t>шк</w:t>
      </w:r>
      <w:r w:rsidRPr="005F216C">
        <w:rPr>
          <w:rFonts w:ascii="Times New Roman" w:eastAsia="SchoolBookSanPin" w:hAnsi="Times New Roman" w:cs="Times New Roman"/>
          <w:spacing w:val="-4"/>
          <w:sz w:val="24"/>
          <w:szCs w:val="24"/>
        </w:rPr>
        <w:t>о</w:t>
      </w:r>
      <w:r w:rsidRPr="005F216C">
        <w:rPr>
          <w:rFonts w:ascii="Times New Roman" w:eastAsia="SchoolBookSanPin" w:hAnsi="Times New Roman" w:cs="Times New Roman"/>
          <w:spacing w:val="-2"/>
          <w:sz w:val="24"/>
          <w:szCs w:val="24"/>
        </w:rPr>
        <w:t>л</w:t>
      </w:r>
      <w:r w:rsidRPr="005F216C">
        <w:rPr>
          <w:rFonts w:ascii="Times New Roman" w:eastAsia="SchoolBookSanPin" w:hAnsi="Times New Roman" w:cs="Times New Roman"/>
          <w:sz w:val="24"/>
          <w:szCs w:val="24"/>
        </w:rPr>
        <w:t xml:space="preserve">е </w:t>
      </w:r>
      <w:r w:rsidRPr="005F216C">
        <w:rPr>
          <w:rFonts w:ascii="Times New Roman" w:eastAsia="SchoolBookSanPin" w:hAnsi="Times New Roman" w:cs="Times New Roman"/>
          <w:spacing w:val="10"/>
          <w:sz w:val="24"/>
          <w:szCs w:val="24"/>
        </w:rPr>
        <w:t xml:space="preserve"> </w:t>
      </w:r>
      <w:r w:rsidRPr="005F216C">
        <w:rPr>
          <w:rFonts w:ascii="Times New Roman" w:eastAsia="SchoolBookSanPin" w:hAnsi="Times New Roman" w:cs="Times New Roman"/>
          <w:spacing w:val="-2"/>
          <w:sz w:val="24"/>
          <w:szCs w:val="24"/>
        </w:rPr>
        <w:t>(</w:t>
      </w:r>
      <w:r w:rsidRPr="005F216C">
        <w:rPr>
          <w:rFonts w:ascii="Times New Roman" w:eastAsia="SchoolBookSanPin" w:hAnsi="Times New Roman" w:cs="Times New Roman"/>
          <w:sz w:val="24"/>
          <w:szCs w:val="24"/>
        </w:rPr>
        <w:t xml:space="preserve">во </w:t>
      </w:r>
      <w:r w:rsidRPr="005F216C">
        <w:rPr>
          <w:rFonts w:ascii="Times New Roman" w:eastAsia="SchoolBookSanPin" w:hAnsi="Times New Roman" w:cs="Times New Roman"/>
          <w:spacing w:val="-2"/>
          <w:sz w:val="24"/>
          <w:szCs w:val="24"/>
        </w:rPr>
        <w:t>многи</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18"/>
          <w:sz w:val="24"/>
          <w:szCs w:val="24"/>
        </w:rPr>
        <w:t xml:space="preserve"> </w:t>
      </w:r>
      <w:r w:rsidRPr="005F216C">
        <w:rPr>
          <w:rFonts w:ascii="Times New Roman" w:eastAsia="SchoolBookSanPin" w:hAnsi="Times New Roman" w:cs="Times New Roman"/>
          <w:sz w:val="24"/>
          <w:szCs w:val="24"/>
        </w:rPr>
        <w:t>з</w:t>
      </w:r>
      <w:r w:rsidRPr="005F216C">
        <w:rPr>
          <w:rFonts w:ascii="Times New Roman" w:eastAsia="SchoolBookSanPin" w:hAnsi="Times New Roman" w:cs="Times New Roman"/>
          <w:spacing w:val="-2"/>
          <w:sz w:val="24"/>
          <w:szCs w:val="24"/>
        </w:rPr>
        <w:t>ападны</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20"/>
          <w:sz w:val="24"/>
          <w:szCs w:val="24"/>
        </w:rPr>
        <w:t xml:space="preserve"> </w:t>
      </w:r>
      <w:r w:rsidRPr="005F216C">
        <w:rPr>
          <w:rFonts w:ascii="Times New Roman" w:eastAsia="SchoolBookSanPin" w:hAnsi="Times New Roman" w:cs="Times New Roman"/>
          <w:spacing w:val="-2"/>
          <w:sz w:val="24"/>
          <w:szCs w:val="24"/>
        </w:rPr>
        <w:t>ст</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ана</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16"/>
          <w:sz w:val="24"/>
          <w:szCs w:val="24"/>
        </w:rPr>
        <w:t xml:space="preserve"> </w:t>
      </w:r>
      <w:r w:rsidRPr="005F216C">
        <w:rPr>
          <w:rFonts w:ascii="Times New Roman" w:eastAsia="SchoolBookSanPin" w:hAnsi="Times New Roman" w:cs="Times New Roman"/>
          <w:spacing w:val="-2"/>
          <w:sz w:val="24"/>
          <w:szCs w:val="24"/>
        </w:rPr>
        <w:t>начальн</w:t>
      </w:r>
      <w:r w:rsidRPr="005F216C">
        <w:rPr>
          <w:rFonts w:ascii="Times New Roman" w:eastAsia="SchoolBookSanPin" w:hAnsi="Times New Roman" w:cs="Times New Roman"/>
          <w:sz w:val="24"/>
          <w:szCs w:val="24"/>
        </w:rPr>
        <w:t>ое</w:t>
      </w:r>
      <w:r w:rsidRPr="005F216C">
        <w:rPr>
          <w:rFonts w:ascii="Times New Roman" w:eastAsia="SchoolBookSanPin" w:hAnsi="Times New Roman" w:cs="Times New Roman"/>
          <w:spacing w:val="11"/>
          <w:sz w:val="24"/>
          <w:szCs w:val="24"/>
        </w:rPr>
        <w:t xml:space="preserve"> </w:t>
      </w:r>
      <w:r w:rsidRPr="005F216C">
        <w:rPr>
          <w:rFonts w:ascii="Times New Roman" w:eastAsia="SchoolBookSanPin" w:hAnsi="Times New Roman" w:cs="Times New Roman"/>
          <w:spacing w:val="-2"/>
          <w:sz w:val="24"/>
          <w:szCs w:val="24"/>
        </w:rPr>
        <w:t>з</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
          <w:sz w:val="24"/>
          <w:szCs w:val="24"/>
        </w:rPr>
        <w:t>ен</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11"/>
          <w:sz w:val="24"/>
          <w:szCs w:val="24"/>
        </w:rPr>
        <w:t xml:space="preserve"> </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4"/>
          <w:sz w:val="24"/>
          <w:szCs w:val="24"/>
        </w:rPr>
        <w:t xml:space="preserve"> </w:t>
      </w:r>
      <w:r w:rsidRPr="005F216C">
        <w:rPr>
          <w:rFonts w:ascii="Times New Roman" w:eastAsia="SchoolBookSanPin" w:hAnsi="Times New Roman" w:cs="Times New Roman"/>
          <w:spacing w:val="-2"/>
          <w:sz w:val="24"/>
          <w:szCs w:val="24"/>
        </w:rPr>
        <w:t>шестилетнее)</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11"/>
          <w:sz w:val="24"/>
          <w:szCs w:val="24"/>
        </w:rPr>
        <w:t xml:space="preserve"> </w:t>
      </w:r>
      <w:r w:rsidRPr="005F216C">
        <w:rPr>
          <w:rFonts w:ascii="Times New Roman" w:eastAsia="SchoolBookSanPin" w:hAnsi="Times New Roman" w:cs="Times New Roman"/>
          <w:spacing w:val="-2"/>
          <w:sz w:val="24"/>
          <w:szCs w:val="24"/>
        </w:rPr>
        <w:t xml:space="preserve">тем </w:t>
      </w:r>
      <w:r w:rsidRPr="005F216C">
        <w:rPr>
          <w:rFonts w:ascii="Times New Roman" w:eastAsia="SchoolBookSanPin" w:hAnsi="Times New Roman" w:cs="Times New Roman"/>
          <w:sz w:val="24"/>
          <w:szCs w:val="24"/>
        </w:rPr>
        <w:t>б</w:t>
      </w:r>
      <w:r w:rsidRPr="005F216C">
        <w:rPr>
          <w:rFonts w:ascii="Times New Roman" w:eastAsia="SchoolBookSanPin" w:hAnsi="Times New Roman" w:cs="Times New Roman"/>
          <w:spacing w:val="-4"/>
          <w:sz w:val="24"/>
          <w:szCs w:val="24"/>
        </w:rPr>
        <w:t>о</w:t>
      </w:r>
      <w:r w:rsidRPr="005F216C">
        <w:rPr>
          <w:rFonts w:ascii="Times New Roman" w:eastAsia="SchoolBookSanPin" w:hAnsi="Times New Roman" w:cs="Times New Roman"/>
          <w:spacing w:val="-2"/>
          <w:sz w:val="24"/>
          <w:szCs w:val="24"/>
        </w:rPr>
        <w:t>ле</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к</w:t>
      </w:r>
      <w:r w:rsidRPr="005F216C">
        <w:rPr>
          <w:rFonts w:ascii="Times New Roman" w:eastAsia="SchoolBookSanPin" w:hAnsi="Times New Roman" w:cs="Times New Roman"/>
          <w:spacing w:val="-2"/>
          <w:sz w:val="24"/>
          <w:szCs w:val="24"/>
        </w:rPr>
        <w:t>ачест</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
          <w:sz w:val="24"/>
          <w:szCs w:val="24"/>
        </w:rPr>
        <w:t>енны</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pacing w:val="-2"/>
          <w:sz w:val="24"/>
          <w:szCs w:val="24"/>
        </w:rPr>
        <w:t>с</w:t>
      </w:r>
      <w:r w:rsidRPr="005F216C">
        <w:rPr>
          <w:rFonts w:ascii="Times New Roman" w:eastAsia="SchoolBookSanPin" w:hAnsi="Times New Roman" w:cs="Times New Roman"/>
          <w:spacing w:val="-4"/>
          <w:sz w:val="24"/>
          <w:szCs w:val="24"/>
        </w:rPr>
        <w:t>т</w:t>
      </w:r>
      <w:r w:rsidRPr="005F216C">
        <w:rPr>
          <w:rFonts w:ascii="Times New Roman" w:eastAsia="SchoolBookSanPin" w:hAnsi="Times New Roman" w:cs="Times New Roman"/>
          <w:spacing w:val="-2"/>
          <w:sz w:val="24"/>
          <w:szCs w:val="24"/>
        </w:rPr>
        <w:t>ановитс</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5"/>
          <w:sz w:val="24"/>
          <w:szCs w:val="24"/>
        </w:rPr>
        <w:t>ф</w:t>
      </w:r>
      <w:r w:rsidRPr="005F216C">
        <w:rPr>
          <w:rFonts w:ascii="Times New Roman" w:eastAsia="SchoolBookSanPin" w:hAnsi="Times New Roman" w:cs="Times New Roman"/>
          <w:spacing w:val="-2"/>
          <w:sz w:val="24"/>
          <w:szCs w:val="24"/>
        </w:rPr>
        <w:t>ундамен</w:t>
      </w:r>
      <w:r w:rsidRPr="005F216C">
        <w:rPr>
          <w:rFonts w:ascii="Times New Roman" w:eastAsia="SchoolBookSanPin" w:hAnsi="Times New Roman" w:cs="Times New Roman"/>
          <w:spacing w:val="-6"/>
          <w:sz w:val="24"/>
          <w:szCs w:val="24"/>
        </w:rPr>
        <w:t>т</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pacing w:val="-2"/>
          <w:sz w:val="24"/>
          <w:szCs w:val="24"/>
        </w:rPr>
        <w:t>кот</w:t>
      </w:r>
      <w:r w:rsidRPr="005F216C">
        <w:rPr>
          <w:rFonts w:ascii="Times New Roman" w:eastAsia="SchoolBookSanPin" w:hAnsi="Times New Roman" w:cs="Times New Roman"/>
          <w:spacing w:val="-4"/>
          <w:sz w:val="24"/>
          <w:szCs w:val="24"/>
        </w:rPr>
        <w:t>о</w:t>
      </w:r>
      <w:r w:rsidRPr="005F216C">
        <w:rPr>
          <w:rFonts w:ascii="Times New Roman" w:eastAsia="SchoolBookSanPin" w:hAnsi="Times New Roman" w:cs="Times New Roman"/>
          <w:spacing w:val="-2"/>
          <w:sz w:val="24"/>
          <w:szCs w:val="24"/>
        </w:rPr>
        <w:t>ры</w:t>
      </w:r>
      <w:r w:rsidRPr="005F216C">
        <w:rPr>
          <w:rFonts w:ascii="Times New Roman" w:eastAsia="SchoolBookSanPin" w:hAnsi="Times New Roman" w:cs="Times New Roman"/>
          <w:sz w:val="24"/>
          <w:szCs w:val="24"/>
        </w:rPr>
        <w:t>й</w:t>
      </w:r>
      <w:r w:rsidRPr="005F216C">
        <w:rPr>
          <w:rFonts w:ascii="Times New Roman" w:eastAsia="SchoolBookSanPin" w:hAnsi="Times New Roman" w:cs="Times New Roman"/>
          <w:spacing w:val="9"/>
          <w:sz w:val="24"/>
          <w:szCs w:val="24"/>
        </w:rPr>
        <w:t xml:space="preserve"> </w:t>
      </w:r>
      <w:r w:rsidRPr="005F216C">
        <w:rPr>
          <w:rFonts w:ascii="Times New Roman" w:eastAsia="SchoolBookSanPin" w:hAnsi="Times New Roman" w:cs="Times New Roman"/>
          <w:sz w:val="24"/>
          <w:szCs w:val="24"/>
        </w:rPr>
        <w:t>з</w:t>
      </w:r>
      <w:r w:rsidRPr="005F216C">
        <w:rPr>
          <w:rFonts w:ascii="Times New Roman" w:eastAsia="SchoolBookSanPin" w:hAnsi="Times New Roman" w:cs="Times New Roman"/>
          <w:spacing w:val="-2"/>
          <w:w w:val="101"/>
          <w:sz w:val="24"/>
          <w:szCs w:val="24"/>
        </w:rPr>
        <w:t>аклады</w:t>
      </w:r>
      <w:r w:rsidRPr="005F216C">
        <w:rPr>
          <w:rFonts w:ascii="Times New Roman" w:eastAsia="SchoolBookSanPin" w:hAnsi="Times New Roman" w:cs="Times New Roman"/>
          <w:w w:val="101"/>
          <w:sz w:val="24"/>
          <w:szCs w:val="24"/>
        </w:rPr>
        <w:t>в</w:t>
      </w:r>
      <w:r w:rsidRPr="005F216C">
        <w:rPr>
          <w:rFonts w:ascii="Times New Roman" w:eastAsia="SchoolBookSanPin" w:hAnsi="Times New Roman" w:cs="Times New Roman"/>
          <w:spacing w:val="-2"/>
          <w:sz w:val="24"/>
          <w:szCs w:val="24"/>
        </w:rPr>
        <w:t>аетс</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2"/>
          <w:sz w:val="24"/>
          <w:szCs w:val="24"/>
        </w:rPr>
        <w:t>начальны</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2"/>
          <w:sz w:val="24"/>
          <w:szCs w:val="24"/>
        </w:rPr>
        <w:t>у</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овне</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5"/>
          <w:sz w:val="24"/>
          <w:szCs w:val="24"/>
        </w:rPr>
        <w:t>б</w:t>
      </w:r>
      <w:r w:rsidRPr="005F216C">
        <w:rPr>
          <w:rFonts w:ascii="Times New Roman" w:eastAsia="SchoolBookSanPin" w:hAnsi="Times New Roman" w:cs="Times New Roman"/>
          <w:spacing w:val="-2"/>
          <w:sz w:val="24"/>
          <w:szCs w:val="24"/>
        </w:rPr>
        <w:t>учени</w:t>
      </w:r>
      <w:r w:rsidRPr="005F216C">
        <w:rPr>
          <w:rFonts w:ascii="Times New Roman" w:eastAsia="SchoolBookSanPin" w:hAnsi="Times New Roman" w:cs="Times New Roman"/>
          <w:sz w:val="24"/>
          <w:szCs w:val="24"/>
        </w:rPr>
        <w:t>я</w:t>
      </w:r>
      <w:r w:rsidRPr="005F216C">
        <w:rPr>
          <w:rFonts w:ascii="Times New Roman" w:eastAsia="SchoolBookSanPin" w:hAnsi="Times New Roman" w:cs="Times New Roman"/>
          <w:spacing w:val="1"/>
          <w:sz w:val="24"/>
          <w:szCs w:val="24"/>
        </w:rPr>
        <w:t xml:space="preserve"> </w:t>
      </w:r>
      <w:r w:rsidRPr="005F216C">
        <w:rPr>
          <w:rFonts w:ascii="Times New Roman" w:eastAsia="SchoolBookSanPin" w:hAnsi="Times New Roman" w:cs="Times New Roman"/>
          <w:sz w:val="24"/>
          <w:szCs w:val="24"/>
        </w:rPr>
        <w:t>к</w:t>
      </w:r>
      <w:r w:rsidRPr="005F216C">
        <w:rPr>
          <w:rFonts w:ascii="Times New Roman" w:eastAsia="SchoolBookSanPin" w:hAnsi="Times New Roman" w:cs="Times New Roman"/>
          <w:spacing w:val="-2"/>
          <w:sz w:val="24"/>
          <w:szCs w:val="24"/>
        </w:rPr>
        <w:t>а</w:t>
      </w:r>
      <w:r w:rsidRPr="005F216C">
        <w:rPr>
          <w:rFonts w:ascii="Times New Roman" w:eastAsia="SchoolBookSanPin" w:hAnsi="Times New Roman" w:cs="Times New Roman"/>
          <w:sz w:val="24"/>
          <w:szCs w:val="24"/>
        </w:rPr>
        <w:t>к</w:t>
      </w:r>
      <w:r w:rsidRPr="005F216C">
        <w:rPr>
          <w:rFonts w:ascii="Times New Roman" w:eastAsia="SchoolBookSanPin" w:hAnsi="Times New Roman" w:cs="Times New Roman"/>
          <w:spacing w:val="20"/>
          <w:sz w:val="24"/>
          <w:szCs w:val="24"/>
        </w:rPr>
        <w:t xml:space="preserve"> </w:t>
      </w:r>
      <w:r w:rsidRPr="005F216C">
        <w:rPr>
          <w:rFonts w:ascii="Times New Roman" w:eastAsia="SchoolBookSanPin" w:hAnsi="Times New Roman" w:cs="Times New Roman"/>
          <w:spacing w:val="-2"/>
          <w:sz w:val="24"/>
          <w:szCs w:val="24"/>
        </w:rPr>
        <w:t>п</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едп</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2"/>
          <w:sz w:val="24"/>
          <w:szCs w:val="24"/>
        </w:rPr>
        <w:t>сыл</w:t>
      </w:r>
      <w:r w:rsidRPr="005F216C">
        <w:rPr>
          <w:rFonts w:ascii="Times New Roman" w:eastAsia="SchoolBookSanPin" w:hAnsi="Times New Roman" w:cs="Times New Roman"/>
          <w:sz w:val="24"/>
          <w:szCs w:val="24"/>
        </w:rPr>
        <w:t>ка</w:t>
      </w:r>
      <w:r w:rsidRPr="005F216C">
        <w:rPr>
          <w:rFonts w:ascii="Times New Roman" w:eastAsia="SchoolBookSanPin" w:hAnsi="Times New Roman" w:cs="Times New Roman"/>
          <w:spacing w:val="12"/>
          <w:sz w:val="24"/>
          <w:szCs w:val="24"/>
        </w:rPr>
        <w:t xml:space="preserve"> </w:t>
      </w:r>
      <w:r w:rsidRPr="005F216C">
        <w:rPr>
          <w:rFonts w:ascii="Times New Roman" w:eastAsia="SchoolBookSanPin" w:hAnsi="Times New Roman" w:cs="Times New Roman"/>
          <w:spacing w:val="-2"/>
          <w:w w:val="101"/>
          <w:sz w:val="24"/>
          <w:szCs w:val="24"/>
        </w:rPr>
        <w:t>дальнейше</w:t>
      </w:r>
      <w:r w:rsidRPr="005F216C">
        <w:rPr>
          <w:rFonts w:ascii="Times New Roman" w:eastAsia="SchoolBookSanPin" w:hAnsi="Times New Roman" w:cs="Times New Roman"/>
          <w:spacing w:val="-2"/>
          <w:sz w:val="24"/>
          <w:szCs w:val="24"/>
        </w:rPr>
        <w:t>г</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13"/>
          <w:sz w:val="24"/>
          <w:szCs w:val="24"/>
        </w:rPr>
        <w:t xml:space="preserve"> </w:t>
      </w:r>
      <w:r w:rsidRPr="005F216C">
        <w:rPr>
          <w:rFonts w:ascii="Times New Roman" w:eastAsia="SchoolBookSanPin" w:hAnsi="Times New Roman" w:cs="Times New Roman"/>
          <w:spacing w:val="-5"/>
          <w:sz w:val="24"/>
          <w:szCs w:val="24"/>
        </w:rPr>
        <w:t>у</w:t>
      </w:r>
      <w:r w:rsidRPr="005F216C">
        <w:rPr>
          <w:rFonts w:ascii="Times New Roman" w:eastAsia="SchoolBookSanPin" w:hAnsi="Times New Roman" w:cs="Times New Roman"/>
          <w:spacing w:val="-2"/>
          <w:sz w:val="24"/>
          <w:szCs w:val="24"/>
        </w:rPr>
        <w:t>спешног</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13"/>
          <w:sz w:val="24"/>
          <w:szCs w:val="24"/>
        </w:rPr>
        <w:t xml:space="preserve">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4"/>
          <w:sz w:val="24"/>
          <w:szCs w:val="24"/>
        </w:rPr>
        <w:t>б</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а</w:t>
      </w:r>
      <w:r w:rsidRPr="005F216C">
        <w:rPr>
          <w:rFonts w:ascii="Times New Roman" w:eastAsia="SchoolBookSanPin" w:hAnsi="Times New Roman" w:cs="Times New Roman"/>
          <w:sz w:val="24"/>
          <w:szCs w:val="24"/>
        </w:rPr>
        <w:t>з</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
          <w:sz w:val="24"/>
          <w:szCs w:val="24"/>
        </w:rPr>
        <w:t>ания</w:t>
      </w:r>
      <w:r w:rsidRPr="005F216C">
        <w:rPr>
          <w:rFonts w:ascii="Times New Roman" w:eastAsia="SchoolBookSanPin" w:hAnsi="Times New Roman" w:cs="Times New Roman"/>
          <w:sz w:val="24"/>
          <w:szCs w:val="24"/>
        </w:rPr>
        <w:t>,</w:t>
      </w:r>
      <w:r w:rsidRPr="005F216C">
        <w:rPr>
          <w:rFonts w:ascii="Times New Roman" w:eastAsia="SchoolBookSanPin" w:hAnsi="Times New Roman" w:cs="Times New Roman"/>
          <w:spacing w:val="12"/>
          <w:sz w:val="24"/>
          <w:szCs w:val="24"/>
        </w:rPr>
        <w:t xml:space="preserve"> </w:t>
      </w:r>
      <w:r w:rsidRPr="005F216C">
        <w:rPr>
          <w:rFonts w:ascii="Times New Roman" w:eastAsia="SchoolBookSanPin" w:hAnsi="Times New Roman" w:cs="Times New Roman"/>
          <w:spacing w:val="-2"/>
          <w:sz w:val="24"/>
          <w:szCs w:val="24"/>
        </w:rPr>
        <w:t>поэтом</w:t>
      </w:r>
      <w:r w:rsidRPr="005F216C">
        <w:rPr>
          <w:rFonts w:ascii="Times New Roman" w:eastAsia="SchoolBookSanPin" w:hAnsi="Times New Roman" w:cs="Times New Roman"/>
          <w:sz w:val="24"/>
          <w:szCs w:val="24"/>
        </w:rPr>
        <w:t>у</w:t>
      </w:r>
      <w:r w:rsidRPr="005F216C">
        <w:rPr>
          <w:rFonts w:ascii="Times New Roman" w:eastAsia="SchoolBookSanPin" w:hAnsi="Times New Roman" w:cs="Times New Roman"/>
          <w:spacing w:val="13"/>
          <w:sz w:val="24"/>
          <w:szCs w:val="24"/>
        </w:rPr>
        <w:t xml:space="preserve"> </w:t>
      </w:r>
      <w:r w:rsidRPr="005F216C">
        <w:rPr>
          <w:rFonts w:ascii="Times New Roman" w:eastAsia="SchoolBookSanPin" w:hAnsi="Times New Roman" w:cs="Times New Roman"/>
          <w:spacing w:val="-2"/>
          <w:sz w:val="24"/>
          <w:szCs w:val="24"/>
        </w:rPr>
        <w:t>сок</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ащени</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29"/>
          <w:sz w:val="24"/>
          <w:szCs w:val="24"/>
        </w:rPr>
        <w:t xml:space="preserve"> </w:t>
      </w:r>
      <w:r w:rsidRPr="005F216C">
        <w:rPr>
          <w:rFonts w:ascii="Times New Roman" w:eastAsia="SchoolBookSanPin" w:hAnsi="Times New Roman" w:cs="Times New Roman"/>
          <w:spacing w:val="-2"/>
          <w:sz w:val="24"/>
          <w:szCs w:val="24"/>
        </w:rPr>
        <w:t>с</w:t>
      </w:r>
      <w:r w:rsidRPr="005F216C">
        <w:rPr>
          <w:rFonts w:ascii="Times New Roman" w:eastAsia="SchoolBookSanPin" w:hAnsi="Times New Roman" w:cs="Times New Roman"/>
          <w:sz w:val="24"/>
          <w:szCs w:val="24"/>
        </w:rPr>
        <w:t>р</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ка</w:t>
      </w:r>
      <w:r w:rsidRPr="005F216C">
        <w:rPr>
          <w:rFonts w:ascii="Times New Roman" w:eastAsia="SchoolBookSanPin" w:hAnsi="Times New Roman" w:cs="Times New Roman"/>
          <w:spacing w:val="22"/>
          <w:sz w:val="24"/>
          <w:szCs w:val="24"/>
        </w:rPr>
        <w:t xml:space="preserve"> </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5"/>
          <w:sz w:val="24"/>
          <w:szCs w:val="24"/>
        </w:rPr>
        <w:t>б</w:t>
      </w:r>
      <w:r w:rsidRPr="005F216C">
        <w:rPr>
          <w:rFonts w:ascii="Times New Roman" w:eastAsia="SchoolBookSanPin" w:hAnsi="Times New Roman" w:cs="Times New Roman"/>
          <w:spacing w:val="-2"/>
          <w:sz w:val="24"/>
          <w:szCs w:val="24"/>
        </w:rPr>
        <w:t xml:space="preserve">учения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2"/>
          <w:sz w:val="24"/>
          <w:szCs w:val="24"/>
        </w:rPr>
        <w:t>пер</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
          <w:sz w:val="24"/>
          <w:szCs w:val="24"/>
        </w:rPr>
        <w:t>о</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2"/>
          <w:sz w:val="24"/>
          <w:szCs w:val="24"/>
        </w:rPr>
        <w:t>шк</w:t>
      </w:r>
      <w:r w:rsidRPr="005F216C">
        <w:rPr>
          <w:rFonts w:ascii="Times New Roman" w:eastAsia="SchoolBookSanPin" w:hAnsi="Times New Roman" w:cs="Times New Roman"/>
          <w:spacing w:val="-4"/>
          <w:sz w:val="24"/>
          <w:szCs w:val="24"/>
        </w:rPr>
        <w:t>о</w:t>
      </w:r>
      <w:r w:rsidRPr="005F216C">
        <w:rPr>
          <w:rFonts w:ascii="Times New Roman" w:eastAsia="SchoolBookSanPin" w:hAnsi="Times New Roman" w:cs="Times New Roman"/>
          <w:spacing w:val="-2"/>
          <w:sz w:val="24"/>
          <w:szCs w:val="24"/>
        </w:rPr>
        <w:t>льно</w:t>
      </w:r>
      <w:r w:rsidRPr="005F216C">
        <w:rPr>
          <w:rFonts w:ascii="Times New Roman" w:eastAsia="SchoolBookSanPin" w:hAnsi="Times New Roman" w:cs="Times New Roman"/>
          <w:sz w:val="24"/>
          <w:szCs w:val="24"/>
        </w:rPr>
        <w:t>м</w:t>
      </w:r>
      <w:r w:rsidRPr="005F216C">
        <w:rPr>
          <w:rFonts w:ascii="Times New Roman" w:eastAsia="SchoolBookSanPin" w:hAnsi="Times New Roman" w:cs="Times New Roman"/>
          <w:spacing w:val="18"/>
          <w:sz w:val="24"/>
          <w:szCs w:val="24"/>
        </w:rPr>
        <w:t xml:space="preserve"> </w:t>
      </w:r>
      <w:r w:rsidRPr="005F216C">
        <w:rPr>
          <w:rFonts w:ascii="Times New Roman" w:eastAsia="SchoolBookSanPin" w:hAnsi="Times New Roman" w:cs="Times New Roman"/>
          <w:spacing w:val="-2"/>
          <w:sz w:val="24"/>
          <w:szCs w:val="24"/>
        </w:rPr>
        <w:t>з</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
          <w:sz w:val="24"/>
          <w:szCs w:val="24"/>
        </w:rPr>
        <w:t>ен</w:t>
      </w:r>
      <w:r w:rsidRPr="005F216C">
        <w:rPr>
          <w:rFonts w:ascii="Times New Roman" w:eastAsia="SchoolBookSanPin" w:hAnsi="Times New Roman" w:cs="Times New Roman"/>
          <w:sz w:val="24"/>
          <w:szCs w:val="24"/>
        </w:rPr>
        <w:t>е</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
          <w:sz w:val="24"/>
          <w:szCs w:val="24"/>
        </w:rPr>
        <w:t>озможн</w:t>
      </w:r>
      <w:r w:rsidRPr="005F216C">
        <w:rPr>
          <w:rFonts w:ascii="Times New Roman" w:eastAsia="SchoolBookSanPin" w:hAnsi="Times New Roman" w:cs="Times New Roman"/>
          <w:sz w:val="24"/>
          <w:szCs w:val="24"/>
        </w:rPr>
        <w:t>о</w:t>
      </w:r>
      <w:r w:rsidRPr="005F216C">
        <w:rPr>
          <w:rFonts w:ascii="Times New Roman" w:eastAsia="SchoolBookSanPin" w:hAnsi="Times New Roman" w:cs="Times New Roman"/>
          <w:spacing w:val="11"/>
          <w:sz w:val="24"/>
          <w:szCs w:val="24"/>
        </w:rPr>
        <w:t xml:space="preserve"> </w:t>
      </w:r>
      <w:r w:rsidRPr="005F216C">
        <w:rPr>
          <w:rFonts w:ascii="Times New Roman" w:eastAsia="SchoolBookSanPin" w:hAnsi="Times New Roman" w:cs="Times New Roman"/>
          <w:sz w:val="24"/>
          <w:szCs w:val="24"/>
        </w:rPr>
        <w:t>в</w:t>
      </w:r>
      <w:r w:rsidRPr="005F216C">
        <w:rPr>
          <w:rFonts w:ascii="Times New Roman" w:eastAsia="SchoolBookSanPin" w:hAnsi="Times New Roman" w:cs="Times New Roman"/>
          <w:spacing w:val="2"/>
          <w:sz w:val="24"/>
          <w:szCs w:val="24"/>
        </w:rPr>
        <w:t xml:space="preserve"> </w:t>
      </w:r>
      <w:r w:rsidRPr="005F216C">
        <w:rPr>
          <w:rFonts w:ascii="Times New Roman" w:eastAsia="SchoolBookSanPin" w:hAnsi="Times New Roman" w:cs="Times New Roman"/>
          <w:spacing w:val="-2"/>
          <w:sz w:val="24"/>
          <w:szCs w:val="24"/>
        </w:rPr>
        <w:t>исключительны</w:t>
      </w:r>
      <w:r w:rsidRPr="005F216C">
        <w:rPr>
          <w:rFonts w:ascii="Times New Roman" w:eastAsia="SchoolBookSanPin" w:hAnsi="Times New Roman" w:cs="Times New Roman"/>
          <w:sz w:val="24"/>
          <w:szCs w:val="24"/>
        </w:rPr>
        <w:t>х</w:t>
      </w:r>
      <w:r w:rsidRPr="005F216C">
        <w:rPr>
          <w:rFonts w:ascii="Times New Roman" w:eastAsia="SchoolBookSanPin" w:hAnsi="Times New Roman" w:cs="Times New Roman"/>
          <w:spacing w:val="19"/>
          <w:sz w:val="24"/>
          <w:szCs w:val="24"/>
        </w:rPr>
        <w:t xml:space="preserve"> </w:t>
      </w:r>
      <w:r w:rsidRPr="005F216C">
        <w:rPr>
          <w:rFonts w:ascii="Times New Roman" w:eastAsia="SchoolBookSanPin" w:hAnsi="Times New Roman" w:cs="Times New Roman"/>
          <w:spacing w:val="-2"/>
          <w:w w:val="101"/>
          <w:sz w:val="24"/>
          <w:szCs w:val="24"/>
        </w:rPr>
        <w:t>случаях</w:t>
      </w:r>
    </w:p>
    <w:p w:rsidR="009B2E9F" w:rsidRDefault="009B2E9F" w:rsidP="007E0077">
      <w:pPr>
        <w:pStyle w:val="23"/>
        <w:shd w:val="clear" w:color="auto" w:fill="auto"/>
        <w:tabs>
          <w:tab w:val="left" w:pos="1090"/>
        </w:tabs>
        <w:spacing w:before="0" w:after="0" w:line="240" w:lineRule="auto"/>
        <w:rPr>
          <w:rFonts w:ascii="Arial" w:hAnsi="Arial" w:cs="Arial"/>
          <w:b/>
          <w:bCs/>
          <w:color w:val="222222"/>
        </w:rPr>
      </w:pPr>
      <w:r w:rsidRPr="005F216C">
        <w:rPr>
          <w:sz w:val="24"/>
          <w:szCs w:val="24"/>
        </w:rPr>
        <w:t>О</w:t>
      </w:r>
      <w:r w:rsidRPr="005F216C">
        <w:rPr>
          <w:b/>
          <w:sz w:val="24"/>
          <w:szCs w:val="24"/>
        </w:rPr>
        <w:t xml:space="preserve">бъём учебной нагрузки, организация учебных и внеурочных мероприятий </w:t>
      </w:r>
      <w:r>
        <w:rPr>
          <w:sz w:val="24"/>
          <w:szCs w:val="24"/>
        </w:rPr>
        <w:t>соответствую</w:t>
      </w:r>
      <w:r w:rsidRPr="005F216C">
        <w:rPr>
          <w:sz w:val="24"/>
          <w:szCs w:val="24"/>
        </w:rPr>
        <w:t>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5F216C">
        <w:rPr>
          <w:sz w:val="24"/>
          <w:szCs w:val="24"/>
        </w:rPr>
        <w:tab/>
        <w:t>72558), действующими до 1 марта 2027 г</w:t>
      </w:r>
      <w:r w:rsidRPr="00E1327B">
        <w:rPr>
          <w:sz w:val="24"/>
          <w:szCs w:val="24"/>
        </w:rPr>
        <w:t>.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r w:rsidRPr="00CE2804">
        <w:rPr>
          <w:rFonts w:ascii="Arial" w:hAnsi="Arial" w:cs="Arial"/>
          <w:b/>
          <w:bCs/>
          <w:color w:val="222222"/>
        </w:rPr>
        <w:t xml:space="preserve"> </w:t>
      </w:r>
    </w:p>
    <w:p w:rsidR="00745EB6" w:rsidRDefault="00745EB6" w:rsidP="007E0077">
      <w:pPr>
        <w:pStyle w:val="23"/>
        <w:shd w:val="clear" w:color="auto" w:fill="auto"/>
        <w:tabs>
          <w:tab w:val="left" w:pos="1090"/>
        </w:tabs>
        <w:spacing w:before="0" w:after="0" w:line="240" w:lineRule="auto"/>
        <w:rPr>
          <w:rFonts w:ascii="Arial" w:hAnsi="Arial" w:cs="Arial"/>
          <w:b/>
          <w:bCs/>
          <w:color w:val="222222"/>
        </w:rPr>
      </w:pPr>
    </w:p>
    <w:p w:rsidR="00745EB6" w:rsidRDefault="00745EB6" w:rsidP="007E0077">
      <w:pPr>
        <w:pStyle w:val="23"/>
        <w:shd w:val="clear" w:color="auto" w:fill="auto"/>
        <w:tabs>
          <w:tab w:val="left" w:pos="1090"/>
        </w:tabs>
        <w:spacing w:before="0" w:after="0" w:line="240" w:lineRule="auto"/>
        <w:rPr>
          <w:rFonts w:ascii="Arial" w:hAnsi="Arial" w:cs="Arial"/>
          <w:b/>
          <w:bCs/>
          <w:color w:val="222222"/>
        </w:rPr>
      </w:pPr>
    </w:p>
    <w:p w:rsidR="00745EB6" w:rsidRPr="00E1327B" w:rsidRDefault="00745EB6" w:rsidP="007E0077">
      <w:pPr>
        <w:pStyle w:val="23"/>
        <w:shd w:val="clear" w:color="auto" w:fill="auto"/>
        <w:tabs>
          <w:tab w:val="left" w:pos="1090"/>
        </w:tabs>
        <w:spacing w:before="0" w:after="0" w:line="240" w:lineRule="auto"/>
        <w:rPr>
          <w:sz w:val="24"/>
          <w:szCs w:val="24"/>
        </w:rPr>
      </w:pPr>
    </w:p>
    <w:p w:rsidR="009B2E9F" w:rsidRDefault="009B2E9F" w:rsidP="007E0077">
      <w:pPr>
        <w:pStyle w:val="incut-v4title"/>
        <w:spacing w:before="0" w:beforeAutospacing="0" w:after="0" w:afterAutospacing="0"/>
        <w:rPr>
          <w:rFonts w:eastAsia="OfficinaSansMediumITC"/>
          <w:b/>
          <w:spacing w:val="2"/>
          <w:sz w:val="28"/>
          <w:szCs w:val="28"/>
        </w:rPr>
      </w:pPr>
    </w:p>
    <w:p w:rsidR="009B2E9F" w:rsidRPr="00880BFC" w:rsidRDefault="009B2E9F" w:rsidP="007E0077">
      <w:pPr>
        <w:pStyle w:val="incut-v4title"/>
        <w:spacing w:before="0" w:beforeAutospacing="0" w:after="0" w:afterAutospacing="0"/>
        <w:jc w:val="center"/>
        <w:rPr>
          <w:b/>
          <w:color w:val="222222"/>
        </w:rPr>
      </w:pPr>
      <w:r w:rsidRPr="00880BFC">
        <w:rPr>
          <w:rFonts w:eastAsia="OfficinaSansMediumITC"/>
          <w:b/>
          <w:spacing w:val="2"/>
        </w:rPr>
        <w:t>ПЛАНИРУЕМЫ</w:t>
      </w:r>
      <w:r w:rsidRPr="00880BFC">
        <w:rPr>
          <w:rFonts w:eastAsia="OfficinaSansMediumITC"/>
          <w:b/>
        </w:rPr>
        <w:t xml:space="preserve">Е </w:t>
      </w:r>
      <w:r w:rsidRPr="00880BFC">
        <w:rPr>
          <w:rFonts w:eastAsia="OfficinaSansMediumITC"/>
          <w:b/>
          <w:spacing w:val="2"/>
        </w:rPr>
        <w:t>РЕЗ</w:t>
      </w:r>
      <w:r w:rsidRPr="00880BFC">
        <w:rPr>
          <w:rFonts w:eastAsia="OfficinaSansMediumITC"/>
          <w:b/>
          <w:spacing w:val="-2"/>
        </w:rPr>
        <w:t>У</w:t>
      </w:r>
      <w:r w:rsidRPr="00880BFC">
        <w:rPr>
          <w:rFonts w:eastAsia="OfficinaSansMediumITC"/>
          <w:b/>
          <w:spacing w:val="2"/>
        </w:rPr>
        <w:t>Л</w:t>
      </w:r>
      <w:r w:rsidRPr="00880BFC">
        <w:rPr>
          <w:rFonts w:eastAsia="OfficinaSansMediumITC"/>
          <w:b/>
          <w:spacing w:val="-5"/>
        </w:rPr>
        <w:t>Ь</w:t>
      </w:r>
      <w:r w:rsidRPr="00880BFC">
        <w:rPr>
          <w:rFonts w:eastAsia="OfficinaSansMediumITC"/>
          <w:b/>
          <w:spacing w:val="-1"/>
        </w:rPr>
        <w:t>Т</w:t>
      </w:r>
      <w:r w:rsidRPr="00880BFC">
        <w:rPr>
          <w:rFonts w:eastAsia="OfficinaSansMediumITC"/>
          <w:b/>
        </w:rPr>
        <w:t xml:space="preserve">АТЫ </w:t>
      </w:r>
      <w:r w:rsidRPr="00880BFC">
        <w:rPr>
          <w:rFonts w:eastAsia="OfficinaSansMediumITC"/>
          <w:b/>
          <w:spacing w:val="2"/>
        </w:rPr>
        <w:t>ОСВОЕНИ</w:t>
      </w:r>
      <w:r w:rsidRPr="00880BFC">
        <w:rPr>
          <w:rFonts w:eastAsia="OfficinaSansMediumITC"/>
          <w:b/>
        </w:rPr>
        <w:t>Я</w:t>
      </w:r>
      <w:r w:rsidRPr="00880BFC">
        <w:rPr>
          <w:rFonts w:eastAsia="OfficinaSansMediumITC"/>
          <w:b/>
          <w:spacing w:val="27"/>
        </w:rPr>
        <w:t xml:space="preserve"> </w:t>
      </w:r>
      <w:r w:rsidRPr="00880BFC">
        <w:rPr>
          <w:rFonts w:eastAsia="OfficinaSansMediumITC"/>
          <w:b/>
        </w:rPr>
        <w:t>ООП</w:t>
      </w:r>
    </w:p>
    <w:p w:rsidR="009B2E9F" w:rsidRPr="00880BFC" w:rsidRDefault="009B2E9F" w:rsidP="007E0077">
      <w:pPr>
        <w:pStyle w:val="incut-v4title"/>
        <w:spacing w:before="0" w:beforeAutospacing="0" w:after="0" w:afterAutospacing="0"/>
        <w:jc w:val="center"/>
        <w:rPr>
          <w:rFonts w:eastAsia="OfficinaSansMediumITC"/>
          <w:b/>
        </w:rPr>
      </w:pPr>
      <w:r w:rsidRPr="00880BFC">
        <w:rPr>
          <w:rFonts w:eastAsia="OfficinaSansMediumITC"/>
          <w:b/>
          <w:spacing w:val="2"/>
        </w:rPr>
        <w:t>ОБЩА</w:t>
      </w:r>
      <w:r w:rsidRPr="00880BFC">
        <w:rPr>
          <w:rFonts w:eastAsia="OfficinaSansMediumITC"/>
          <w:b/>
        </w:rPr>
        <w:t>Я</w:t>
      </w:r>
      <w:r w:rsidRPr="00880BFC">
        <w:rPr>
          <w:rFonts w:eastAsia="OfficinaSansMediumITC"/>
          <w:b/>
          <w:spacing w:val="27"/>
        </w:rPr>
        <w:t xml:space="preserve"> </w:t>
      </w:r>
      <w:r w:rsidRPr="00880BFC">
        <w:rPr>
          <w:rFonts w:eastAsia="OfficinaSansMediumITC"/>
          <w:b/>
          <w:spacing w:val="2"/>
        </w:rPr>
        <w:t>ХА</w:t>
      </w:r>
      <w:r w:rsidRPr="00880BFC">
        <w:rPr>
          <w:rFonts w:eastAsia="OfficinaSansMediumITC"/>
          <w:b/>
          <w:spacing w:val="-1"/>
        </w:rPr>
        <w:t>Р</w:t>
      </w:r>
      <w:r w:rsidRPr="00880BFC">
        <w:rPr>
          <w:rFonts w:eastAsia="OfficinaSansMediumITC"/>
          <w:b/>
          <w:spacing w:val="2"/>
        </w:rPr>
        <w:t>А</w:t>
      </w:r>
      <w:r w:rsidRPr="00880BFC">
        <w:rPr>
          <w:rFonts w:eastAsia="OfficinaSansMediumITC"/>
          <w:b/>
          <w:spacing w:val="-1"/>
        </w:rPr>
        <w:t>К</w:t>
      </w:r>
      <w:r w:rsidRPr="00880BFC">
        <w:rPr>
          <w:rFonts w:eastAsia="OfficinaSansMediumITC"/>
          <w:b/>
          <w:spacing w:val="2"/>
        </w:rPr>
        <w:t>ТЕРИ</w:t>
      </w:r>
      <w:r w:rsidRPr="00880BFC">
        <w:rPr>
          <w:rFonts w:eastAsia="OfficinaSansMediumITC"/>
          <w:b/>
          <w:spacing w:val="4"/>
        </w:rPr>
        <w:t>С</w:t>
      </w:r>
      <w:r w:rsidRPr="00880BFC">
        <w:rPr>
          <w:rFonts w:eastAsia="OfficinaSansMediumITC"/>
          <w:b/>
          <w:spacing w:val="2"/>
        </w:rPr>
        <w:t>ТИ</w:t>
      </w:r>
      <w:r w:rsidRPr="00880BFC">
        <w:rPr>
          <w:rFonts w:eastAsia="OfficinaSansMediumITC"/>
          <w:b/>
          <w:spacing w:val="-2"/>
        </w:rPr>
        <w:t>К</w:t>
      </w:r>
      <w:r w:rsidRPr="00880BFC">
        <w:rPr>
          <w:rFonts w:eastAsia="OfficinaSansMediumITC"/>
          <w:b/>
        </w:rPr>
        <w:t>А</w:t>
      </w:r>
      <w:r w:rsidRPr="00880BFC">
        <w:rPr>
          <w:rFonts w:eastAsia="OfficinaSansMediumITC"/>
          <w:b/>
          <w:spacing w:val="27"/>
        </w:rPr>
        <w:t xml:space="preserve"> </w:t>
      </w:r>
      <w:r w:rsidRPr="00880BFC">
        <w:rPr>
          <w:rFonts w:eastAsia="OfficinaSansMediumITC"/>
          <w:b/>
          <w:spacing w:val="2"/>
        </w:rPr>
        <w:t>ПЛАНИРУЕМЫ</w:t>
      </w:r>
      <w:r w:rsidRPr="00880BFC">
        <w:rPr>
          <w:rFonts w:eastAsia="OfficinaSansMediumITC"/>
          <w:b/>
        </w:rPr>
        <w:t>Х</w:t>
      </w:r>
      <w:r w:rsidRPr="00880BFC">
        <w:rPr>
          <w:rFonts w:eastAsia="OfficinaSansMediumITC"/>
          <w:b/>
          <w:spacing w:val="27"/>
        </w:rPr>
        <w:t xml:space="preserve"> </w:t>
      </w:r>
      <w:r w:rsidRPr="00880BFC">
        <w:rPr>
          <w:rFonts w:eastAsia="OfficinaSansMediumITC"/>
          <w:b/>
          <w:spacing w:val="2"/>
        </w:rPr>
        <w:t>РЕЗ</w:t>
      </w:r>
      <w:r w:rsidRPr="00880BFC">
        <w:rPr>
          <w:rFonts w:eastAsia="OfficinaSansMediumITC"/>
          <w:b/>
          <w:spacing w:val="-2"/>
        </w:rPr>
        <w:t>У</w:t>
      </w:r>
      <w:r w:rsidRPr="00880BFC">
        <w:rPr>
          <w:rFonts w:eastAsia="OfficinaSansMediumITC"/>
          <w:b/>
          <w:spacing w:val="2"/>
        </w:rPr>
        <w:t>Л</w:t>
      </w:r>
      <w:r w:rsidRPr="00880BFC">
        <w:rPr>
          <w:rFonts w:eastAsia="OfficinaSansMediumITC"/>
          <w:b/>
          <w:spacing w:val="-5"/>
        </w:rPr>
        <w:t>Ь</w:t>
      </w:r>
      <w:r w:rsidRPr="00880BFC">
        <w:rPr>
          <w:rFonts w:eastAsia="OfficinaSansMediumITC"/>
          <w:b/>
          <w:spacing w:val="-1"/>
        </w:rPr>
        <w:t>Т</w:t>
      </w:r>
      <w:r w:rsidRPr="00880BFC">
        <w:rPr>
          <w:rFonts w:eastAsia="OfficinaSansMediumITC"/>
          <w:b/>
        </w:rPr>
        <w:t>А</w:t>
      </w:r>
      <w:r w:rsidRPr="00880BFC">
        <w:rPr>
          <w:rFonts w:eastAsia="OfficinaSansMediumITC"/>
          <w:b/>
          <w:spacing w:val="-9"/>
        </w:rPr>
        <w:t>Т</w:t>
      </w:r>
      <w:r w:rsidRPr="00880BFC">
        <w:rPr>
          <w:rFonts w:eastAsia="OfficinaSansMediumITC"/>
          <w:b/>
          <w:spacing w:val="2"/>
        </w:rPr>
        <w:t>ОВ ОСВОЕНИ</w:t>
      </w:r>
      <w:r w:rsidRPr="00880BFC">
        <w:rPr>
          <w:rFonts w:eastAsia="OfficinaSansMediumITC"/>
          <w:b/>
        </w:rPr>
        <w:t>Я</w:t>
      </w:r>
      <w:r w:rsidRPr="00880BFC">
        <w:rPr>
          <w:rFonts w:eastAsia="OfficinaSansMediumITC"/>
          <w:b/>
          <w:spacing w:val="27"/>
        </w:rPr>
        <w:t xml:space="preserve"> </w:t>
      </w:r>
      <w:r w:rsidRPr="00880BFC">
        <w:rPr>
          <w:rFonts w:eastAsia="OfficinaSansMediumITC"/>
          <w:b/>
          <w:spacing w:val="2"/>
        </w:rPr>
        <w:t>ОСНОВНО</w:t>
      </w:r>
      <w:r w:rsidRPr="00880BFC">
        <w:rPr>
          <w:rFonts w:eastAsia="OfficinaSansMediumITC"/>
          <w:b/>
        </w:rPr>
        <w:t>Й ПРОГРАММЫ</w:t>
      </w:r>
    </w:p>
    <w:p w:rsidR="009B2E9F" w:rsidRDefault="009B2E9F" w:rsidP="007E0077">
      <w:pPr>
        <w:pStyle w:val="23"/>
        <w:shd w:val="clear" w:color="auto" w:fill="auto"/>
        <w:tabs>
          <w:tab w:val="left" w:pos="1378"/>
        </w:tabs>
        <w:spacing w:before="0" w:after="0" w:line="240" w:lineRule="auto"/>
        <w:rPr>
          <w:sz w:val="24"/>
          <w:szCs w:val="24"/>
        </w:rPr>
      </w:pPr>
      <w:r>
        <w:rPr>
          <w:sz w:val="24"/>
          <w:szCs w:val="24"/>
        </w:rPr>
        <w:t xml:space="preserve">           </w:t>
      </w:r>
    </w:p>
    <w:p w:rsidR="009B2E9F" w:rsidRPr="00880BFC" w:rsidRDefault="009B2E9F" w:rsidP="007E0077">
      <w:pPr>
        <w:pStyle w:val="23"/>
        <w:shd w:val="clear" w:color="auto" w:fill="auto"/>
        <w:tabs>
          <w:tab w:val="left" w:pos="1378"/>
        </w:tabs>
        <w:spacing w:before="0" w:after="0" w:line="240" w:lineRule="auto"/>
        <w:rPr>
          <w:sz w:val="24"/>
          <w:szCs w:val="24"/>
        </w:rPr>
      </w:pPr>
      <w:r>
        <w:rPr>
          <w:sz w:val="24"/>
          <w:szCs w:val="24"/>
        </w:rPr>
        <w:t xml:space="preserve"> </w:t>
      </w:r>
      <w:r w:rsidRPr="00880BFC">
        <w:rPr>
          <w:sz w:val="24"/>
          <w:szCs w:val="24"/>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9B2E9F" w:rsidRPr="00880BFC" w:rsidRDefault="009B2E9F" w:rsidP="007E0077">
      <w:pPr>
        <w:pStyle w:val="23"/>
        <w:shd w:val="clear" w:color="auto" w:fill="auto"/>
        <w:tabs>
          <w:tab w:val="left" w:pos="1553"/>
        </w:tabs>
        <w:spacing w:before="0" w:after="0" w:line="240" w:lineRule="auto"/>
        <w:rPr>
          <w:sz w:val="24"/>
          <w:szCs w:val="24"/>
        </w:rPr>
      </w:pPr>
      <w:r>
        <w:rPr>
          <w:sz w:val="24"/>
          <w:szCs w:val="24"/>
        </w:rPr>
        <w:t xml:space="preserve">           </w:t>
      </w:r>
      <w:r w:rsidRPr="00880BFC">
        <w:rPr>
          <w:sz w:val="24"/>
          <w:szCs w:val="24"/>
        </w:rPr>
        <w:t xml:space="preserve">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B2E9F" w:rsidRPr="00880BFC" w:rsidRDefault="009B2E9F" w:rsidP="007E0077">
      <w:pPr>
        <w:pStyle w:val="23"/>
        <w:shd w:val="clear" w:color="auto" w:fill="auto"/>
        <w:tabs>
          <w:tab w:val="left" w:pos="1553"/>
        </w:tabs>
        <w:spacing w:before="0" w:after="0" w:line="240" w:lineRule="auto"/>
        <w:rPr>
          <w:sz w:val="24"/>
          <w:szCs w:val="24"/>
        </w:rPr>
      </w:pPr>
      <w:r>
        <w:rPr>
          <w:sz w:val="24"/>
          <w:szCs w:val="24"/>
        </w:rPr>
        <w:t xml:space="preserve">           </w:t>
      </w:r>
      <w:r w:rsidRPr="00880BFC">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9B2E9F" w:rsidRPr="00880BFC" w:rsidRDefault="009B2E9F" w:rsidP="007E0077">
      <w:pPr>
        <w:pStyle w:val="23"/>
        <w:shd w:val="clear" w:color="auto" w:fill="auto"/>
        <w:tabs>
          <w:tab w:val="left" w:pos="1558"/>
        </w:tabs>
        <w:spacing w:before="0" w:after="0" w:line="240" w:lineRule="auto"/>
        <w:rPr>
          <w:sz w:val="24"/>
          <w:szCs w:val="24"/>
        </w:rPr>
      </w:pPr>
      <w:r>
        <w:rPr>
          <w:sz w:val="24"/>
          <w:szCs w:val="24"/>
        </w:rPr>
        <w:t xml:space="preserve">           </w:t>
      </w:r>
      <w:r w:rsidRPr="00880BFC">
        <w:rPr>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880BFC">
        <w:rPr>
          <w:sz w:val="24"/>
          <w:szCs w:val="24"/>
        </w:rPr>
        <w:softHyphen/>
        <w:t>психологических особенностей развития.</w:t>
      </w:r>
    </w:p>
    <w:p w:rsidR="009B2E9F" w:rsidRPr="00880BFC" w:rsidRDefault="009B2E9F" w:rsidP="007E0077">
      <w:pPr>
        <w:pStyle w:val="23"/>
        <w:shd w:val="clear" w:color="auto" w:fill="auto"/>
        <w:tabs>
          <w:tab w:val="left" w:pos="1558"/>
        </w:tabs>
        <w:spacing w:before="0" w:after="0" w:line="240" w:lineRule="auto"/>
        <w:rPr>
          <w:sz w:val="24"/>
          <w:szCs w:val="24"/>
        </w:rPr>
      </w:pPr>
      <w:r>
        <w:rPr>
          <w:sz w:val="24"/>
          <w:szCs w:val="24"/>
        </w:rPr>
        <w:t xml:space="preserve">          </w:t>
      </w:r>
      <w:r w:rsidRPr="00880BFC">
        <w:rPr>
          <w:sz w:val="24"/>
          <w:szCs w:val="24"/>
        </w:rPr>
        <w:t>Личностные достижения обучающихся, освоивших ФОП НОО, включают две группы результатов:</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основы российской гражданской идентичности, ценностные установки и социально значимые качества личности;</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готовность обучающихся к саморазвитию, мотивация к познанию и обучению, активное участие в социально значимой деятельности.</w:t>
      </w:r>
    </w:p>
    <w:p w:rsidR="009B2E9F" w:rsidRPr="00880BFC" w:rsidRDefault="009B2E9F" w:rsidP="007E0077">
      <w:pPr>
        <w:pStyle w:val="23"/>
        <w:shd w:val="clear" w:color="auto" w:fill="auto"/>
        <w:tabs>
          <w:tab w:val="left" w:pos="1558"/>
        </w:tabs>
        <w:spacing w:before="0" w:after="0" w:line="240" w:lineRule="auto"/>
        <w:rPr>
          <w:sz w:val="24"/>
          <w:szCs w:val="24"/>
        </w:rPr>
      </w:pPr>
      <w:r>
        <w:rPr>
          <w:sz w:val="24"/>
          <w:szCs w:val="24"/>
        </w:rPr>
        <w:t xml:space="preserve">           </w:t>
      </w:r>
      <w:r w:rsidRPr="00880BFC">
        <w:rPr>
          <w:sz w:val="24"/>
          <w:szCs w:val="24"/>
        </w:rPr>
        <w:t>Учитывая особенности групп личностных результатов, учитель может осуществлять оценку только следующих качеств:</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наличие и характеристика мотива познания и учения;</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наличие умений принимать и удерживать учебную задачу, планировать учебные действия;</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способность осуществлять самоконтроль и самооценку.</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9B2E9F" w:rsidRPr="00880BFC" w:rsidRDefault="009B2E9F" w:rsidP="007E0077">
      <w:pPr>
        <w:pStyle w:val="23"/>
        <w:shd w:val="clear" w:color="auto" w:fill="auto"/>
        <w:tabs>
          <w:tab w:val="left" w:pos="1597"/>
        </w:tabs>
        <w:spacing w:before="0" w:after="0" w:line="240" w:lineRule="auto"/>
        <w:rPr>
          <w:sz w:val="24"/>
          <w:szCs w:val="24"/>
        </w:rPr>
      </w:pPr>
      <w:r>
        <w:rPr>
          <w:sz w:val="24"/>
          <w:szCs w:val="24"/>
        </w:rPr>
        <w:t xml:space="preserve">             </w:t>
      </w:r>
      <w:r w:rsidRPr="00880BFC">
        <w:rPr>
          <w:sz w:val="24"/>
          <w:szCs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w:t>
      </w:r>
      <w:r w:rsidRPr="00880BFC">
        <w:rPr>
          <w:sz w:val="24"/>
          <w:szCs w:val="24"/>
        </w:rPr>
        <w:tab/>
        <w:t>обеспечивают</w:t>
      </w:r>
      <w:r w:rsidRPr="00880BFC">
        <w:rPr>
          <w:sz w:val="24"/>
          <w:szCs w:val="24"/>
        </w:rPr>
        <w:tab/>
        <w:t>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w:t>
      </w:r>
    </w:p>
    <w:p w:rsidR="009B2E9F" w:rsidRPr="00880BFC" w:rsidRDefault="009B2E9F" w:rsidP="007E0077">
      <w:pPr>
        <w:pStyle w:val="23"/>
        <w:shd w:val="clear" w:color="auto" w:fill="auto"/>
        <w:tabs>
          <w:tab w:val="left" w:pos="1597"/>
        </w:tabs>
        <w:spacing w:before="0" w:after="0" w:line="240" w:lineRule="auto"/>
        <w:rPr>
          <w:sz w:val="24"/>
          <w:szCs w:val="24"/>
        </w:rPr>
      </w:pPr>
      <w:r>
        <w:rPr>
          <w:sz w:val="24"/>
          <w:szCs w:val="24"/>
        </w:rPr>
        <w:t xml:space="preserve">             </w:t>
      </w:r>
      <w:r w:rsidRPr="00880BFC">
        <w:rPr>
          <w:sz w:val="24"/>
          <w:szCs w:val="24"/>
        </w:rPr>
        <w:t xml:space="preserve">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9B2E9F" w:rsidRPr="00880BFC" w:rsidRDefault="009B2E9F" w:rsidP="007E0077">
      <w:pPr>
        <w:pStyle w:val="23"/>
        <w:shd w:val="clear" w:color="auto" w:fill="auto"/>
        <w:tabs>
          <w:tab w:val="left" w:pos="1592"/>
        </w:tabs>
        <w:spacing w:before="0" w:after="0" w:line="240" w:lineRule="auto"/>
        <w:rPr>
          <w:sz w:val="24"/>
          <w:szCs w:val="24"/>
        </w:rPr>
      </w:pPr>
      <w:r>
        <w:rPr>
          <w:sz w:val="24"/>
          <w:szCs w:val="24"/>
        </w:rPr>
        <w:t xml:space="preserve">             </w:t>
      </w:r>
      <w:r w:rsidRPr="00880BFC">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9B2E9F" w:rsidRPr="00880BFC" w:rsidRDefault="009B2E9F" w:rsidP="007E0077">
      <w:pPr>
        <w:pStyle w:val="23"/>
        <w:shd w:val="clear" w:color="auto" w:fill="auto"/>
        <w:tabs>
          <w:tab w:val="left" w:pos="1587"/>
        </w:tabs>
        <w:spacing w:before="0" w:after="0" w:line="240" w:lineRule="auto"/>
        <w:rPr>
          <w:sz w:val="24"/>
          <w:szCs w:val="24"/>
        </w:rPr>
      </w:pPr>
      <w:r>
        <w:rPr>
          <w:sz w:val="24"/>
          <w:szCs w:val="24"/>
        </w:rPr>
        <w:t xml:space="preserve">            </w:t>
      </w:r>
      <w:r w:rsidRPr="00880BFC">
        <w:rPr>
          <w:sz w:val="24"/>
          <w:szCs w:val="24"/>
        </w:rPr>
        <w:t>Оценка метапредметных результатов проводится с целью определения сформированности:</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познавательных универсальных учебных действий;</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коммуникативных универсальных учебных действий;</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регулятивных универсальных учебных действий.</w:t>
      </w:r>
    </w:p>
    <w:p w:rsidR="009B2E9F" w:rsidRPr="00880BFC" w:rsidRDefault="009B2E9F" w:rsidP="007E0077">
      <w:pPr>
        <w:pStyle w:val="23"/>
        <w:shd w:val="clear" w:color="auto" w:fill="auto"/>
        <w:tabs>
          <w:tab w:val="left" w:pos="1587"/>
        </w:tabs>
        <w:spacing w:before="0" w:after="0" w:line="240" w:lineRule="auto"/>
        <w:rPr>
          <w:sz w:val="24"/>
          <w:szCs w:val="24"/>
        </w:rPr>
      </w:pPr>
      <w:r>
        <w:rPr>
          <w:sz w:val="24"/>
          <w:szCs w:val="24"/>
        </w:rPr>
        <w:t xml:space="preserve">           </w:t>
      </w:r>
      <w:r w:rsidRPr="00880BFC">
        <w:rPr>
          <w:sz w:val="24"/>
          <w:szCs w:val="24"/>
        </w:rPr>
        <w:t xml:space="preserve">Овладение познавательными универсальными учебными действиями предполагает формирование и оценку у обучающихся базовых логических действий, базовых </w:t>
      </w:r>
      <w:r w:rsidRPr="00880BFC">
        <w:rPr>
          <w:sz w:val="24"/>
          <w:szCs w:val="24"/>
        </w:rPr>
        <w:lastRenderedPageBreak/>
        <w:t>исследовательских действий, умений работать с информацией.</w:t>
      </w:r>
    </w:p>
    <w:p w:rsidR="009B2E9F" w:rsidRPr="00880BFC" w:rsidRDefault="009B2E9F" w:rsidP="007E0077">
      <w:pPr>
        <w:pStyle w:val="23"/>
        <w:shd w:val="clear" w:color="auto" w:fill="auto"/>
        <w:tabs>
          <w:tab w:val="left" w:pos="1582"/>
        </w:tabs>
        <w:spacing w:before="0" w:after="0" w:line="240" w:lineRule="auto"/>
        <w:rPr>
          <w:sz w:val="24"/>
          <w:szCs w:val="24"/>
        </w:rPr>
      </w:pPr>
      <w:r>
        <w:rPr>
          <w:sz w:val="24"/>
          <w:szCs w:val="24"/>
        </w:rPr>
        <w:t xml:space="preserve">            </w:t>
      </w:r>
      <w:r w:rsidRPr="00880BFC">
        <w:rPr>
          <w:sz w:val="24"/>
          <w:szCs w:val="24"/>
        </w:rPr>
        <w:t>Овладение базовыми логическими действиями обеспечивает формирование у обучающихся умений:</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сравнивать объекты, устанавливать основания для сравнения, устанавливать аналогии;</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объединять части объекта (объекты) по определённому признаку;</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определять существенный признак для классификации, классифицировать предложенные объекты;</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выявлять недостаток информации для решения учебной (практической) задачи на основе предложенного алгоритма;</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9B2E9F" w:rsidRPr="00880BFC" w:rsidRDefault="009B2E9F" w:rsidP="007E0077">
      <w:pPr>
        <w:pStyle w:val="23"/>
        <w:shd w:val="clear" w:color="auto" w:fill="auto"/>
        <w:tabs>
          <w:tab w:val="left" w:pos="1582"/>
        </w:tabs>
        <w:spacing w:before="0" w:after="0" w:line="240" w:lineRule="auto"/>
        <w:rPr>
          <w:sz w:val="24"/>
          <w:szCs w:val="24"/>
        </w:rPr>
      </w:pPr>
      <w:r>
        <w:rPr>
          <w:sz w:val="24"/>
          <w:szCs w:val="24"/>
        </w:rPr>
        <w:t xml:space="preserve">            </w:t>
      </w:r>
      <w:r w:rsidRPr="00880BFC">
        <w:rPr>
          <w:sz w:val="24"/>
          <w:szCs w:val="24"/>
        </w:rPr>
        <w:t>Овладение базовыми исследовательскими действиями обеспечивает формирование у обучающихся умений:</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определять разрыв между реальным и желательным состоянием объекта (ситуации) на основе предложенных учителем вопросов;</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с помощью учителя формулировать цель, планировать изменения объекта, ситуации;</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сравнивать несколько вариантов решения задачи, выбирать наиболее подходящий (на основе предложенных критериев);</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прогнозировать возможное развитие процессов, событий и их последствия в аналогичных или сходных ситуациях.</w:t>
      </w:r>
    </w:p>
    <w:p w:rsidR="009B2E9F" w:rsidRPr="00880BFC" w:rsidRDefault="009B2E9F" w:rsidP="007E0077">
      <w:pPr>
        <w:pStyle w:val="23"/>
        <w:shd w:val="clear" w:color="auto" w:fill="auto"/>
        <w:tabs>
          <w:tab w:val="left" w:pos="1564"/>
        </w:tabs>
        <w:spacing w:before="0" w:after="0" w:line="240" w:lineRule="auto"/>
        <w:rPr>
          <w:sz w:val="24"/>
          <w:szCs w:val="24"/>
        </w:rPr>
      </w:pPr>
      <w:r>
        <w:rPr>
          <w:sz w:val="24"/>
          <w:szCs w:val="24"/>
        </w:rPr>
        <w:t xml:space="preserve">            </w:t>
      </w:r>
      <w:r w:rsidRPr="00880BFC">
        <w:rPr>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выбирать источник получения информации;</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согласно заданному алгоритму находить в предложенном источнике информацию, представленную в явном виде;</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анализировать и создавать текстовую, видео-, графическую, звуковую информацию в соответствии с учебной задачей;</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самостоятельно создавать схемы, таблицы для представления информации.</w:t>
      </w:r>
    </w:p>
    <w:p w:rsidR="009B2E9F" w:rsidRPr="00880BFC" w:rsidRDefault="009B2E9F" w:rsidP="007E0077">
      <w:pPr>
        <w:pStyle w:val="23"/>
        <w:shd w:val="clear" w:color="auto" w:fill="auto"/>
        <w:tabs>
          <w:tab w:val="left" w:pos="1559"/>
        </w:tabs>
        <w:spacing w:before="0" w:after="0" w:line="240" w:lineRule="auto"/>
        <w:rPr>
          <w:sz w:val="24"/>
          <w:szCs w:val="24"/>
        </w:rPr>
      </w:pPr>
      <w:r>
        <w:rPr>
          <w:sz w:val="24"/>
          <w:szCs w:val="24"/>
        </w:rPr>
        <w:t xml:space="preserve">             </w:t>
      </w:r>
      <w:r w:rsidRPr="00880BFC">
        <w:rPr>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9B2E9F" w:rsidRPr="00880BFC" w:rsidRDefault="009B2E9F" w:rsidP="007E0077">
      <w:pPr>
        <w:pStyle w:val="23"/>
        <w:shd w:val="clear" w:color="auto" w:fill="auto"/>
        <w:tabs>
          <w:tab w:val="left" w:pos="1578"/>
        </w:tabs>
        <w:spacing w:before="0" w:after="0" w:line="240" w:lineRule="auto"/>
        <w:rPr>
          <w:sz w:val="24"/>
          <w:szCs w:val="24"/>
        </w:rPr>
      </w:pPr>
      <w:r>
        <w:rPr>
          <w:sz w:val="24"/>
          <w:szCs w:val="24"/>
        </w:rPr>
        <w:t xml:space="preserve">             </w:t>
      </w:r>
      <w:r w:rsidRPr="00880BFC">
        <w:rPr>
          <w:sz w:val="24"/>
          <w:szCs w:val="24"/>
        </w:rPr>
        <w:t>Общение как одно из коммуникативных универсальных учебных действий обеспечивает сформированность у обучающихся умений:</w:t>
      </w:r>
    </w:p>
    <w:p w:rsidR="009B2E9F" w:rsidRPr="00880BFC" w:rsidRDefault="009B2E9F" w:rsidP="007E0077">
      <w:pPr>
        <w:pStyle w:val="23"/>
        <w:shd w:val="clear" w:color="auto" w:fill="auto"/>
        <w:spacing w:before="0" w:after="0" w:line="240" w:lineRule="auto"/>
        <w:rPr>
          <w:sz w:val="24"/>
          <w:szCs w:val="24"/>
        </w:rPr>
      </w:pPr>
      <w:r>
        <w:rPr>
          <w:sz w:val="24"/>
          <w:szCs w:val="24"/>
        </w:rPr>
        <w:t xml:space="preserve">             </w:t>
      </w:r>
      <w:r w:rsidRPr="00880BFC">
        <w:rPr>
          <w:sz w:val="24"/>
          <w:szCs w:val="24"/>
        </w:rPr>
        <w:t>воспринимать и формулировать суждения, выражать эмоции в соответствии с целями и условиями общения в знакомой среде;</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lastRenderedPageBreak/>
        <w:t>корректно и аргументированно высказывать своё мнение;</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строить речевое высказывание в соответствии с поставленной задачей;</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создавать устные и письменные тексты (описание, рассуждение, повествование);</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подготавливать небольшие публичные выступления;</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подбирать иллюстративный материал (рисунки, фото, плакаты) к тексту выступления.</w:t>
      </w:r>
    </w:p>
    <w:p w:rsidR="009B2E9F" w:rsidRPr="00880BFC" w:rsidRDefault="009B2E9F" w:rsidP="007E0077">
      <w:pPr>
        <w:pStyle w:val="23"/>
        <w:shd w:val="clear" w:color="auto" w:fill="auto"/>
        <w:tabs>
          <w:tab w:val="left" w:pos="1578"/>
        </w:tabs>
        <w:spacing w:before="0" w:after="0" w:line="240" w:lineRule="auto"/>
        <w:rPr>
          <w:sz w:val="24"/>
          <w:szCs w:val="24"/>
        </w:rPr>
      </w:pPr>
      <w:r>
        <w:rPr>
          <w:sz w:val="24"/>
          <w:szCs w:val="24"/>
        </w:rPr>
        <w:t xml:space="preserve">             </w:t>
      </w:r>
      <w:r w:rsidRPr="00880BFC">
        <w:rPr>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ответственно выполнять свою часть работы;</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оценивать свой вклад в общий результат;</w:t>
      </w:r>
    </w:p>
    <w:p w:rsidR="009B2E9F" w:rsidRPr="00880BFC" w:rsidRDefault="009B2E9F" w:rsidP="007E0077">
      <w:pPr>
        <w:pStyle w:val="23"/>
        <w:shd w:val="clear" w:color="auto" w:fill="auto"/>
        <w:spacing w:before="0" w:after="0" w:line="240" w:lineRule="auto"/>
        <w:ind w:firstLine="760"/>
        <w:rPr>
          <w:sz w:val="24"/>
          <w:szCs w:val="24"/>
        </w:rPr>
      </w:pPr>
      <w:r w:rsidRPr="00880BFC">
        <w:rPr>
          <w:sz w:val="24"/>
          <w:szCs w:val="24"/>
        </w:rPr>
        <w:t>выполнять совместные проектные задания с использованием предложенных образцов.</w:t>
      </w:r>
    </w:p>
    <w:p w:rsidR="009B2E9F" w:rsidRPr="00880BFC" w:rsidRDefault="009B2E9F" w:rsidP="007E0077">
      <w:pPr>
        <w:pStyle w:val="23"/>
        <w:shd w:val="clear" w:color="auto" w:fill="auto"/>
        <w:tabs>
          <w:tab w:val="left" w:pos="1568"/>
        </w:tabs>
        <w:spacing w:before="0" w:after="0" w:line="240" w:lineRule="auto"/>
        <w:rPr>
          <w:sz w:val="24"/>
          <w:szCs w:val="24"/>
        </w:rPr>
      </w:pPr>
      <w:r>
        <w:rPr>
          <w:sz w:val="24"/>
          <w:szCs w:val="24"/>
        </w:rPr>
        <w:t xml:space="preserve">             </w:t>
      </w:r>
      <w:r w:rsidRPr="00880BFC">
        <w:rPr>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9B2E9F" w:rsidRPr="00880BFC" w:rsidRDefault="009B2E9F" w:rsidP="007E0077">
      <w:pPr>
        <w:pStyle w:val="23"/>
        <w:shd w:val="clear" w:color="auto" w:fill="auto"/>
        <w:tabs>
          <w:tab w:val="left" w:pos="1532"/>
        </w:tabs>
        <w:spacing w:before="0" w:after="0" w:line="240" w:lineRule="auto"/>
        <w:rPr>
          <w:sz w:val="24"/>
          <w:szCs w:val="24"/>
        </w:rPr>
      </w:pPr>
      <w:r>
        <w:rPr>
          <w:sz w:val="24"/>
          <w:szCs w:val="24"/>
        </w:rPr>
        <w:t xml:space="preserve">             </w:t>
      </w:r>
      <w:r w:rsidRPr="00880BFC">
        <w:rPr>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9B2E9F" w:rsidRPr="00880BFC" w:rsidRDefault="009B2E9F" w:rsidP="007E0077">
      <w:pPr>
        <w:pStyle w:val="23"/>
        <w:shd w:val="clear" w:color="auto" w:fill="auto"/>
        <w:tabs>
          <w:tab w:val="left" w:pos="1537"/>
        </w:tabs>
        <w:spacing w:before="0" w:after="0" w:line="240" w:lineRule="auto"/>
        <w:rPr>
          <w:sz w:val="24"/>
          <w:szCs w:val="24"/>
        </w:rPr>
      </w:pPr>
      <w:r>
        <w:rPr>
          <w:sz w:val="24"/>
          <w:szCs w:val="24"/>
        </w:rPr>
        <w:t xml:space="preserve">             </w:t>
      </w:r>
      <w:r w:rsidRPr="00880BFC">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9B2E9F" w:rsidRPr="00880BFC" w:rsidRDefault="009B2E9F" w:rsidP="007E0077">
      <w:pPr>
        <w:spacing w:after="0" w:line="240" w:lineRule="auto"/>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sz w:val="24"/>
          <w:szCs w:val="24"/>
        </w:rPr>
        <w:t xml:space="preserve">             </w:t>
      </w:r>
      <w:r w:rsidRPr="00880BFC">
        <w:rPr>
          <w:rFonts w:ascii="Times New Roman" w:eastAsia="Times New Roman" w:hAnsi="Times New Roman" w:cs="Times New Roman"/>
          <w:color w:val="222222"/>
          <w:sz w:val="24"/>
          <w:szCs w:val="24"/>
          <w:lang w:eastAsia="ru-RU"/>
        </w:rPr>
        <w:t>Панируемые результаты при изучении русского языка, литературного чтения и окружающего мира представлены в содержательном разделе ООП НОО, полностью соответствуют Федеральной образовательной программе и включают в себя:</w:t>
      </w:r>
    </w:p>
    <w:p w:rsidR="009B2E9F" w:rsidRPr="00880BFC" w:rsidRDefault="009B2E9F" w:rsidP="007E0077">
      <w:pPr>
        <w:spacing w:after="0" w:line="240" w:lineRule="auto"/>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b/>
          <w:bCs/>
          <w:color w:val="222222"/>
          <w:sz w:val="24"/>
          <w:szCs w:val="24"/>
          <w:lang w:eastAsia="ru-RU"/>
        </w:rPr>
        <w:t>Личностные результаты:</w:t>
      </w:r>
    </w:p>
    <w:p w:rsidR="009B2E9F" w:rsidRPr="00880BFC" w:rsidRDefault="009B2E9F" w:rsidP="0033754E">
      <w:pPr>
        <w:numPr>
          <w:ilvl w:val="0"/>
          <w:numId w:val="99"/>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гражданско-патриотическое воспитание;</w:t>
      </w:r>
    </w:p>
    <w:p w:rsidR="009B2E9F" w:rsidRPr="00880BFC" w:rsidRDefault="009B2E9F" w:rsidP="0033754E">
      <w:pPr>
        <w:numPr>
          <w:ilvl w:val="0"/>
          <w:numId w:val="99"/>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духовно-нравственное воспитание;</w:t>
      </w:r>
    </w:p>
    <w:p w:rsidR="009B2E9F" w:rsidRPr="00880BFC" w:rsidRDefault="009B2E9F" w:rsidP="0033754E">
      <w:pPr>
        <w:numPr>
          <w:ilvl w:val="0"/>
          <w:numId w:val="99"/>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эстетическое воспитание;</w:t>
      </w:r>
    </w:p>
    <w:p w:rsidR="009B2E9F" w:rsidRPr="00880BFC" w:rsidRDefault="009B2E9F" w:rsidP="0033754E">
      <w:pPr>
        <w:numPr>
          <w:ilvl w:val="0"/>
          <w:numId w:val="99"/>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трудовое воспитание;</w:t>
      </w:r>
    </w:p>
    <w:p w:rsidR="009B2E9F" w:rsidRPr="00880BFC" w:rsidRDefault="009B2E9F" w:rsidP="0033754E">
      <w:pPr>
        <w:numPr>
          <w:ilvl w:val="0"/>
          <w:numId w:val="99"/>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экологическое воспитание;</w:t>
      </w:r>
    </w:p>
    <w:p w:rsidR="009B2E9F" w:rsidRPr="00880BFC" w:rsidRDefault="009B2E9F" w:rsidP="0033754E">
      <w:pPr>
        <w:numPr>
          <w:ilvl w:val="0"/>
          <w:numId w:val="99"/>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ценности научного познания.</w:t>
      </w:r>
    </w:p>
    <w:p w:rsidR="009B2E9F" w:rsidRPr="00880BFC" w:rsidRDefault="009B2E9F" w:rsidP="007E0077">
      <w:pPr>
        <w:spacing w:after="0" w:line="240" w:lineRule="auto"/>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b/>
          <w:bCs/>
          <w:color w:val="222222"/>
          <w:sz w:val="24"/>
          <w:szCs w:val="24"/>
          <w:lang w:eastAsia="ru-RU"/>
        </w:rPr>
        <w:t>Метапредметные результаты:</w:t>
      </w:r>
    </w:p>
    <w:p w:rsidR="009B2E9F" w:rsidRPr="00880BFC" w:rsidRDefault="009B2E9F" w:rsidP="0033754E">
      <w:pPr>
        <w:numPr>
          <w:ilvl w:val="0"/>
          <w:numId w:val="100"/>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базовые логические действия как часть познавательных универсальных учебных действий;</w:t>
      </w:r>
    </w:p>
    <w:p w:rsidR="009B2E9F" w:rsidRPr="00880BFC" w:rsidRDefault="009B2E9F" w:rsidP="0033754E">
      <w:pPr>
        <w:numPr>
          <w:ilvl w:val="0"/>
          <w:numId w:val="100"/>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базовые исследовательские действия как часть познавательных универсальных учебных действий;</w:t>
      </w:r>
    </w:p>
    <w:p w:rsidR="009B2E9F" w:rsidRPr="00880BFC" w:rsidRDefault="009B2E9F" w:rsidP="0033754E">
      <w:pPr>
        <w:numPr>
          <w:ilvl w:val="0"/>
          <w:numId w:val="100"/>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lastRenderedPageBreak/>
        <w:t>умения работать с информацией как часть познавательных универсальных учебных действий;</w:t>
      </w:r>
    </w:p>
    <w:p w:rsidR="009B2E9F" w:rsidRPr="00880BFC" w:rsidRDefault="009B2E9F" w:rsidP="0033754E">
      <w:pPr>
        <w:numPr>
          <w:ilvl w:val="0"/>
          <w:numId w:val="100"/>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умения общения как часть коммуникативных универсальных учебных действий;</w:t>
      </w:r>
    </w:p>
    <w:p w:rsidR="009B2E9F" w:rsidRPr="00880BFC" w:rsidRDefault="009B2E9F" w:rsidP="0033754E">
      <w:pPr>
        <w:numPr>
          <w:ilvl w:val="0"/>
          <w:numId w:val="100"/>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умения самоорганизации как части регулятивных универсальных учебных действий;</w:t>
      </w:r>
    </w:p>
    <w:p w:rsidR="009B2E9F" w:rsidRPr="00880BFC" w:rsidRDefault="009B2E9F" w:rsidP="0033754E">
      <w:pPr>
        <w:numPr>
          <w:ilvl w:val="0"/>
          <w:numId w:val="100"/>
        </w:numPr>
        <w:spacing w:after="0" w:line="240" w:lineRule="auto"/>
        <w:ind w:left="0"/>
        <w:rPr>
          <w:rFonts w:ascii="Times New Roman" w:eastAsia="Times New Roman" w:hAnsi="Times New Roman" w:cs="Times New Roman"/>
          <w:color w:val="222222"/>
          <w:sz w:val="24"/>
          <w:szCs w:val="24"/>
          <w:lang w:eastAsia="ru-RU"/>
        </w:rPr>
      </w:pPr>
      <w:r w:rsidRPr="00880BFC">
        <w:rPr>
          <w:rFonts w:ascii="Times New Roman" w:eastAsia="Times New Roman" w:hAnsi="Times New Roman" w:cs="Times New Roman"/>
          <w:color w:val="222222"/>
          <w:sz w:val="24"/>
          <w:szCs w:val="24"/>
          <w:lang w:eastAsia="ru-RU"/>
        </w:rPr>
        <w:t>умения самоконтроля как части регулятивных универсальных учебных действий;</w:t>
      </w:r>
    </w:p>
    <w:p w:rsidR="009B2E9F" w:rsidRPr="00B35367" w:rsidRDefault="009B2E9F" w:rsidP="0033754E">
      <w:pPr>
        <w:numPr>
          <w:ilvl w:val="0"/>
          <w:numId w:val="100"/>
        </w:numPr>
        <w:spacing w:after="0" w:line="240" w:lineRule="auto"/>
        <w:ind w:left="0"/>
        <w:rPr>
          <w:rFonts w:ascii="Times New Roman" w:eastAsia="Times New Roman" w:hAnsi="Times New Roman" w:cs="Times New Roman"/>
          <w:color w:val="222222"/>
          <w:sz w:val="28"/>
          <w:szCs w:val="28"/>
          <w:lang w:eastAsia="ru-RU"/>
        </w:rPr>
      </w:pPr>
      <w:r w:rsidRPr="00880BFC">
        <w:rPr>
          <w:rFonts w:ascii="Times New Roman" w:eastAsia="Times New Roman" w:hAnsi="Times New Roman" w:cs="Times New Roman"/>
          <w:color w:val="222222"/>
          <w:sz w:val="24"/>
          <w:szCs w:val="24"/>
          <w:lang w:eastAsia="ru-RU"/>
        </w:rPr>
        <w:t>умения совместной деятельности.</w:t>
      </w:r>
    </w:p>
    <w:p w:rsidR="009B2E9F" w:rsidRPr="00CA7517" w:rsidRDefault="009B2E9F" w:rsidP="007E0077">
      <w:pPr>
        <w:spacing w:after="0" w:line="240" w:lineRule="auto"/>
        <w:rPr>
          <w:rFonts w:ascii="Times New Roman" w:hAnsi="Times New Roman" w:cs="Times New Roman"/>
          <w:sz w:val="24"/>
          <w:szCs w:val="24"/>
        </w:rPr>
      </w:pPr>
    </w:p>
    <w:p w:rsidR="009B2E9F" w:rsidRPr="00CA7517" w:rsidRDefault="009B2E9F" w:rsidP="007E0077">
      <w:pPr>
        <w:pStyle w:val="ab"/>
        <w:jc w:val="center"/>
        <w:rPr>
          <w:lang w:val="ru-RU"/>
        </w:rPr>
      </w:pPr>
      <w:r w:rsidRPr="00CA7517">
        <w:rPr>
          <w:rStyle w:val="ad"/>
          <w:lang w:val="ru-RU"/>
        </w:rPr>
        <w:t>Система оценки достижения планируемых результатов освоения ФОП НОО.</w:t>
      </w:r>
    </w:p>
    <w:p w:rsidR="009B2E9F" w:rsidRPr="00CA7517" w:rsidRDefault="009B2E9F" w:rsidP="007E0077">
      <w:pPr>
        <w:pStyle w:val="ab"/>
        <w:spacing w:after="0"/>
        <w:jc w:val="left"/>
        <w:rPr>
          <w:lang w:val="ru-RU"/>
        </w:rPr>
      </w:pPr>
      <w:r w:rsidRPr="00CA7517">
        <w:rPr>
          <w:lang w:val="ru-RU"/>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9B2E9F" w:rsidRPr="00CA7517" w:rsidRDefault="009B2E9F" w:rsidP="007E0077">
      <w:pPr>
        <w:pStyle w:val="ab"/>
        <w:spacing w:after="0"/>
        <w:jc w:val="left"/>
        <w:rPr>
          <w:lang w:val="ru-RU"/>
        </w:rPr>
      </w:pPr>
      <w:r w:rsidRPr="00CA7517">
        <w:rPr>
          <w:lang w:val="ru-RU"/>
        </w:rP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9B2E9F" w:rsidRPr="00CA7517" w:rsidRDefault="009B2E9F" w:rsidP="007E0077">
      <w:pPr>
        <w:pStyle w:val="ab"/>
        <w:spacing w:after="0"/>
        <w:jc w:val="left"/>
        <w:rPr>
          <w:lang w:val="ru-RU"/>
        </w:rPr>
      </w:pPr>
      <w:r w:rsidRPr="00CA7517">
        <w:rPr>
          <w:lang w:val="ru-RU"/>
        </w:rPr>
        <w:t>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9B2E9F" w:rsidRPr="00CA7517" w:rsidRDefault="009B2E9F" w:rsidP="007E0077">
      <w:pPr>
        <w:pStyle w:val="ab"/>
        <w:spacing w:after="0"/>
        <w:jc w:val="left"/>
        <w:rPr>
          <w:lang w:val="ru-RU"/>
        </w:rPr>
      </w:pPr>
      <w:r w:rsidRPr="00CA7517">
        <w:rPr>
          <w:lang w:val="ru-RU"/>
        </w:rPr>
        <w:t>19.4. Основными направлениями и целями оценочной деятельности в образовательной организации являются:</w:t>
      </w:r>
    </w:p>
    <w:p w:rsidR="009B2E9F" w:rsidRPr="00CA7517" w:rsidRDefault="009B2E9F" w:rsidP="007E0077">
      <w:pPr>
        <w:pStyle w:val="ab"/>
        <w:spacing w:after="0"/>
        <w:jc w:val="left"/>
        <w:rPr>
          <w:lang w:val="ru-RU"/>
        </w:rPr>
      </w:pPr>
      <w:r w:rsidRPr="00CA7517">
        <w:rPr>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B2E9F" w:rsidRPr="00CA7517" w:rsidRDefault="009B2E9F" w:rsidP="007E0077">
      <w:pPr>
        <w:pStyle w:val="ab"/>
        <w:spacing w:after="0"/>
        <w:jc w:val="left"/>
        <w:rPr>
          <w:lang w:val="ru-RU"/>
        </w:rPr>
      </w:pPr>
      <w:r w:rsidRPr="00CA7517">
        <w:rPr>
          <w:lang w:val="ru-RU"/>
        </w:rPr>
        <w:t>оценка результатов деятельности педагогических работников как основа аттестационных процедур;</w:t>
      </w:r>
    </w:p>
    <w:p w:rsidR="009B2E9F" w:rsidRPr="00CA7517" w:rsidRDefault="009B2E9F" w:rsidP="007E0077">
      <w:pPr>
        <w:pStyle w:val="ab"/>
        <w:spacing w:after="0"/>
        <w:jc w:val="left"/>
        <w:rPr>
          <w:lang w:val="ru-RU"/>
        </w:rPr>
      </w:pPr>
      <w:r w:rsidRPr="00CA7517">
        <w:rPr>
          <w:lang w:val="ru-RU"/>
        </w:rPr>
        <w:t>оценка результатов деятельности образовательной организации как основа аккредитационных процедур.</w:t>
      </w:r>
    </w:p>
    <w:p w:rsidR="009B2E9F" w:rsidRPr="00CA7517" w:rsidRDefault="009B2E9F" w:rsidP="007E0077">
      <w:pPr>
        <w:pStyle w:val="ab"/>
        <w:spacing w:after="0"/>
        <w:jc w:val="left"/>
        <w:rPr>
          <w:lang w:val="ru-RU"/>
        </w:rPr>
      </w:pPr>
      <w:r w:rsidRPr="00CA7517">
        <w:rPr>
          <w:lang w:val="ru-RU"/>
        </w:rPr>
        <w:t>19.5.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9B2E9F" w:rsidRPr="00CA7517" w:rsidRDefault="009B2E9F" w:rsidP="007E0077">
      <w:pPr>
        <w:pStyle w:val="ab"/>
        <w:spacing w:after="0"/>
        <w:jc w:val="left"/>
        <w:rPr>
          <w:lang w:val="ru-RU"/>
        </w:rPr>
      </w:pPr>
      <w:r w:rsidRPr="00CA7517">
        <w:rPr>
          <w:lang w:val="ru-RU"/>
        </w:rPr>
        <w:t>19.6. Система оценки включает процедуры внутренней и внешней оценки.</w:t>
      </w:r>
    </w:p>
    <w:p w:rsidR="009B2E9F" w:rsidRPr="00CA7517" w:rsidRDefault="009B2E9F" w:rsidP="007E0077">
      <w:pPr>
        <w:pStyle w:val="ab"/>
        <w:spacing w:after="0"/>
        <w:jc w:val="left"/>
        <w:rPr>
          <w:lang w:val="ru-RU"/>
        </w:rPr>
      </w:pPr>
      <w:r w:rsidRPr="00CA7517">
        <w:rPr>
          <w:lang w:val="ru-RU"/>
        </w:rPr>
        <w:t>19.7. Внутренняя оценка включает:</w:t>
      </w:r>
    </w:p>
    <w:p w:rsidR="009B2E9F" w:rsidRPr="00CA7517" w:rsidRDefault="009B2E9F" w:rsidP="007E0077">
      <w:pPr>
        <w:pStyle w:val="ab"/>
        <w:spacing w:after="0"/>
        <w:jc w:val="left"/>
        <w:rPr>
          <w:lang w:val="ru-RU"/>
        </w:rPr>
      </w:pPr>
      <w:r w:rsidRPr="00CA7517">
        <w:rPr>
          <w:lang w:val="ru-RU"/>
        </w:rPr>
        <w:t>стартовую диагностику;</w:t>
      </w:r>
    </w:p>
    <w:p w:rsidR="009B2E9F" w:rsidRPr="00CA7517" w:rsidRDefault="009B2E9F" w:rsidP="007E0077">
      <w:pPr>
        <w:pStyle w:val="ab"/>
        <w:spacing w:after="0"/>
        <w:jc w:val="left"/>
        <w:rPr>
          <w:lang w:val="ru-RU"/>
        </w:rPr>
      </w:pPr>
      <w:r w:rsidRPr="00CA7517">
        <w:rPr>
          <w:lang w:val="ru-RU"/>
        </w:rPr>
        <w:t>текущую и тематическую оценку;</w:t>
      </w:r>
    </w:p>
    <w:p w:rsidR="009B2E9F" w:rsidRPr="00CA7517" w:rsidRDefault="009B2E9F" w:rsidP="007E0077">
      <w:pPr>
        <w:pStyle w:val="ab"/>
        <w:spacing w:after="0"/>
        <w:jc w:val="left"/>
        <w:rPr>
          <w:lang w:val="ru-RU"/>
        </w:rPr>
      </w:pPr>
      <w:r w:rsidRPr="00CA7517">
        <w:rPr>
          <w:lang w:val="ru-RU"/>
        </w:rPr>
        <w:t>портфолио;</w:t>
      </w:r>
    </w:p>
    <w:p w:rsidR="009B2E9F" w:rsidRPr="00CA7517" w:rsidRDefault="009B2E9F" w:rsidP="007E0077">
      <w:pPr>
        <w:pStyle w:val="ab"/>
        <w:spacing w:after="0"/>
        <w:jc w:val="left"/>
        <w:rPr>
          <w:lang w:val="ru-RU"/>
        </w:rPr>
      </w:pPr>
      <w:r w:rsidRPr="00CA7517">
        <w:rPr>
          <w:lang w:val="ru-RU"/>
        </w:rPr>
        <w:t>психолого-педагогическое наблюдение;</w:t>
      </w:r>
    </w:p>
    <w:p w:rsidR="009B2E9F" w:rsidRPr="00CA7517" w:rsidRDefault="009B2E9F" w:rsidP="007E0077">
      <w:pPr>
        <w:pStyle w:val="ab"/>
        <w:spacing w:after="0"/>
        <w:jc w:val="left"/>
        <w:rPr>
          <w:lang w:val="ru-RU"/>
        </w:rPr>
      </w:pPr>
      <w:r w:rsidRPr="00CA7517">
        <w:rPr>
          <w:lang w:val="ru-RU"/>
        </w:rPr>
        <w:t>внутренний мониторинг образовательных достижений обучающихся.</w:t>
      </w:r>
    </w:p>
    <w:p w:rsidR="009B2E9F" w:rsidRPr="00CA7517" w:rsidRDefault="009B2E9F" w:rsidP="007E0077">
      <w:pPr>
        <w:pStyle w:val="ab"/>
        <w:spacing w:after="0"/>
        <w:jc w:val="left"/>
        <w:rPr>
          <w:lang w:val="ru-RU"/>
        </w:rPr>
      </w:pPr>
      <w:r w:rsidRPr="00CA7517">
        <w:rPr>
          <w:lang w:val="ru-RU"/>
        </w:rPr>
        <w:t>19.8. Внешняя оценка включает:</w:t>
      </w:r>
    </w:p>
    <w:p w:rsidR="009B2E9F" w:rsidRPr="00CA7517" w:rsidRDefault="009B2E9F" w:rsidP="007E0077">
      <w:pPr>
        <w:pStyle w:val="ab"/>
        <w:spacing w:after="0"/>
        <w:jc w:val="left"/>
        <w:rPr>
          <w:lang w:val="ru-RU"/>
        </w:rPr>
      </w:pPr>
      <w:r w:rsidRPr="00CA7517">
        <w:rPr>
          <w:lang w:val="ru-RU"/>
        </w:rPr>
        <w:t>независимую оценку качества образования;</w:t>
      </w:r>
    </w:p>
    <w:p w:rsidR="009B2E9F" w:rsidRPr="00CA7517" w:rsidRDefault="009B2E9F" w:rsidP="007E0077">
      <w:pPr>
        <w:pStyle w:val="ab"/>
        <w:spacing w:after="0"/>
        <w:jc w:val="left"/>
        <w:rPr>
          <w:lang w:val="ru-RU"/>
        </w:rPr>
      </w:pPr>
      <w:r w:rsidRPr="00CA7517">
        <w:rPr>
          <w:lang w:val="ru-RU"/>
        </w:rPr>
        <w:t>мониторинговые исследования муниципального, регионального и федерального уровней.</w:t>
      </w:r>
    </w:p>
    <w:p w:rsidR="009B2E9F" w:rsidRPr="00CA7517" w:rsidRDefault="009B2E9F" w:rsidP="007E0077">
      <w:pPr>
        <w:pStyle w:val="ab"/>
        <w:spacing w:after="0"/>
        <w:jc w:val="left"/>
        <w:rPr>
          <w:lang w:val="ru-RU"/>
        </w:rPr>
      </w:pPr>
      <w:r w:rsidRPr="00CA7517">
        <w:rPr>
          <w:lang w:val="ru-RU"/>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B2E9F" w:rsidRPr="00CA7517" w:rsidRDefault="009B2E9F" w:rsidP="007E0077">
      <w:pPr>
        <w:pStyle w:val="ab"/>
        <w:spacing w:after="0"/>
        <w:jc w:val="left"/>
        <w:rPr>
          <w:lang w:val="ru-RU"/>
        </w:rPr>
      </w:pPr>
      <w:r w:rsidRPr="00CA7517">
        <w:rPr>
          <w:lang w:val="ru-RU"/>
        </w:rPr>
        <w:t xml:space="preserve">19.10.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w:t>
      </w:r>
      <w:r w:rsidRPr="00CA7517">
        <w:rPr>
          <w:lang w:val="ru-RU"/>
        </w:rPr>
        <w:lastRenderedPageBreak/>
        <w:t>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B2E9F" w:rsidRPr="00CA7517" w:rsidRDefault="009B2E9F" w:rsidP="007E0077">
      <w:pPr>
        <w:pStyle w:val="ab"/>
        <w:spacing w:after="0"/>
        <w:jc w:val="left"/>
        <w:rPr>
          <w:lang w:val="ru-RU"/>
        </w:rPr>
      </w:pPr>
      <w:r w:rsidRPr="00CA7517">
        <w:rPr>
          <w:lang w:val="ru-RU"/>
        </w:rPr>
        <w:t>19.11.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B2E9F" w:rsidRPr="00CA7517" w:rsidRDefault="009B2E9F" w:rsidP="007E0077">
      <w:pPr>
        <w:pStyle w:val="ab"/>
        <w:spacing w:after="0"/>
        <w:jc w:val="left"/>
        <w:rPr>
          <w:lang w:val="ru-RU"/>
        </w:rPr>
      </w:pPr>
      <w:r w:rsidRPr="00CA7517">
        <w:rPr>
          <w:lang w:val="ru-RU"/>
        </w:rPr>
        <w:t>19.12.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B2E9F" w:rsidRPr="00CA7517" w:rsidRDefault="009B2E9F" w:rsidP="007E0077">
      <w:pPr>
        <w:pStyle w:val="ab"/>
        <w:spacing w:after="0"/>
        <w:jc w:val="left"/>
        <w:rPr>
          <w:lang w:val="ru-RU"/>
        </w:rPr>
      </w:pPr>
      <w:r w:rsidRPr="00CA7517">
        <w:rPr>
          <w:lang w:val="ru-RU"/>
        </w:rPr>
        <w:t>19.13. Комплексный подход к оценке образовательных достижений реализуется через:</w:t>
      </w:r>
    </w:p>
    <w:p w:rsidR="009B2E9F" w:rsidRPr="00CA7517" w:rsidRDefault="009B2E9F" w:rsidP="007E0077">
      <w:pPr>
        <w:pStyle w:val="ab"/>
        <w:spacing w:after="0"/>
        <w:jc w:val="left"/>
        <w:rPr>
          <w:lang w:val="ru-RU"/>
        </w:rPr>
      </w:pPr>
      <w:r w:rsidRPr="00CA7517">
        <w:rPr>
          <w:lang w:val="ru-RU"/>
        </w:rPr>
        <w:t>оценку предметных и метапредметных результатов;</w:t>
      </w:r>
    </w:p>
    <w:p w:rsidR="009B2E9F" w:rsidRPr="00CA7517" w:rsidRDefault="009B2E9F" w:rsidP="007E0077">
      <w:pPr>
        <w:pStyle w:val="ab"/>
        <w:spacing w:after="0"/>
        <w:jc w:val="left"/>
        <w:rPr>
          <w:lang w:val="ru-RU"/>
        </w:rPr>
      </w:pPr>
      <w:r w:rsidRPr="00CA7517">
        <w:rPr>
          <w:lang w:val="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B2E9F" w:rsidRPr="00CA7517" w:rsidRDefault="009B2E9F" w:rsidP="007E0077">
      <w:pPr>
        <w:pStyle w:val="ab"/>
        <w:spacing w:after="0"/>
        <w:jc w:val="left"/>
        <w:rPr>
          <w:lang w:val="ru-RU"/>
        </w:rPr>
      </w:pPr>
      <w:r w:rsidRPr="00CA7517">
        <w:rPr>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B2E9F" w:rsidRPr="00CA7517" w:rsidRDefault="009B2E9F" w:rsidP="007E0077">
      <w:pPr>
        <w:pStyle w:val="ab"/>
        <w:spacing w:after="0"/>
        <w:jc w:val="left"/>
        <w:rPr>
          <w:lang w:val="ru-RU"/>
        </w:rPr>
      </w:pPr>
      <w:r w:rsidRPr="00CA7517">
        <w:rPr>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B2E9F" w:rsidRPr="00CA7517" w:rsidRDefault="009B2E9F" w:rsidP="007E0077">
      <w:pPr>
        <w:pStyle w:val="ab"/>
        <w:spacing w:after="0"/>
        <w:jc w:val="left"/>
        <w:rPr>
          <w:lang w:val="ru-RU"/>
        </w:rPr>
      </w:pPr>
      <w:r w:rsidRPr="00CA7517">
        <w:rPr>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B2E9F" w:rsidRPr="00CA7517" w:rsidRDefault="009B2E9F" w:rsidP="007E0077">
      <w:pPr>
        <w:pStyle w:val="ab"/>
        <w:spacing w:after="0"/>
        <w:jc w:val="left"/>
        <w:rPr>
          <w:lang w:val="ru-RU"/>
        </w:rPr>
      </w:pPr>
      <w:r w:rsidRPr="00CA7517">
        <w:rPr>
          <w:lang w:val="ru-RU"/>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9B2E9F" w:rsidRPr="00CA7517" w:rsidRDefault="009B2E9F" w:rsidP="007E0077">
      <w:pPr>
        <w:pStyle w:val="ab"/>
        <w:spacing w:after="0"/>
        <w:jc w:val="left"/>
        <w:rPr>
          <w:lang w:val="ru-RU"/>
        </w:rPr>
      </w:pPr>
      <w:r w:rsidRPr="00CA7517">
        <w:rPr>
          <w:lang w:val="ru-RU"/>
        </w:rPr>
        <w:t>19.15.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9B2E9F" w:rsidRPr="00CA7517" w:rsidRDefault="009B2E9F" w:rsidP="007E0077">
      <w:pPr>
        <w:pStyle w:val="ab"/>
        <w:spacing w:after="0"/>
        <w:jc w:val="left"/>
        <w:rPr>
          <w:lang w:val="ru-RU"/>
        </w:rPr>
      </w:pPr>
      <w:r w:rsidRPr="00CA7517">
        <w:rPr>
          <w:lang w:val="ru-RU"/>
        </w:rPr>
        <w:t>19.16. Личностные достижения обучающихся, освоивших ФОП НОО, включают две группы результатов:</w:t>
      </w:r>
    </w:p>
    <w:p w:rsidR="009B2E9F" w:rsidRPr="00CA7517" w:rsidRDefault="009B2E9F" w:rsidP="007E0077">
      <w:pPr>
        <w:pStyle w:val="ab"/>
        <w:spacing w:after="0"/>
        <w:jc w:val="left"/>
        <w:rPr>
          <w:lang w:val="ru-RU"/>
        </w:rPr>
      </w:pPr>
      <w:r w:rsidRPr="00CA7517">
        <w:rPr>
          <w:lang w:val="ru-RU"/>
        </w:rPr>
        <w:t>основы российской гражданской идентичности, ценностные установки и социально значимые качества личности;</w:t>
      </w:r>
    </w:p>
    <w:p w:rsidR="009B2E9F" w:rsidRPr="00CA7517" w:rsidRDefault="009B2E9F" w:rsidP="007E0077">
      <w:pPr>
        <w:pStyle w:val="ab"/>
        <w:spacing w:after="0"/>
        <w:jc w:val="left"/>
        <w:rPr>
          <w:lang w:val="ru-RU"/>
        </w:rPr>
      </w:pPr>
      <w:r w:rsidRPr="00CA7517">
        <w:rPr>
          <w:lang w:val="ru-RU"/>
        </w:rPr>
        <w:t>готовность обучающихся к саморазвитию, мотивация к познанию и обучению, активное участие в социально значимой деятельности.</w:t>
      </w:r>
    </w:p>
    <w:p w:rsidR="009B2E9F" w:rsidRPr="00CA7517" w:rsidRDefault="009B2E9F" w:rsidP="007E0077">
      <w:pPr>
        <w:pStyle w:val="ab"/>
        <w:spacing w:after="0"/>
        <w:jc w:val="left"/>
        <w:rPr>
          <w:lang w:val="ru-RU"/>
        </w:rPr>
      </w:pPr>
      <w:r w:rsidRPr="00CA7517">
        <w:rPr>
          <w:lang w:val="ru-RU"/>
        </w:rPr>
        <w:t>19.17. Учитывая особенности групп личностных результатов, педагогический работник может осуществлять только оценку следующих качеств:</w:t>
      </w:r>
    </w:p>
    <w:p w:rsidR="009B2E9F" w:rsidRPr="00CA7517" w:rsidRDefault="009B2E9F" w:rsidP="007E0077">
      <w:pPr>
        <w:pStyle w:val="ab"/>
        <w:spacing w:after="0"/>
        <w:jc w:val="left"/>
        <w:rPr>
          <w:lang w:val="ru-RU"/>
        </w:rPr>
      </w:pPr>
      <w:r w:rsidRPr="00CA7517">
        <w:rPr>
          <w:lang w:val="ru-RU"/>
        </w:rPr>
        <w:t>наличие и характеристика мотива познания и учения;</w:t>
      </w:r>
    </w:p>
    <w:p w:rsidR="009B2E9F" w:rsidRPr="00CA7517" w:rsidRDefault="009B2E9F" w:rsidP="007E0077">
      <w:pPr>
        <w:pStyle w:val="ab"/>
        <w:spacing w:after="0"/>
        <w:jc w:val="left"/>
        <w:rPr>
          <w:lang w:val="ru-RU"/>
        </w:rPr>
      </w:pPr>
      <w:r w:rsidRPr="00CA7517">
        <w:rPr>
          <w:lang w:val="ru-RU"/>
        </w:rPr>
        <w:t>наличие умений принимать и удерживать учебную задачу, планировать учебные действия;</w:t>
      </w:r>
    </w:p>
    <w:p w:rsidR="009B2E9F" w:rsidRPr="00CA7517" w:rsidRDefault="009B2E9F" w:rsidP="007E0077">
      <w:pPr>
        <w:pStyle w:val="ab"/>
        <w:spacing w:after="0"/>
        <w:jc w:val="left"/>
        <w:rPr>
          <w:lang w:val="ru-RU"/>
        </w:rPr>
      </w:pPr>
      <w:r w:rsidRPr="00CA7517">
        <w:rPr>
          <w:lang w:val="ru-RU"/>
        </w:rPr>
        <w:t>способность осуществлять самоконтроль и самооценку.</w:t>
      </w:r>
    </w:p>
    <w:p w:rsidR="009B2E9F" w:rsidRPr="00CA7517" w:rsidRDefault="009B2E9F" w:rsidP="007E0077">
      <w:pPr>
        <w:pStyle w:val="ab"/>
        <w:spacing w:after="0"/>
        <w:jc w:val="left"/>
        <w:rPr>
          <w:lang w:val="ru-RU"/>
        </w:rPr>
      </w:pPr>
      <w:r w:rsidRPr="00CA7517">
        <w:rPr>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9B2E9F" w:rsidRPr="00CA7517" w:rsidRDefault="009B2E9F" w:rsidP="007E0077">
      <w:pPr>
        <w:pStyle w:val="ab"/>
        <w:spacing w:after="0"/>
        <w:jc w:val="left"/>
        <w:rPr>
          <w:lang w:val="ru-RU"/>
        </w:rPr>
      </w:pPr>
      <w:r w:rsidRPr="00CA7517">
        <w:rPr>
          <w:lang w:val="ru-RU"/>
        </w:rPr>
        <w:lastRenderedPageBreak/>
        <w:t>19.18.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9B2E9F" w:rsidRPr="00CA7517" w:rsidRDefault="009B2E9F" w:rsidP="007E0077">
      <w:pPr>
        <w:pStyle w:val="ab"/>
        <w:spacing w:after="0"/>
        <w:jc w:val="left"/>
        <w:rPr>
          <w:lang w:val="ru-RU"/>
        </w:rPr>
      </w:pPr>
      <w:r w:rsidRPr="00CA7517">
        <w:rPr>
          <w:lang w:val="ru-RU"/>
        </w:rPr>
        <w:t>19.19. Формирование метапредметных результатов обеспечивается комплексом освоения программ учебных предметов и внеурочной деятельности.</w:t>
      </w:r>
    </w:p>
    <w:p w:rsidR="009B2E9F" w:rsidRPr="00CA7517" w:rsidRDefault="009B2E9F" w:rsidP="007E0077">
      <w:pPr>
        <w:pStyle w:val="ab"/>
        <w:spacing w:after="0"/>
        <w:jc w:val="left"/>
        <w:rPr>
          <w:lang w:val="ru-RU"/>
        </w:rPr>
      </w:pPr>
      <w:r w:rsidRPr="00CA7517">
        <w:rPr>
          <w:lang w:val="ru-RU"/>
        </w:rPr>
        <w:t>19.20. Оценка метапредметных результатов проводится с целью определения сформированности:</w:t>
      </w:r>
    </w:p>
    <w:p w:rsidR="009B2E9F" w:rsidRPr="00CA7517" w:rsidRDefault="009B2E9F" w:rsidP="007E0077">
      <w:pPr>
        <w:pStyle w:val="ab"/>
        <w:spacing w:after="0"/>
        <w:jc w:val="left"/>
        <w:rPr>
          <w:lang w:val="ru-RU"/>
        </w:rPr>
      </w:pPr>
      <w:r w:rsidRPr="00CA7517">
        <w:rPr>
          <w:lang w:val="ru-RU"/>
        </w:rPr>
        <w:t>познавательных универсальных учебных действий;</w:t>
      </w:r>
    </w:p>
    <w:p w:rsidR="009B2E9F" w:rsidRPr="00CA7517" w:rsidRDefault="009B2E9F" w:rsidP="007E0077">
      <w:pPr>
        <w:pStyle w:val="ab"/>
        <w:spacing w:after="0"/>
        <w:jc w:val="left"/>
        <w:rPr>
          <w:lang w:val="ru-RU"/>
        </w:rPr>
      </w:pPr>
      <w:r w:rsidRPr="00CA7517">
        <w:rPr>
          <w:lang w:val="ru-RU"/>
        </w:rPr>
        <w:t>коммуникативных универсальных учебных действий;</w:t>
      </w:r>
    </w:p>
    <w:p w:rsidR="009B2E9F" w:rsidRPr="00CA7517" w:rsidRDefault="009B2E9F" w:rsidP="007E0077">
      <w:pPr>
        <w:pStyle w:val="ab"/>
        <w:spacing w:after="0"/>
        <w:jc w:val="left"/>
        <w:rPr>
          <w:lang w:val="ru-RU"/>
        </w:rPr>
      </w:pPr>
      <w:r w:rsidRPr="00CA7517">
        <w:rPr>
          <w:lang w:val="ru-RU"/>
        </w:rPr>
        <w:t>регулятивных универсальных учебных действий.</w:t>
      </w:r>
    </w:p>
    <w:p w:rsidR="009B2E9F" w:rsidRPr="00CA7517" w:rsidRDefault="009B2E9F" w:rsidP="007E0077">
      <w:pPr>
        <w:pStyle w:val="ab"/>
        <w:spacing w:after="0"/>
        <w:jc w:val="left"/>
        <w:rPr>
          <w:lang w:val="ru-RU"/>
        </w:rPr>
      </w:pPr>
      <w:r w:rsidRPr="00CA7517">
        <w:rPr>
          <w:lang w:val="ru-RU"/>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9B2E9F" w:rsidRPr="00CA7517" w:rsidRDefault="009B2E9F" w:rsidP="007E0077">
      <w:pPr>
        <w:pStyle w:val="ab"/>
        <w:spacing w:after="0"/>
        <w:jc w:val="left"/>
        <w:rPr>
          <w:lang w:val="ru-RU"/>
        </w:rPr>
      </w:pPr>
      <w:r w:rsidRPr="00CA7517">
        <w:rPr>
          <w:lang w:val="ru-RU"/>
        </w:rPr>
        <w:t>19.22. Овладение базовыми логическими действиями обеспечивает формирование у обучающихся следующих умений:</w:t>
      </w:r>
    </w:p>
    <w:p w:rsidR="009B2E9F" w:rsidRPr="00CA7517" w:rsidRDefault="009B2E9F" w:rsidP="007E0077">
      <w:pPr>
        <w:pStyle w:val="ab"/>
        <w:spacing w:after="0"/>
        <w:jc w:val="left"/>
        <w:rPr>
          <w:lang w:val="ru-RU"/>
        </w:rPr>
      </w:pPr>
      <w:r w:rsidRPr="00CA7517">
        <w:rPr>
          <w:lang w:val="ru-RU"/>
        </w:rPr>
        <w:t>сравнивать объекты, устанавливать основания для сравнения, устанавливать аналогии;</w:t>
      </w:r>
    </w:p>
    <w:p w:rsidR="009B2E9F" w:rsidRPr="00CA7517" w:rsidRDefault="009B2E9F" w:rsidP="007E0077">
      <w:pPr>
        <w:pStyle w:val="ab"/>
        <w:spacing w:after="0"/>
        <w:jc w:val="left"/>
        <w:rPr>
          <w:lang w:val="ru-RU"/>
        </w:rPr>
      </w:pPr>
      <w:r w:rsidRPr="00CA7517">
        <w:rPr>
          <w:lang w:val="ru-RU"/>
        </w:rPr>
        <w:t>объединять части объекта (объекты) по определенному признаку;</w:t>
      </w:r>
    </w:p>
    <w:p w:rsidR="009B2E9F" w:rsidRPr="00CA7517" w:rsidRDefault="009B2E9F" w:rsidP="007E0077">
      <w:pPr>
        <w:pStyle w:val="ab"/>
        <w:spacing w:after="0"/>
        <w:jc w:val="left"/>
        <w:rPr>
          <w:lang w:val="ru-RU"/>
        </w:rPr>
      </w:pPr>
      <w:r w:rsidRPr="00CA7517">
        <w:rPr>
          <w:lang w:val="ru-RU"/>
        </w:rPr>
        <w:t>определять существенный признак для классификации, классифицировать предложенные объекты;</w:t>
      </w:r>
    </w:p>
    <w:p w:rsidR="009B2E9F" w:rsidRPr="00CA7517" w:rsidRDefault="009B2E9F" w:rsidP="007E0077">
      <w:pPr>
        <w:pStyle w:val="ab"/>
        <w:spacing w:after="0"/>
        <w:jc w:val="left"/>
        <w:rPr>
          <w:lang w:val="ru-RU"/>
        </w:rPr>
      </w:pPr>
      <w:r w:rsidRPr="00CA7517">
        <w:rPr>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B2E9F" w:rsidRPr="00CA7517" w:rsidRDefault="009B2E9F" w:rsidP="007E0077">
      <w:pPr>
        <w:pStyle w:val="ab"/>
        <w:spacing w:after="0"/>
        <w:jc w:val="left"/>
        <w:rPr>
          <w:lang w:val="ru-RU"/>
        </w:rPr>
      </w:pPr>
      <w:r w:rsidRPr="00CA7517">
        <w:rPr>
          <w:lang w:val="ru-RU"/>
        </w:rPr>
        <w:t>выявлять недостаток информации для решения учебной (практической) задачи на основе предложенного алгоритма;</w:t>
      </w:r>
    </w:p>
    <w:p w:rsidR="009B2E9F" w:rsidRPr="00CA7517" w:rsidRDefault="009B2E9F" w:rsidP="007E0077">
      <w:pPr>
        <w:pStyle w:val="ab"/>
        <w:spacing w:after="0"/>
        <w:jc w:val="left"/>
        <w:rPr>
          <w:lang w:val="ru-RU"/>
        </w:rPr>
      </w:pPr>
      <w:r w:rsidRPr="00CA7517">
        <w:rPr>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9B2E9F" w:rsidRPr="00CA7517" w:rsidRDefault="009B2E9F" w:rsidP="007E0077">
      <w:pPr>
        <w:pStyle w:val="ab"/>
        <w:spacing w:after="0"/>
        <w:jc w:val="left"/>
        <w:rPr>
          <w:lang w:val="ru-RU"/>
        </w:rPr>
      </w:pPr>
      <w:r w:rsidRPr="00CA7517">
        <w:rPr>
          <w:lang w:val="ru-RU"/>
        </w:rPr>
        <w:t>19.23. Овладение базовыми исследовательскими действиями обеспечивает формирование у обучающихся следующих умений:</w:t>
      </w:r>
    </w:p>
    <w:p w:rsidR="009B2E9F" w:rsidRPr="00CA7517" w:rsidRDefault="009B2E9F" w:rsidP="007E0077">
      <w:pPr>
        <w:pStyle w:val="ab"/>
        <w:spacing w:after="0"/>
        <w:jc w:val="left"/>
        <w:rPr>
          <w:lang w:val="ru-RU"/>
        </w:rPr>
      </w:pPr>
      <w:r w:rsidRPr="00CA7517">
        <w:rPr>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9B2E9F" w:rsidRPr="00CA7517" w:rsidRDefault="009B2E9F" w:rsidP="007E0077">
      <w:pPr>
        <w:pStyle w:val="ab"/>
        <w:spacing w:after="0"/>
        <w:jc w:val="left"/>
        <w:rPr>
          <w:lang w:val="ru-RU"/>
        </w:rPr>
      </w:pPr>
      <w:r w:rsidRPr="00CA7517">
        <w:rPr>
          <w:lang w:val="ru-RU"/>
        </w:rPr>
        <w:t>с помощью педагогического работника формулировать цель, планировать изменения объекта, ситуации;</w:t>
      </w:r>
    </w:p>
    <w:p w:rsidR="009B2E9F" w:rsidRPr="00CA7517" w:rsidRDefault="009B2E9F" w:rsidP="007E0077">
      <w:pPr>
        <w:pStyle w:val="ab"/>
        <w:spacing w:after="0"/>
        <w:jc w:val="left"/>
        <w:rPr>
          <w:lang w:val="ru-RU"/>
        </w:rPr>
      </w:pPr>
      <w:r w:rsidRPr="00CA7517">
        <w:rPr>
          <w:lang w:val="ru-RU"/>
        </w:rPr>
        <w:t>сравнивать несколько вариантов решения задачи, выбирать наиболее подходящий (на основе предложенных критериев);</w:t>
      </w:r>
    </w:p>
    <w:p w:rsidR="009B2E9F" w:rsidRPr="00CA7517" w:rsidRDefault="009B2E9F" w:rsidP="007E0077">
      <w:pPr>
        <w:pStyle w:val="ab"/>
        <w:spacing w:after="0"/>
        <w:jc w:val="left"/>
        <w:rPr>
          <w:lang w:val="ru-RU"/>
        </w:rPr>
      </w:pPr>
      <w:r w:rsidRPr="00CA7517">
        <w:rPr>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B2E9F" w:rsidRPr="00CA7517" w:rsidRDefault="009B2E9F" w:rsidP="007E0077">
      <w:pPr>
        <w:pStyle w:val="ab"/>
        <w:spacing w:after="0"/>
        <w:jc w:val="left"/>
        <w:rPr>
          <w:lang w:val="ru-RU"/>
        </w:rPr>
      </w:pPr>
      <w:r w:rsidRPr="00CA7517">
        <w:rPr>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B2E9F" w:rsidRPr="00CA7517" w:rsidRDefault="009B2E9F" w:rsidP="007E0077">
      <w:pPr>
        <w:pStyle w:val="ab"/>
        <w:spacing w:after="0"/>
        <w:jc w:val="left"/>
        <w:rPr>
          <w:lang w:val="ru-RU"/>
        </w:rPr>
      </w:pPr>
      <w:r w:rsidRPr="00CA7517">
        <w:rPr>
          <w:lang w:val="ru-RU"/>
        </w:rPr>
        <w:t>прогнозировать возможное развитие процессов, событий и их последствия в аналогичных или сходных ситуациях;</w:t>
      </w:r>
    </w:p>
    <w:p w:rsidR="009B2E9F" w:rsidRPr="00CA7517" w:rsidRDefault="009B2E9F" w:rsidP="007E0077">
      <w:pPr>
        <w:pStyle w:val="ab"/>
        <w:spacing w:after="0"/>
        <w:jc w:val="left"/>
        <w:rPr>
          <w:lang w:val="ru-RU"/>
        </w:rPr>
      </w:pPr>
      <w:r w:rsidRPr="00CA7517">
        <w:rPr>
          <w:lang w:val="ru-RU"/>
        </w:rPr>
        <w:t>19.24.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9B2E9F" w:rsidRPr="00CA7517" w:rsidRDefault="009B2E9F" w:rsidP="007E0077">
      <w:pPr>
        <w:pStyle w:val="ab"/>
        <w:spacing w:after="0"/>
        <w:jc w:val="left"/>
        <w:rPr>
          <w:lang w:val="ru-RU"/>
        </w:rPr>
      </w:pPr>
      <w:r w:rsidRPr="00CA7517">
        <w:rPr>
          <w:lang w:val="ru-RU"/>
        </w:rPr>
        <w:t>выбирать источник получения информации;</w:t>
      </w:r>
    </w:p>
    <w:p w:rsidR="009B2E9F" w:rsidRPr="00CA7517" w:rsidRDefault="009B2E9F" w:rsidP="007E0077">
      <w:pPr>
        <w:pStyle w:val="ab"/>
        <w:spacing w:after="0"/>
        <w:jc w:val="left"/>
        <w:rPr>
          <w:lang w:val="ru-RU"/>
        </w:rPr>
      </w:pPr>
      <w:r w:rsidRPr="00CA7517">
        <w:rPr>
          <w:lang w:val="ru-RU"/>
        </w:rPr>
        <w:t>согласно заданному алгоритму находить в предложенном источнике информацию, представленную в явном виде;</w:t>
      </w:r>
    </w:p>
    <w:p w:rsidR="009B2E9F" w:rsidRPr="00CA7517" w:rsidRDefault="009B2E9F" w:rsidP="007E0077">
      <w:pPr>
        <w:pStyle w:val="ab"/>
        <w:spacing w:after="0"/>
        <w:jc w:val="left"/>
        <w:rPr>
          <w:lang w:val="ru-RU"/>
        </w:rPr>
      </w:pPr>
      <w:r w:rsidRPr="00CA7517">
        <w:rPr>
          <w:lang w:val="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9B2E9F" w:rsidRPr="00CA7517" w:rsidRDefault="009B2E9F" w:rsidP="007E0077">
      <w:pPr>
        <w:pStyle w:val="ab"/>
        <w:spacing w:after="0"/>
        <w:jc w:val="left"/>
        <w:rPr>
          <w:lang w:val="ru-RU"/>
        </w:rPr>
      </w:pPr>
      <w:r w:rsidRPr="00CA7517">
        <w:rPr>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9B2E9F" w:rsidRPr="00CA7517" w:rsidRDefault="009B2E9F" w:rsidP="007E0077">
      <w:pPr>
        <w:pStyle w:val="ab"/>
        <w:spacing w:after="0"/>
        <w:jc w:val="left"/>
        <w:rPr>
          <w:lang w:val="ru-RU"/>
        </w:rPr>
      </w:pPr>
      <w:r w:rsidRPr="00CA7517">
        <w:rPr>
          <w:lang w:val="ru-RU"/>
        </w:rPr>
        <w:lastRenderedPageBreak/>
        <w:t>анализировать и создавать текстовую, видео-, графическую, звуковую информацию в соответствии с учебной задачей;</w:t>
      </w:r>
    </w:p>
    <w:p w:rsidR="009B2E9F" w:rsidRPr="00CA7517" w:rsidRDefault="009B2E9F" w:rsidP="007E0077">
      <w:pPr>
        <w:pStyle w:val="ab"/>
        <w:spacing w:after="0"/>
        <w:jc w:val="left"/>
        <w:rPr>
          <w:lang w:val="ru-RU"/>
        </w:rPr>
      </w:pPr>
      <w:r w:rsidRPr="00CA7517">
        <w:rPr>
          <w:lang w:val="ru-RU"/>
        </w:rPr>
        <w:t>самостоятельно создавать схемы, таблицы для представления информации.</w:t>
      </w:r>
    </w:p>
    <w:p w:rsidR="009B2E9F" w:rsidRPr="00CA7517" w:rsidRDefault="009B2E9F" w:rsidP="007E0077">
      <w:pPr>
        <w:pStyle w:val="ab"/>
        <w:spacing w:after="0"/>
        <w:jc w:val="left"/>
        <w:rPr>
          <w:lang w:val="ru-RU"/>
        </w:rPr>
      </w:pPr>
      <w:r w:rsidRPr="00CA7517">
        <w:rPr>
          <w:lang w:val="ru-RU"/>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9B2E9F" w:rsidRPr="00CA7517" w:rsidRDefault="009B2E9F" w:rsidP="007E0077">
      <w:pPr>
        <w:pStyle w:val="ab"/>
        <w:spacing w:after="0"/>
        <w:jc w:val="left"/>
        <w:rPr>
          <w:lang w:val="ru-RU"/>
        </w:rPr>
      </w:pPr>
      <w:r w:rsidRPr="00CA7517">
        <w:rPr>
          <w:lang w:val="ru-RU"/>
        </w:rPr>
        <w:t>19.26. Общение как одно из коммуникативных универсальных учебных действий обеспечивает сформированность у обучающихся следующих умений:</w:t>
      </w:r>
    </w:p>
    <w:p w:rsidR="009B2E9F" w:rsidRPr="00CA7517" w:rsidRDefault="009B2E9F" w:rsidP="007E0077">
      <w:pPr>
        <w:pStyle w:val="ab"/>
        <w:spacing w:after="0"/>
        <w:jc w:val="left"/>
        <w:rPr>
          <w:lang w:val="ru-RU"/>
        </w:rPr>
      </w:pPr>
      <w:r w:rsidRPr="00CA7517">
        <w:rPr>
          <w:lang w:val="ru-RU"/>
        </w:rPr>
        <w:t>воспринимать и формулировать суждения, выражать эмоции в соответствии с целями и условиями общения в знакомой среде;</w:t>
      </w:r>
    </w:p>
    <w:p w:rsidR="009B2E9F" w:rsidRPr="00CA7517" w:rsidRDefault="009B2E9F" w:rsidP="007E0077">
      <w:pPr>
        <w:pStyle w:val="ab"/>
        <w:spacing w:after="0"/>
        <w:jc w:val="left"/>
        <w:rPr>
          <w:lang w:val="ru-RU"/>
        </w:rPr>
      </w:pPr>
      <w:r w:rsidRPr="00CA7517">
        <w:rPr>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9B2E9F" w:rsidRPr="00CA7517" w:rsidRDefault="009B2E9F" w:rsidP="007E0077">
      <w:pPr>
        <w:pStyle w:val="ab"/>
        <w:spacing w:after="0"/>
        <w:jc w:val="left"/>
        <w:rPr>
          <w:lang w:val="ru-RU"/>
        </w:rPr>
      </w:pPr>
      <w:r w:rsidRPr="00CA7517">
        <w:rPr>
          <w:lang w:val="ru-RU"/>
        </w:rPr>
        <w:t>корректно и аргументированно высказывать свое мнение;</w:t>
      </w:r>
    </w:p>
    <w:p w:rsidR="009B2E9F" w:rsidRPr="00CA7517" w:rsidRDefault="009B2E9F" w:rsidP="007E0077">
      <w:pPr>
        <w:pStyle w:val="ab"/>
        <w:spacing w:after="0"/>
        <w:jc w:val="left"/>
        <w:rPr>
          <w:lang w:val="ru-RU"/>
        </w:rPr>
      </w:pPr>
      <w:r w:rsidRPr="00CA7517">
        <w:rPr>
          <w:lang w:val="ru-RU"/>
        </w:rPr>
        <w:t>строить речевое высказывание в соответствии с поставленной задачей;</w:t>
      </w:r>
    </w:p>
    <w:p w:rsidR="009B2E9F" w:rsidRPr="00CA7517" w:rsidRDefault="009B2E9F" w:rsidP="007E0077">
      <w:pPr>
        <w:pStyle w:val="ab"/>
        <w:spacing w:after="0"/>
        <w:jc w:val="left"/>
        <w:rPr>
          <w:lang w:val="ru-RU"/>
        </w:rPr>
      </w:pPr>
      <w:r w:rsidRPr="00CA7517">
        <w:rPr>
          <w:lang w:val="ru-RU"/>
        </w:rPr>
        <w:t>создавать устные и письменные тексты (описание, рассуждение, повествование);</w:t>
      </w:r>
    </w:p>
    <w:p w:rsidR="009B2E9F" w:rsidRPr="00CA7517" w:rsidRDefault="009B2E9F" w:rsidP="007E0077">
      <w:pPr>
        <w:pStyle w:val="ab"/>
        <w:spacing w:after="0"/>
        <w:jc w:val="left"/>
        <w:rPr>
          <w:lang w:val="ru-RU"/>
        </w:rPr>
      </w:pPr>
      <w:r w:rsidRPr="00CA7517">
        <w:rPr>
          <w:lang w:val="ru-RU"/>
        </w:rPr>
        <w:t>готовить небольшие публичные выступления;</w:t>
      </w:r>
    </w:p>
    <w:p w:rsidR="009B2E9F" w:rsidRPr="00CA7517" w:rsidRDefault="009B2E9F" w:rsidP="007E0077">
      <w:pPr>
        <w:pStyle w:val="ab"/>
        <w:spacing w:after="0"/>
        <w:jc w:val="left"/>
        <w:rPr>
          <w:lang w:val="ru-RU"/>
        </w:rPr>
      </w:pPr>
      <w:r w:rsidRPr="00CA7517">
        <w:rPr>
          <w:lang w:val="ru-RU"/>
        </w:rPr>
        <w:t>подбирать иллюстративный материал (рисунки, фото, плакаты) к тексту выступления;</w:t>
      </w:r>
    </w:p>
    <w:p w:rsidR="009B2E9F" w:rsidRPr="00CA7517" w:rsidRDefault="009B2E9F" w:rsidP="007E0077">
      <w:pPr>
        <w:pStyle w:val="ab"/>
        <w:spacing w:after="0"/>
        <w:jc w:val="left"/>
        <w:rPr>
          <w:lang w:val="ru-RU"/>
        </w:rPr>
      </w:pPr>
      <w:r w:rsidRPr="00CA7517">
        <w:rPr>
          <w:lang w:val="ru-RU"/>
        </w:rPr>
        <w:t>19.27.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9B2E9F" w:rsidRPr="00CA7517" w:rsidRDefault="009B2E9F" w:rsidP="007E0077">
      <w:pPr>
        <w:pStyle w:val="ab"/>
        <w:spacing w:after="0"/>
        <w:jc w:val="left"/>
        <w:rPr>
          <w:lang w:val="ru-RU"/>
        </w:rPr>
      </w:pPr>
      <w:r w:rsidRPr="00CA7517">
        <w:rPr>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B2E9F" w:rsidRPr="00CA7517" w:rsidRDefault="009B2E9F" w:rsidP="007E0077">
      <w:pPr>
        <w:pStyle w:val="ab"/>
        <w:spacing w:after="0"/>
        <w:jc w:val="left"/>
        <w:rPr>
          <w:lang w:val="ru-RU"/>
        </w:rPr>
      </w:pPr>
      <w:r w:rsidRPr="00CA7517">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B2E9F" w:rsidRPr="00CA7517" w:rsidRDefault="009B2E9F" w:rsidP="007E0077">
      <w:pPr>
        <w:pStyle w:val="ab"/>
        <w:spacing w:after="0"/>
        <w:jc w:val="left"/>
        <w:rPr>
          <w:lang w:val="ru-RU"/>
        </w:rPr>
      </w:pPr>
      <w:r w:rsidRPr="00CA7517">
        <w:rPr>
          <w:lang w:val="ru-RU"/>
        </w:rPr>
        <w:t>ответственно выполнять свою часть работы;</w:t>
      </w:r>
    </w:p>
    <w:p w:rsidR="009B2E9F" w:rsidRPr="00CA7517" w:rsidRDefault="009B2E9F" w:rsidP="007E0077">
      <w:pPr>
        <w:pStyle w:val="ab"/>
        <w:spacing w:after="0"/>
        <w:jc w:val="left"/>
        <w:rPr>
          <w:lang w:val="ru-RU"/>
        </w:rPr>
      </w:pPr>
      <w:r w:rsidRPr="00CA7517">
        <w:rPr>
          <w:lang w:val="ru-RU"/>
        </w:rPr>
        <w:t>оценивать свой вклад в общий результат;</w:t>
      </w:r>
    </w:p>
    <w:p w:rsidR="009B2E9F" w:rsidRPr="00CA7517" w:rsidRDefault="009B2E9F" w:rsidP="007E0077">
      <w:pPr>
        <w:pStyle w:val="ab"/>
        <w:spacing w:after="0"/>
        <w:jc w:val="left"/>
        <w:rPr>
          <w:lang w:val="ru-RU"/>
        </w:rPr>
      </w:pPr>
      <w:r w:rsidRPr="00CA7517">
        <w:rPr>
          <w:lang w:val="ru-RU"/>
        </w:rPr>
        <w:t>выполнять совместные проектные задания с опорой на предложенные образцы.</w:t>
      </w:r>
    </w:p>
    <w:p w:rsidR="009B2E9F" w:rsidRPr="00CA7517" w:rsidRDefault="009B2E9F" w:rsidP="007E0077">
      <w:pPr>
        <w:pStyle w:val="ab"/>
        <w:spacing w:after="0"/>
        <w:jc w:val="left"/>
        <w:rPr>
          <w:lang w:val="ru-RU"/>
        </w:rPr>
      </w:pPr>
      <w:r w:rsidRPr="00CA7517">
        <w:rPr>
          <w:lang w:val="ru-RU"/>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9B2E9F" w:rsidRPr="00CA7517" w:rsidRDefault="009B2E9F" w:rsidP="007E0077">
      <w:pPr>
        <w:pStyle w:val="ab"/>
        <w:spacing w:after="0"/>
        <w:jc w:val="left"/>
        <w:rPr>
          <w:lang w:val="ru-RU"/>
        </w:rPr>
      </w:pPr>
      <w:r w:rsidRPr="00CA7517">
        <w:rPr>
          <w:lang w:val="ru-RU"/>
        </w:rPr>
        <w:t>19.29.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9B2E9F" w:rsidRPr="00CA7517" w:rsidRDefault="009B2E9F" w:rsidP="007E0077">
      <w:pPr>
        <w:pStyle w:val="ab"/>
        <w:spacing w:after="0"/>
        <w:jc w:val="left"/>
        <w:rPr>
          <w:lang w:val="ru-RU"/>
        </w:rPr>
      </w:pPr>
      <w:r w:rsidRPr="00CA7517">
        <w:rPr>
          <w:lang w:val="ru-RU"/>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9B2E9F" w:rsidRPr="00CA7517" w:rsidRDefault="009B2E9F" w:rsidP="007E0077">
      <w:pPr>
        <w:pStyle w:val="ab"/>
        <w:spacing w:after="0"/>
        <w:jc w:val="left"/>
        <w:rPr>
          <w:lang w:val="ru-RU"/>
        </w:rPr>
      </w:pPr>
      <w:r w:rsidRPr="00CA7517">
        <w:rPr>
          <w:lang w:val="ru-RU"/>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B2E9F" w:rsidRPr="00CA7517" w:rsidRDefault="009B2E9F" w:rsidP="007E0077">
      <w:pPr>
        <w:pStyle w:val="ab"/>
        <w:spacing w:after="0"/>
        <w:jc w:val="left"/>
        <w:rPr>
          <w:lang w:val="ru-RU"/>
        </w:rPr>
      </w:pPr>
      <w:r w:rsidRPr="00CA7517">
        <w:rPr>
          <w:lang w:val="ru-RU"/>
        </w:rPr>
        <w:lastRenderedPageBreak/>
        <w:t>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9B2E9F" w:rsidRPr="00CA7517" w:rsidRDefault="009B2E9F" w:rsidP="007E0077">
      <w:pPr>
        <w:pStyle w:val="ab"/>
        <w:spacing w:after="0"/>
        <w:jc w:val="left"/>
        <w:rPr>
          <w:lang w:val="ru-RU"/>
        </w:rPr>
      </w:pPr>
      <w:r w:rsidRPr="00CA7517">
        <w:rPr>
          <w:lang w:val="ru-RU"/>
        </w:rPr>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9B2E9F" w:rsidRPr="00CA7517" w:rsidRDefault="009B2E9F" w:rsidP="007E0077">
      <w:pPr>
        <w:pStyle w:val="ab"/>
        <w:spacing w:after="0"/>
        <w:jc w:val="left"/>
        <w:rPr>
          <w:lang w:val="ru-RU"/>
        </w:rPr>
      </w:pPr>
      <w:r w:rsidRPr="00CA7517">
        <w:rPr>
          <w:lang w:val="ru-RU"/>
        </w:rPr>
        <w:t>19.34. Для оценки предметных результатов освоения ООП НОО используются критерии: знание и понимание, применение, функциональность.</w:t>
      </w:r>
    </w:p>
    <w:p w:rsidR="009B2E9F" w:rsidRPr="00CA7517" w:rsidRDefault="009B2E9F" w:rsidP="007E0077">
      <w:pPr>
        <w:pStyle w:val="ab"/>
        <w:spacing w:after="0"/>
        <w:jc w:val="left"/>
        <w:rPr>
          <w:lang w:val="ru-RU"/>
        </w:rPr>
      </w:pPr>
      <w:r w:rsidRPr="00CA7517">
        <w:rPr>
          <w:lang w:val="ru-RU"/>
        </w:rPr>
        <w:t>19.34.1. 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9B2E9F" w:rsidRPr="00CA7517" w:rsidRDefault="009B2E9F" w:rsidP="007E0077">
      <w:pPr>
        <w:pStyle w:val="ab"/>
        <w:spacing w:after="0"/>
        <w:jc w:val="left"/>
        <w:rPr>
          <w:lang w:val="ru-RU"/>
        </w:rPr>
      </w:pPr>
      <w:r w:rsidRPr="00CA7517">
        <w:rPr>
          <w:lang w:val="ru-RU"/>
        </w:rPr>
        <w:t>19.34.2. Обобщенный критерий "применение" включает:</w:t>
      </w:r>
    </w:p>
    <w:p w:rsidR="009B2E9F" w:rsidRPr="00CA7517" w:rsidRDefault="009B2E9F" w:rsidP="007E0077">
      <w:pPr>
        <w:pStyle w:val="ab"/>
        <w:spacing w:after="0"/>
        <w:jc w:val="left"/>
        <w:rPr>
          <w:lang w:val="ru-RU"/>
        </w:rPr>
      </w:pPr>
      <w:r w:rsidRPr="00CA7517">
        <w:rPr>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B2E9F" w:rsidRPr="00CA7517" w:rsidRDefault="009B2E9F" w:rsidP="007E0077">
      <w:pPr>
        <w:pStyle w:val="ab"/>
        <w:spacing w:after="0"/>
        <w:jc w:val="left"/>
        <w:rPr>
          <w:lang w:val="ru-RU"/>
        </w:rPr>
      </w:pPr>
      <w:r w:rsidRPr="00CA7517">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9B2E9F" w:rsidRPr="00CA7517" w:rsidRDefault="009B2E9F" w:rsidP="007E0077">
      <w:pPr>
        <w:pStyle w:val="ab"/>
        <w:spacing w:after="0"/>
        <w:jc w:val="left"/>
        <w:rPr>
          <w:lang w:val="ru-RU"/>
        </w:rPr>
      </w:pPr>
      <w:r w:rsidRPr="00CA7517">
        <w:rPr>
          <w:lang w:val="ru-RU"/>
        </w:rPr>
        <w:t>19.34.3.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B2E9F" w:rsidRPr="00CA7517" w:rsidRDefault="009B2E9F" w:rsidP="007E0077">
      <w:pPr>
        <w:pStyle w:val="ab"/>
        <w:spacing w:after="0"/>
        <w:jc w:val="left"/>
        <w:rPr>
          <w:lang w:val="ru-RU"/>
        </w:rPr>
      </w:pPr>
      <w:r w:rsidRPr="00CA7517">
        <w:rPr>
          <w:lang w:val="ru-RU"/>
        </w:rPr>
        <w:t>19.35.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9B2E9F" w:rsidRPr="00CA7517" w:rsidRDefault="009B2E9F" w:rsidP="007E0077">
      <w:pPr>
        <w:pStyle w:val="ab"/>
        <w:spacing w:after="0"/>
        <w:jc w:val="left"/>
        <w:rPr>
          <w:lang w:val="ru-RU"/>
        </w:rPr>
      </w:pPr>
      <w:r w:rsidRPr="00CA7517">
        <w:rPr>
          <w:lang w:val="ru-RU"/>
        </w:rPr>
        <w:t>19.36. Особенности оценки предметных результатов по отдельному учебному предмету фиксируются в приложении к ООП НОО.</w:t>
      </w:r>
    </w:p>
    <w:p w:rsidR="009B2E9F" w:rsidRPr="00CA7517" w:rsidRDefault="009B2E9F" w:rsidP="007E0077">
      <w:pPr>
        <w:pStyle w:val="ab"/>
        <w:spacing w:after="0"/>
        <w:jc w:val="left"/>
        <w:rPr>
          <w:lang w:val="ru-RU"/>
        </w:rPr>
      </w:pPr>
      <w:r w:rsidRPr="00CA7517">
        <w:rPr>
          <w:lang w:val="ru-RU"/>
        </w:rPr>
        <w:t>Описание оценки предметных результатов по отдельному учебному предмету должно включать:</w:t>
      </w:r>
    </w:p>
    <w:p w:rsidR="009B2E9F" w:rsidRPr="00CA7517" w:rsidRDefault="009B2E9F" w:rsidP="007E0077">
      <w:pPr>
        <w:pStyle w:val="ab"/>
        <w:spacing w:after="0"/>
        <w:jc w:val="left"/>
        <w:rPr>
          <w:lang w:val="ru-RU"/>
        </w:rPr>
      </w:pPr>
      <w:r w:rsidRPr="00CA7517">
        <w:rPr>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B2E9F" w:rsidRPr="00CA7517" w:rsidRDefault="009B2E9F" w:rsidP="007E0077">
      <w:pPr>
        <w:pStyle w:val="ab"/>
        <w:spacing w:after="0"/>
        <w:jc w:val="left"/>
        <w:rPr>
          <w:lang w:val="ru-RU"/>
        </w:rPr>
      </w:pPr>
      <w:r w:rsidRPr="00CA7517">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B2E9F" w:rsidRPr="00CA7517" w:rsidRDefault="009B2E9F" w:rsidP="007E0077">
      <w:pPr>
        <w:pStyle w:val="ab"/>
        <w:spacing w:after="0"/>
        <w:jc w:val="left"/>
        <w:rPr>
          <w:lang w:val="ru-RU"/>
        </w:rPr>
      </w:pPr>
      <w:r w:rsidRPr="00CA7517">
        <w:rPr>
          <w:lang w:val="ru-RU"/>
        </w:rPr>
        <w:t>график контрольных мероприятий.</w:t>
      </w:r>
    </w:p>
    <w:p w:rsidR="009B2E9F" w:rsidRPr="00CA7517" w:rsidRDefault="009B2E9F" w:rsidP="007E0077">
      <w:pPr>
        <w:pStyle w:val="ab"/>
        <w:spacing w:after="0"/>
        <w:jc w:val="left"/>
        <w:rPr>
          <w:lang w:val="ru-RU"/>
        </w:rPr>
      </w:pPr>
      <w:r w:rsidRPr="00CA7517">
        <w:rPr>
          <w:lang w:val="ru-RU"/>
        </w:rPr>
        <w:t>19.37.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9B2E9F" w:rsidRPr="00CA7517" w:rsidRDefault="009B2E9F" w:rsidP="007E0077">
      <w:pPr>
        <w:pStyle w:val="ab"/>
        <w:spacing w:after="0"/>
        <w:jc w:val="left"/>
        <w:rPr>
          <w:lang w:val="ru-RU"/>
        </w:rPr>
      </w:pPr>
      <w:r w:rsidRPr="00CA7517">
        <w:rPr>
          <w:lang w:val="ru-RU"/>
        </w:rPr>
        <w:t>19.37.1.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9B2E9F" w:rsidRPr="00CA7517" w:rsidRDefault="009B2E9F" w:rsidP="007E0077">
      <w:pPr>
        <w:pStyle w:val="ab"/>
        <w:spacing w:after="0"/>
        <w:jc w:val="left"/>
        <w:rPr>
          <w:lang w:val="ru-RU"/>
        </w:rPr>
      </w:pPr>
      <w:r w:rsidRPr="00CA7517">
        <w:rPr>
          <w:lang w:val="ru-RU"/>
        </w:rPr>
        <w:t>19.37.2.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B2E9F" w:rsidRPr="00CA7517" w:rsidRDefault="009B2E9F" w:rsidP="007E0077">
      <w:pPr>
        <w:pStyle w:val="ab"/>
        <w:spacing w:after="0"/>
        <w:jc w:val="left"/>
        <w:rPr>
          <w:lang w:val="ru-RU"/>
        </w:rPr>
      </w:pPr>
      <w:r w:rsidRPr="00CA7517">
        <w:rPr>
          <w:lang w:val="ru-RU"/>
        </w:rPr>
        <w:t>19.38. Текущая оценка направлена на оценку индивидуального продвижения обучающегося в освоении программы учебного предмета.</w:t>
      </w:r>
    </w:p>
    <w:p w:rsidR="009B2E9F" w:rsidRPr="00CA7517" w:rsidRDefault="009B2E9F" w:rsidP="007E0077">
      <w:pPr>
        <w:pStyle w:val="ab"/>
        <w:spacing w:after="0"/>
        <w:jc w:val="left"/>
        <w:rPr>
          <w:lang w:val="ru-RU"/>
        </w:rPr>
      </w:pPr>
      <w:r w:rsidRPr="00CA7517">
        <w:rPr>
          <w:lang w:val="ru-RU"/>
        </w:rPr>
        <w:t>19.38.1.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B2E9F" w:rsidRPr="00CA7517" w:rsidRDefault="009B2E9F" w:rsidP="007E0077">
      <w:pPr>
        <w:pStyle w:val="ab"/>
        <w:spacing w:after="0"/>
        <w:jc w:val="left"/>
        <w:rPr>
          <w:lang w:val="ru-RU"/>
        </w:rPr>
      </w:pPr>
      <w:r w:rsidRPr="00CA7517">
        <w:rPr>
          <w:lang w:val="ru-RU"/>
        </w:rPr>
        <w:lastRenderedPageBreak/>
        <w:t>19.38.2. Объектом текущей оценки являются тематические планируемые рез</w:t>
      </w:r>
      <w:bookmarkStart w:id="0" w:name="_GoBack"/>
      <w:bookmarkEnd w:id="0"/>
      <w:r w:rsidRPr="00CA7517">
        <w:rPr>
          <w:lang w:val="ru-RU"/>
        </w:rPr>
        <w:t>ультаты, этапы освоения которых зафиксированы в тематическом планировании по учебному предмету.</w:t>
      </w:r>
    </w:p>
    <w:p w:rsidR="009B2E9F" w:rsidRPr="00CA7517" w:rsidRDefault="009B2E9F" w:rsidP="007E0077">
      <w:pPr>
        <w:pStyle w:val="ab"/>
        <w:spacing w:after="0"/>
        <w:jc w:val="left"/>
        <w:rPr>
          <w:lang w:val="ru-RU"/>
        </w:rPr>
      </w:pPr>
      <w:r w:rsidRPr="00CA7517">
        <w:rPr>
          <w:lang w:val="ru-RU"/>
        </w:rPr>
        <w:t>19.38.3.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9B2E9F" w:rsidRPr="00CA7517" w:rsidRDefault="009B2E9F" w:rsidP="007E0077">
      <w:pPr>
        <w:pStyle w:val="ab"/>
        <w:spacing w:after="0"/>
        <w:jc w:val="left"/>
        <w:rPr>
          <w:lang w:val="ru-RU"/>
        </w:rPr>
      </w:pPr>
      <w:r w:rsidRPr="00CA7517">
        <w:rPr>
          <w:lang w:val="ru-RU"/>
        </w:rPr>
        <w:t>19.38.4. Результаты текущей оценки являются основой для индивидуализации учебного процесса.</w:t>
      </w:r>
    </w:p>
    <w:p w:rsidR="009B2E9F" w:rsidRPr="00CA7517" w:rsidRDefault="009B2E9F" w:rsidP="007E0077">
      <w:pPr>
        <w:pStyle w:val="ab"/>
        <w:spacing w:after="0"/>
        <w:jc w:val="left"/>
        <w:rPr>
          <w:lang w:val="ru-RU"/>
        </w:rPr>
      </w:pPr>
      <w:r w:rsidRPr="00CA7517">
        <w:rPr>
          <w:lang w:val="ru-RU"/>
        </w:rPr>
        <w:t>19.39. Тематическая оценка направлена на оценку уровня достижения обучающимися тематических планируемых результатов по учебному предмету.</w:t>
      </w:r>
    </w:p>
    <w:p w:rsidR="009B2E9F" w:rsidRPr="00CA7517" w:rsidRDefault="009B2E9F" w:rsidP="007E0077">
      <w:pPr>
        <w:pStyle w:val="ab"/>
        <w:spacing w:after="0"/>
        <w:jc w:val="left"/>
        <w:rPr>
          <w:lang w:val="ru-RU"/>
        </w:rPr>
      </w:pPr>
      <w:r w:rsidRPr="00CA7517">
        <w:rPr>
          <w:lang w:val="ru-RU"/>
        </w:rPr>
        <w:t>19.40.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9B2E9F" w:rsidRPr="00CA7517" w:rsidRDefault="009B2E9F" w:rsidP="007E0077">
      <w:pPr>
        <w:pStyle w:val="ab"/>
        <w:spacing w:after="0"/>
        <w:jc w:val="left"/>
        <w:rPr>
          <w:lang w:val="ru-RU"/>
        </w:rPr>
      </w:pPr>
      <w:r w:rsidRPr="00CA7517">
        <w:rPr>
          <w:lang w:val="ru-RU"/>
        </w:rPr>
        <w:t>19.41.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9B2E9F" w:rsidRPr="00CA7517" w:rsidRDefault="009B2E9F" w:rsidP="007E0077">
      <w:pPr>
        <w:pStyle w:val="ab"/>
        <w:spacing w:after="0"/>
        <w:jc w:val="left"/>
        <w:rPr>
          <w:lang w:val="ru-RU"/>
        </w:rPr>
      </w:pPr>
      <w:r w:rsidRPr="00CA7517">
        <w:rPr>
          <w:lang w:val="ru-RU"/>
        </w:rPr>
        <w:t>19.42.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9B2E9F" w:rsidRPr="00CA7517" w:rsidRDefault="009B2E9F" w:rsidP="007E0077">
      <w:pPr>
        <w:pStyle w:val="ab"/>
        <w:spacing w:after="0"/>
        <w:jc w:val="left"/>
        <w:rPr>
          <w:lang w:val="ru-RU"/>
        </w:rPr>
      </w:pPr>
      <w:r w:rsidRPr="00CA7517">
        <w:rPr>
          <w:lang w:val="ru-RU"/>
        </w:rPr>
        <w:t>19.43.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9B2E9F" w:rsidRPr="00B35367" w:rsidRDefault="009B2E9F" w:rsidP="007E0077">
      <w:pPr>
        <w:spacing w:after="0" w:line="240" w:lineRule="auto"/>
        <w:jc w:val="center"/>
        <w:rPr>
          <w:rFonts w:ascii="Arial" w:eastAsia="Times New Roman" w:hAnsi="Arial" w:cs="Arial"/>
          <w:color w:val="222222"/>
          <w:sz w:val="21"/>
          <w:szCs w:val="21"/>
          <w:lang w:eastAsia="ru-RU"/>
        </w:rPr>
      </w:pPr>
    </w:p>
    <w:p w:rsidR="009B2E9F" w:rsidRPr="00DC2309" w:rsidRDefault="009B2E9F" w:rsidP="007E0077">
      <w:pPr>
        <w:spacing w:after="150" w:line="240" w:lineRule="auto"/>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color w:val="222222"/>
          <w:sz w:val="24"/>
          <w:szCs w:val="24"/>
          <w:lang w:eastAsia="ru-RU"/>
        </w:rPr>
        <w:t>Система оценки достижения планируемых результатов ООП НОО (далее – система оценки) представляет собой один из инструментов реализации требований Стандарта к результатам освоения ООП НОО и выступает как неотъемлемая часть обеспечения качества образования. В системе оценивания в начальной школе М</w:t>
      </w:r>
      <w:r>
        <w:rPr>
          <w:rFonts w:ascii="Times New Roman" w:eastAsia="Times New Roman" w:hAnsi="Times New Roman" w:cs="Times New Roman"/>
          <w:color w:val="222222"/>
          <w:sz w:val="24"/>
          <w:szCs w:val="24"/>
          <w:lang w:eastAsia="ru-RU"/>
        </w:rPr>
        <w:t xml:space="preserve">ОУ Хабаровская ООШ </w:t>
      </w:r>
      <w:r w:rsidRPr="00DC2309">
        <w:rPr>
          <w:rFonts w:ascii="Times New Roman" w:eastAsia="Times New Roman" w:hAnsi="Times New Roman" w:cs="Times New Roman"/>
          <w:color w:val="222222"/>
          <w:sz w:val="24"/>
          <w:szCs w:val="24"/>
          <w:lang w:eastAsia="ru-RU"/>
        </w:rPr>
        <w:t>используются следующие виды оценки результатов (см. таблицу).</w:t>
      </w:r>
    </w:p>
    <w:p w:rsidR="009B2E9F" w:rsidRPr="00DC2309" w:rsidRDefault="009B2E9F" w:rsidP="009B2E9F">
      <w:pPr>
        <w:spacing w:after="150" w:line="240" w:lineRule="auto"/>
        <w:jc w:val="center"/>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b/>
          <w:bCs/>
          <w:color w:val="222222"/>
          <w:sz w:val="24"/>
          <w:szCs w:val="24"/>
          <w:lang w:eastAsia="ru-RU"/>
        </w:rPr>
        <w:t>Формы внутренней оценки</w:t>
      </w:r>
    </w:p>
    <w:tbl>
      <w:tblPr>
        <w:tblW w:w="5000" w:type="pct"/>
        <w:tblCellMar>
          <w:top w:w="15" w:type="dxa"/>
          <w:left w:w="15" w:type="dxa"/>
          <w:bottom w:w="15" w:type="dxa"/>
          <w:right w:w="15" w:type="dxa"/>
        </w:tblCellMar>
        <w:tblLook w:val="04A0" w:firstRow="1" w:lastRow="0" w:firstColumn="1" w:lastColumn="0" w:noHBand="0" w:noVBand="1"/>
      </w:tblPr>
      <w:tblGrid>
        <w:gridCol w:w="2020"/>
        <w:gridCol w:w="2407"/>
        <w:gridCol w:w="2142"/>
        <w:gridCol w:w="2770"/>
      </w:tblGrid>
      <w:tr w:rsidR="009B2E9F" w:rsidRPr="00DC2309" w:rsidTr="009B2E9F">
        <w:tc>
          <w:tcPr>
            <w:tcW w:w="731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Оценка предметных и метапредметных результатов</w:t>
            </w:r>
          </w:p>
        </w:tc>
        <w:tc>
          <w:tcPr>
            <w:tcW w:w="3515" w:type="dxa"/>
            <w:vMerge w:val="restart"/>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Оценка личностных результатов</w:t>
            </w:r>
          </w:p>
        </w:tc>
      </w:tr>
      <w:tr w:rsidR="009B2E9F" w:rsidRPr="00DC2309" w:rsidTr="009B2E9F">
        <w:tc>
          <w:tcPr>
            <w:tcW w:w="229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Стартовый контроль</w:t>
            </w:r>
          </w:p>
        </w:tc>
        <w:tc>
          <w:tcPr>
            <w:tcW w:w="2612"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Текущий контроль</w:t>
            </w:r>
          </w:p>
        </w:tc>
        <w:tc>
          <w:tcPr>
            <w:tcW w:w="2404"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Итоговый контроль</w:t>
            </w:r>
          </w:p>
        </w:tc>
        <w:tc>
          <w:tcPr>
            <w:tcW w:w="0" w:type="auto"/>
            <w:vMerge/>
            <w:tcBorders>
              <w:top w:val="single" w:sz="6" w:space="0" w:color="222222"/>
              <w:bottom w:val="single" w:sz="6" w:space="0" w:color="222222"/>
              <w:right w:val="single" w:sz="6" w:space="0" w:color="222222"/>
            </w:tcBorders>
            <w:vAlign w:val="center"/>
            <w:hideMark/>
          </w:tcPr>
          <w:p w:rsidR="009B2E9F" w:rsidRPr="00DC2309" w:rsidRDefault="009B2E9F" w:rsidP="009B2E9F">
            <w:pPr>
              <w:spacing w:after="0" w:line="255" w:lineRule="atLeast"/>
              <w:rPr>
                <w:rFonts w:ascii="Times New Roman" w:eastAsia="Times New Roman" w:hAnsi="Times New Roman" w:cs="Times New Roman"/>
                <w:sz w:val="24"/>
                <w:szCs w:val="24"/>
                <w:lang w:eastAsia="ru-RU"/>
              </w:rPr>
            </w:pPr>
          </w:p>
        </w:tc>
      </w:tr>
      <w:tr w:rsidR="009B2E9F" w:rsidRPr="00DC2309" w:rsidTr="009B2E9F">
        <w:tc>
          <w:tcPr>
            <w:tcW w:w="229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Педагогическая диагностика стартовой готовности к успешному обучению в начальной школе в 1 классе</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&lt;…&gt;</w:t>
            </w:r>
          </w:p>
        </w:tc>
        <w:tc>
          <w:tcPr>
            <w:tcW w:w="2612"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Устный опрос.</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Письменная самостоятельная (проверочная, практическая) работа.</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Диктант (списывание).</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Творческая (исследовательская) работа.</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&lt;…&gt;</w:t>
            </w:r>
          </w:p>
        </w:tc>
        <w:tc>
          <w:tcPr>
            <w:tcW w:w="2404"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Диагностическая работа.</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Диктант (списывание).</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Контроль навыка чтения.</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&lt;…&gt;</w:t>
            </w:r>
          </w:p>
        </w:tc>
        <w:tc>
          <w:tcPr>
            <w:tcW w:w="3515"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Участие в выставках, конкурсах, соревнованиях, олимпиадах (в т. ч. дистанционных).</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Участие в проектно-исследовательской деятельности.</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Участие в программах внеурочной деятельности.</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lastRenderedPageBreak/>
              <w:t>Портфолио младшего школьника.</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Диагностические методики (мониторинговые исследования).</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&lt;…&gt;</w:t>
            </w:r>
          </w:p>
        </w:tc>
      </w:tr>
    </w:tbl>
    <w:p w:rsidR="009B2E9F" w:rsidRDefault="009B2E9F" w:rsidP="009B2E9F">
      <w:pPr>
        <w:spacing w:after="150" w:line="240" w:lineRule="auto"/>
        <w:jc w:val="center"/>
        <w:rPr>
          <w:rFonts w:ascii="Times New Roman" w:eastAsia="Times New Roman" w:hAnsi="Times New Roman" w:cs="Times New Roman"/>
          <w:b/>
          <w:bCs/>
          <w:color w:val="222222"/>
          <w:sz w:val="24"/>
          <w:szCs w:val="24"/>
          <w:lang w:eastAsia="ru-RU"/>
        </w:rPr>
      </w:pPr>
    </w:p>
    <w:p w:rsidR="009B2E9F" w:rsidRPr="00DC2309" w:rsidRDefault="009B2E9F" w:rsidP="009B2E9F">
      <w:pPr>
        <w:spacing w:after="150" w:line="240" w:lineRule="auto"/>
        <w:jc w:val="center"/>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b/>
          <w:bCs/>
          <w:color w:val="222222"/>
          <w:sz w:val="24"/>
          <w:szCs w:val="24"/>
          <w:lang w:eastAsia="ru-RU"/>
        </w:rPr>
        <w:t>Оценка планируемых личностных результатов</w:t>
      </w:r>
    </w:p>
    <w:p w:rsidR="009B2E9F" w:rsidRPr="00DC2309" w:rsidRDefault="009B2E9F" w:rsidP="009B2E9F">
      <w:pPr>
        <w:spacing w:after="150" w:line="240" w:lineRule="auto"/>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color w:val="222222"/>
          <w:sz w:val="24"/>
          <w:szCs w:val="24"/>
          <w:lang w:eastAsia="ru-RU"/>
        </w:rPr>
        <w:t>Оценка личностных результатов представляет собой оценку планируемых результатов обучающихся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уровне начального общего образования.</w:t>
      </w:r>
    </w:p>
    <w:tbl>
      <w:tblPr>
        <w:tblW w:w="5000" w:type="pct"/>
        <w:tblCellMar>
          <w:top w:w="15" w:type="dxa"/>
          <w:left w:w="15" w:type="dxa"/>
          <w:bottom w:w="15" w:type="dxa"/>
          <w:right w:w="15" w:type="dxa"/>
        </w:tblCellMar>
        <w:tblLook w:val="04A0" w:firstRow="1" w:lastRow="0" w:firstColumn="1" w:lastColumn="0" w:noHBand="0" w:noVBand="1"/>
      </w:tblPr>
      <w:tblGrid>
        <w:gridCol w:w="2454"/>
        <w:gridCol w:w="2364"/>
        <w:gridCol w:w="2402"/>
        <w:gridCol w:w="2119"/>
      </w:tblGrid>
      <w:tr w:rsidR="009B2E9F" w:rsidRPr="00DC2309" w:rsidTr="009B2E9F">
        <w:tc>
          <w:tcPr>
            <w:tcW w:w="26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Инструментарий</w:t>
            </w:r>
          </w:p>
        </w:tc>
        <w:tc>
          <w:tcPr>
            <w:tcW w:w="2709"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Методы, класс</w:t>
            </w:r>
          </w:p>
        </w:tc>
        <w:tc>
          <w:tcPr>
            <w:tcW w:w="2709"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Периодичность</w:t>
            </w:r>
          </w:p>
        </w:tc>
        <w:tc>
          <w:tcPr>
            <w:tcW w:w="2710"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Сроки</w:t>
            </w:r>
          </w:p>
        </w:tc>
      </w:tr>
      <w:tr w:rsidR="009B2E9F" w:rsidRPr="00DC2309" w:rsidTr="009B2E9F">
        <w:tc>
          <w:tcPr>
            <w:tcW w:w="10825"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Самопознание и самоопределение</w:t>
            </w:r>
          </w:p>
        </w:tc>
      </w:tr>
      <w:tr w:rsidR="009B2E9F" w:rsidRPr="00DC2309" w:rsidTr="009B2E9F">
        <w:tc>
          <w:tcPr>
            <w:tcW w:w="269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Изучение общей самооценки обучающихся</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&lt;…&gt;</w:t>
            </w:r>
          </w:p>
        </w:tc>
        <w:tc>
          <w:tcPr>
            <w:tcW w:w="2709"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Анкетирование</w:t>
            </w:r>
          </w:p>
        </w:tc>
        <w:tc>
          <w:tcPr>
            <w:tcW w:w="2709"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1 раз в год</w:t>
            </w:r>
          </w:p>
        </w:tc>
        <w:tc>
          <w:tcPr>
            <w:tcW w:w="2710"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4 четверть</w:t>
            </w:r>
          </w:p>
        </w:tc>
      </w:tr>
      <w:tr w:rsidR="009B2E9F" w:rsidRPr="00DC2309" w:rsidTr="009B2E9F">
        <w:tc>
          <w:tcPr>
            <w:tcW w:w="10825"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Смыслообразование</w:t>
            </w:r>
          </w:p>
        </w:tc>
      </w:tr>
      <w:tr w:rsidR="009B2E9F" w:rsidRPr="00DC2309" w:rsidTr="009B2E9F">
        <w:tc>
          <w:tcPr>
            <w:tcW w:w="10825"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Мотивация</w:t>
            </w:r>
          </w:p>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Эмоциональное благополучие</w:t>
            </w:r>
          </w:p>
        </w:tc>
      </w:tr>
      <w:tr w:rsidR="009B2E9F" w:rsidRPr="00DC2309" w:rsidTr="009B2E9F">
        <w:tc>
          <w:tcPr>
            <w:tcW w:w="269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Мотивация учения и адаптация учащихся к школе. Лусканова Н.Г.</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&lt;…&gt;</w:t>
            </w:r>
          </w:p>
        </w:tc>
        <w:tc>
          <w:tcPr>
            <w:tcW w:w="2709"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Анкетирование</w:t>
            </w:r>
          </w:p>
        </w:tc>
        <w:tc>
          <w:tcPr>
            <w:tcW w:w="2709"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1 раз в год</w:t>
            </w:r>
          </w:p>
        </w:tc>
        <w:tc>
          <w:tcPr>
            <w:tcW w:w="2710"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4 четверть</w:t>
            </w:r>
          </w:p>
        </w:tc>
      </w:tr>
      <w:tr w:rsidR="009B2E9F" w:rsidRPr="00DC2309" w:rsidTr="009B2E9F">
        <w:tc>
          <w:tcPr>
            <w:tcW w:w="10825"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Коммуникативные УУД</w:t>
            </w:r>
          </w:p>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Успешность социальных контактов. Взаимоотношения с одноклассниками.</w:t>
            </w:r>
          </w:p>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Отношение к учителю. Отношения с родителями</w:t>
            </w:r>
          </w:p>
        </w:tc>
      </w:tr>
      <w:tr w:rsidR="009B2E9F" w:rsidRPr="00DC2309" w:rsidTr="009B2E9F">
        <w:tc>
          <w:tcPr>
            <w:tcW w:w="269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Лусканова Н.Г. Мотивация учения и адаптация учащихся к школе. П. 7, 8, 9, 10</w:t>
            </w:r>
          </w:p>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&lt;…&gt;</w:t>
            </w:r>
          </w:p>
        </w:tc>
        <w:tc>
          <w:tcPr>
            <w:tcW w:w="2709"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Анкетирование</w:t>
            </w:r>
          </w:p>
        </w:tc>
        <w:tc>
          <w:tcPr>
            <w:tcW w:w="2709"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1 раз в год</w:t>
            </w:r>
          </w:p>
        </w:tc>
        <w:tc>
          <w:tcPr>
            <w:tcW w:w="2710"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3 четверть</w:t>
            </w:r>
          </w:p>
        </w:tc>
      </w:tr>
    </w:tbl>
    <w:p w:rsidR="009B2E9F" w:rsidRPr="00DC2309" w:rsidRDefault="009B2E9F" w:rsidP="009B2E9F">
      <w:pPr>
        <w:spacing w:after="150" w:line="240" w:lineRule="auto"/>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color w:val="222222"/>
          <w:sz w:val="24"/>
          <w:szCs w:val="24"/>
          <w:lang w:eastAsia="ru-RU"/>
        </w:rPr>
        <w:lastRenderedPageBreak/>
        <w:t>Методы сбора информации: анкетирование; тестирование. Форма: скрининговое исследование.</w:t>
      </w:r>
    </w:p>
    <w:p w:rsidR="009B2E9F" w:rsidRPr="00DC2309" w:rsidRDefault="009B2E9F" w:rsidP="009B2E9F">
      <w:pPr>
        <w:spacing w:after="150" w:line="240" w:lineRule="auto"/>
        <w:jc w:val="center"/>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b/>
          <w:bCs/>
          <w:color w:val="222222"/>
          <w:sz w:val="24"/>
          <w:szCs w:val="24"/>
          <w:lang w:eastAsia="ru-RU"/>
        </w:rPr>
        <w:t>Особенности оценки метапредметных результатов</w:t>
      </w:r>
    </w:p>
    <w:p w:rsidR="009B2E9F" w:rsidRPr="00DC2309" w:rsidRDefault="009B2E9F" w:rsidP="009B2E9F">
      <w:pPr>
        <w:spacing w:after="0" w:line="240" w:lineRule="auto"/>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color w:val="222222"/>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w:t>
      </w:r>
    </w:p>
    <w:p w:rsidR="009B2E9F" w:rsidRPr="00DC2309" w:rsidRDefault="009B2E9F" w:rsidP="009B2E9F">
      <w:pPr>
        <w:spacing w:after="0" w:line="240" w:lineRule="auto"/>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color w:val="222222"/>
          <w:sz w:val="24"/>
          <w:szCs w:val="24"/>
          <w:lang w:eastAsia="ru-RU"/>
        </w:rPr>
        <w:t>Формирование метапредметных результатов обеспечивается за счёт всех учебных предметов и внеурочной деятельности.</w:t>
      </w:r>
    </w:p>
    <w:p w:rsidR="009B2E9F" w:rsidRDefault="009B2E9F" w:rsidP="009B2E9F">
      <w:pPr>
        <w:spacing w:after="150" w:line="240" w:lineRule="auto"/>
        <w:rPr>
          <w:rFonts w:ascii="Times New Roman" w:eastAsia="Times New Roman" w:hAnsi="Times New Roman" w:cs="Times New Roman"/>
          <w:b/>
          <w:bCs/>
          <w:color w:val="222222"/>
          <w:sz w:val="24"/>
          <w:szCs w:val="24"/>
          <w:lang w:eastAsia="ru-RU"/>
        </w:rPr>
      </w:pPr>
    </w:p>
    <w:p w:rsidR="009B2E9F" w:rsidRPr="00DC2309" w:rsidRDefault="009B2E9F" w:rsidP="009B2E9F">
      <w:pPr>
        <w:spacing w:after="150" w:line="240" w:lineRule="auto"/>
        <w:jc w:val="center"/>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b/>
          <w:bCs/>
          <w:color w:val="222222"/>
          <w:sz w:val="24"/>
          <w:szCs w:val="24"/>
          <w:lang w:eastAsia="ru-RU"/>
        </w:rPr>
        <w:t>Формы контроля планируемых метапредметных результатов</w:t>
      </w:r>
      <w:r w:rsidRPr="00DC2309">
        <w:rPr>
          <w:rFonts w:ascii="Times New Roman" w:eastAsia="Times New Roman" w:hAnsi="Times New Roman" w:cs="Times New Roman"/>
          <w:b/>
          <w:bCs/>
          <w:color w:val="222222"/>
          <w:sz w:val="24"/>
          <w:szCs w:val="24"/>
          <w:lang w:eastAsia="ru-RU"/>
        </w:rPr>
        <w:br/>
        <w:t>освоения образовательной программы в 1 классе</w:t>
      </w:r>
    </w:p>
    <w:tbl>
      <w:tblPr>
        <w:tblW w:w="5000" w:type="pct"/>
        <w:tblCellMar>
          <w:top w:w="15" w:type="dxa"/>
          <w:left w:w="15" w:type="dxa"/>
          <w:bottom w:w="15" w:type="dxa"/>
          <w:right w:w="15" w:type="dxa"/>
        </w:tblCellMar>
        <w:tblLook w:val="04A0" w:firstRow="1" w:lastRow="0" w:firstColumn="1" w:lastColumn="0" w:noHBand="0" w:noVBand="1"/>
      </w:tblPr>
      <w:tblGrid>
        <w:gridCol w:w="4731"/>
        <w:gridCol w:w="4608"/>
      </w:tblGrid>
      <w:tr w:rsidR="009B2E9F" w:rsidRPr="00DC2309" w:rsidTr="009B2E9F">
        <w:tc>
          <w:tcPr>
            <w:tcW w:w="5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Форма</w:t>
            </w:r>
          </w:p>
        </w:tc>
        <w:tc>
          <w:tcPr>
            <w:tcW w:w="5413"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jc w:val="center"/>
              <w:rPr>
                <w:rFonts w:ascii="Times New Roman" w:eastAsia="Times New Roman" w:hAnsi="Times New Roman" w:cs="Times New Roman"/>
                <w:sz w:val="24"/>
                <w:szCs w:val="24"/>
                <w:lang w:eastAsia="ru-RU"/>
              </w:rPr>
            </w:pPr>
            <w:r w:rsidRPr="00DC2309">
              <w:rPr>
                <w:rFonts w:ascii="Times New Roman" w:eastAsia="Times New Roman" w:hAnsi="Times New Roman" w:cs="Times New Roman"/>
                <w:b/>
                <w:bCs/>
                <w:sz w:val="24"/>
                <w:szCs w:val="24"/>
                <w:lang w:eastAsia="ru-RU"/>
              </w:rPr>
              <w:t>Срок</w:t>
            </w:r>
          </w:p>
        </w:tc>
      </w:tr>
      <w:tr w:rsidR="009B2E9F" w:rsidRPr="00DC2309" w:rsidTr="009B2E9F">
        <w:tc>
          <w:tcPr>
            <w:tcW w:w="5413"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Педагогическая диагностика стартовой готовности к успешному обучению в начальной школе (1 кл.)</w:t>
            </w:r>
          </w:p>
        </w:tc>
        <w:tc>
          <w:tcPr>
            <w:tcW w:w="5413"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Сентябрь</w:t>
            </w:r>
          </w:p>
        </w:tc>
      </w:tr>
      <w:tr w:rsidR="009B2E9F" w:rsidRPr="00DC2309" w:rsidTr="009B2E9F">
        <w:tc>
          <w:tcPr>
            <w:tcW w:w="5413"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Мониторинг УУД</w:t>
            </w:r>
          </w:p>
        </w:tc>
        <w:tc>
          <w:tcPr>
            <w:tcW w:w="5413" w:type="dxa"/>
            <w:tcBorders>
              <w:bottom w:val="single" w:sz="6" w:space="0" w:color="222222"/>
              <w:right w:val="single" w:sz="6" w:space="0" w:color="222222"/>
            </w:tcBorders>
            <w:tcMar>
              <w:top w:w="75" w:type="dxa"/>
              <w:left w:w="75" w:type="dxa"/>
              <w:bottom w:w="75" w:type="dxa"/>
              <w:right w:w="75" w:type="dxa"/>
            </w:tcMar>
            <w:vAlign w:val="center"/>
            <w:hideMark/>
          </w:tcPr>
          <w:p w:rsidR="009B2E9F" w:rsidRPr="00DC2309" w:rsidRDefault="009B2E9F" w:rsidP="009B2E9F">
            <w:pPr>
              <w:spacing w:after="150" w:line="255" w:lineRule="atLeast"/>
              <w:rPr>
                <w:rFonts w:ascii="Times New Roman" w:eastAsia="Times New Roman" w:hAnsi="Times New Roman" w:cs="Times New Roman"/>
                <w:sz w:val="24"/>
                <w:szCs w:val="24"/>
                <w:lang w:eastAsia="ru-RU"/>
              </w:rPr>
            </w:pPr>
            <w:r w:rsidRPr="00DC2309">
              <w:rPr>
                <w:rFonts w:ascii="Times New Roman" w:eastAsia="Times New Roman" w:hAnsi="Times New Roman" w:cs="Times New Roman"/>
                <w:sz w:val="24"/>
                <w:szCs w:val="24"/>
                <w:lang w:eastAsia="ru-RU"/>
              </w:rPr>
              <w:t>Апрель</w:t>
            </w:r>
          </w:p>
        </w:tc>
      </w:tr>
    </w:tbl>
    <w:p w:rsidR="009B2E9F" w:rsidRPr="00DC2309" w:rsidRDefault="009B2E9F" w:rsidP="009B2E9F">
      <w:pPr>
        <w:spacing w:after="150" w:line="240" w:lineRule="auto"/>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b/>
          <w:bCs/>
          <w:color w:val="222222"/>
          <w:sz w:val="24"/>
          <w:szCs w:val="24"/>
          <w:lang w:eastAsia="ru-RU"/>
        </w:rPr>
        <w:t>Объектом оценки метапредметных результатов является</w:t>
      </w:r>
      <w:r w:rsidRPr="00DC2309">
        <w:rPr>
          <w:rFonts w:ascii="Times New Roman" w:eastAsia="Times New Roman" w:hAnsi="Times New Roman" w:cs="Times New Roman"/>
          <w:color w:val="222222"/>
          <w:sz w:val="24"/>
          <w:szCs w:val="24"/>
          <w:lang w:eastAsia="ru-RU"/>
        </w:rPr>
        <w:t>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w:t>
      </w:r>
    </w:p>
    <w:p w:rsidR="009B2E9F" w:rsidRPr="00DC2309" w:rsidRDefault="009B2E9F" w:rsidP="009B2E9F">
      <w:pPr>
        <w:spacing w:after="150" w:line="240" w:lineRule="auto"/>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b/>
          <w:bCs/>
          <w:color w:val="222222"/>
          <w:sz w:val="24"/>
          <w:szCs w:val="24"/>
          <w:lang w:eastAsia="ru-RU"/>
        </w:rPr>
        <w:t>Основное содержание оценки метапредметных результатов </w:t>
      </w:r>
      <w:r w:rsidRPr="00DC2309">
        <w:rPr>
          <w:rFonts w:ascii="Times New Roman" w:eastAsia="Times New Roman" w:hAnsi="Times New Roman" w:cs="Times New Roman"/>
          <w:color w:val="222222"/>
          <w:sz w:val="24"/>
          <w:szCs w:val="24"/>
          <w:lang w:eastAsia="ru-RU"/>
        </w:rPr>
        <w:t>на уровне начального общего образования строится вокруг умения учиться.</w:t>
      </w:r>
    </w:p>
    <w:p w:rsidR="009B2E9F" w:rsidRDefault="009B2E9F" w:rsidP="009B2E9F">
      <w:pPr>
        <w:spacing w:after="150" w:line="240" w:lineRule="auto"/>
        <w:rPr>
          <w:rFonts w:ascii="Times New Roman" w:eastAsia="Times New Roman" w:hAnsi="Times New Roman" w:cs="Times New Roman"/>
          <w:color w:val="222222"/>
          <w:sz w:val="24"/>
          <w:szCs w:val="24"/>
          <w:lang w:eastAsia="ru-RU"/>
        </w:rPr>
      </w:pPr>
      <w:r w:rsidRPr="00DC2309">
        <w:rPr>
          <w:rFonts w:ascii="Times New Roman" w:eastAsia="Times New Roman" w:hAnsi="Times New Roman" w:cs="Times New Roman"/>
          <w:color w:val="222222"/>
          <w:sz w:val="24"/>
          <w:szCs w:val="24"/>
          <w:lang w:eastAsia="ru-RU"/>
        </w:rPr>
        <w:t xml:space="preserve">Проводится мониторинг метапредметных универсальных учебных 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ребенка метапредметных универсальных учебных действий (Меркулова Т.В., Теплицкая А.Г., Беглова Т.В. Учимся учиться и действовать. Мониторинг метапредметных универсальных учебных действий: Рабочая тетрадь. 1 класс / Под ред. М.Р. Битяновой, С.Г. Яковлевой. – Самара: Издательский дом «Федоров»). </w:t>
      </w:r>
    </w:p>
    <w:p w:rsidR="007E0077" w:rsidRPr="00DC2309" w:rsidRDefault="007E0077" w:rsidP="009B2E9F">
      <w:pPr>
        <w:spacing w:after="150" w:line="240" w:lineRule="auto"/>
        <w:rPr>
          <w:rFonts w:ascii="Times New Roman" w:eastAsia="Times New Roman" w:hAnsi="Times New Roman" w:cs="Times New Roman"/>
          <w:color w:val="222222"/>
          <w:sz w:val="24"/>
          <w:szCs w:val="24"/>
          <w:lang w:eastAsia="ru-RU"/>
        </w:rPr>
      </w:pPr>
    </w:p>
    <w:p w:rsidR="00C73C86" w:rsidRPr="00DB18D9" w:rsidRDefault="00C73C86" w:rsidP="0033754E">
      <w:pPr>
        <w:pStyle w:val="a9"/>
        <w:numPr>
          <w:ilvl w:val="1"/>
          <w:numId w:val="99"/>
        </w:numPr>
        <w:spacing w:after="0" w:line="240" w:lineRule="auto"/>
        <w:jc w:val="center"/>
        <w:rPr>
          <w:rFonts w:ascii="Times New Roman" w:eastAsia="Times New Roman" w:hAnsi="Times New Roman" w:cs="Times New Roman"/>
          <w:b/>
          <w:sz w:val="28"/>
          <w:szCs w:val="28"/>
          <w:lang w:eastAsia="ru-RU"/>
        </w:rPr>
      </w:pPr>
      <w:r w:rsidRPr="00DB18D9">
        <w:rPr>
          <w:rFonts w:ascii="Times New Roman" w:eastAsia="Times New Roman" w:hAnsi="Times New Roman" w:cs="Times New Roman"/>
          <w:b/>
          <w:color w:val="222222"/>
          <w:sz w:val="28"/>
          <w:szCs w:val="28"/>
          <w:lang w:eastAsia="ru-RU"/>
        </w:rPr>
        <w:t>Содержательный раздел ООП</w:t>
      </w:r>
    </w:p>
    <w:p w:rsidR="009B2E9F" w:rsidRDefault="009B2E9F" w:rsidP="00FE550A">
      <w:pPr>
        <w:rPr>
          <w:rFonts w:ascii="Times New Roman" w:eastAsia="Times New Roman" w:hAnsi="Times New Roman" w:cs="Times New Roman"/>
          <w:b/>
          <w:sz w:val="28"/>
          <w:szCs w:val="28"/>
          <w:lang w:eastAsia="ru-RU"/>
        </w:rPr>
      </w:pPr>
    </w:p>
    <w:p w:rsidR="00E506DE" w:rsidRPr="00E506DE" w:rsidRDefault="009B2E9F" w:rsidP="00FE550A">
      <w:r>
        <w:rPr>
          <w:rFonts w:ascii="Times New Roman" w:eastAsia="Times New Roman" w:hAnsi="Times New Roman" w:cs="Times New Roman"/>
          <w:b/>
          <w:sz w:val="28"/>
          <w:szCs w:val="28"/>
          <w:lang w:eastAsia="ru-RU"/>
        </w:rPr>
        <w:t xml:space="preserve">3. </w:t>
      </w:r>
      <w:r w:rsidR="007E0077">
        <w:rPr>
          <w:rFonts w:ascii="Times New Roman" w:eastAsia="Times New Roman" w:hAnsi="Times New Roman" w:cs="Times New Roman"/>
          <w:b/>
          <w:sz w:val="28"/>
          <w:szCs w:val="28"/>
          <w:lang w:eastAsia="ru-RU"/>
        </w:rPr>
        <w:t xml:space="preserve">1. </w:t>
      </w:r>
      <w:r w:rsidR="0094442D">
        <w:rPr>
          <w:rFonts w:ascii="Times New Roman" w:eastAsia="Times New Roman" w:hAnsi="Times New Roman" w:cs="Times New Roman"/>
          <w:b/>
          <w:sz w:val="28"/>
          <w:szCs w:val="28"/>
          <w:lang w:eastAsia="ru-RU"/>
        </w:rPr>
        <w:t>Р</w:t>
      </w:r>
      <w:r w:rsidR="00C73C86" w:rsidRPr="00C73C86">
        <w:rPr>
          <w:rFonts w:ascii="Times New Roman" w:eastAsia="Times New Roman" w:hAnsi="Times New Roman" w:cs="Times New Roman"/>
          <w:b/>
          <w:sz w:val="28"/>
          <w:szCs w:val="28"/>
          <w:lang w:eastAsia="ru-RU"/>
        </w:rPr>
        <w:t>абочие программы учебных предметов;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w:t>
      </w:r>
      <w:r w:rsidR="0094442D">
        <w:rPr>
          <w:rFonts w:ascii="Times New Roman" w:hAnsi="Times New Roman" w:cs="Times New Roman"/>
          <w:sz w:val="24"/>
          <w:szCs w:val="24"/>
        </w:rPr>
        <w:t xml:space="preserve">     </w:t>
      </w:r>
      <w:r w:rsidRPr="00FE550A">
        <w:rPr>
          <w:rFonts w:ascii="Times New Roman" w:hAnsi="Times New Roman" w:cs="Times New Roman"/>
          <w:sz w:val="24"/>
          <w:szCs w:val="24"/>
        </w:rPr>
        <w:t xml:space="preserve"> Федеральная рабочая программа по учебному предмету «Русский язык». </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506DE" w:rsidRPr="00FE550A">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Пояснительная записка.</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xml:space="preserve">.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E506DE" w:rsidRPr="00FE550A" w:rsidRDefault="0094442D"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Изучение русского языка направлено на достижение следующих целей: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Программа по русскому языку позволит педагогическому работнику: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506DE" w:rsidRPr="00FE550A">
        <w:rPr>
          <w:rFonts w:ascii="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9871CC" w:rsidRDefault="009871CC" w:rsidP="00FE550A">
      <w:pPr>
        <w:spacing w:after="0"/>
        <w:rPr>
          <w:rFonts w:ascii="Times New Roman" w:hAnsi="Times New Roman" w:cs="Times New Roman"/>
          <w:sz w:val="24"/>
          <w:szCs w:val="24"/>
        </w:rPr>
      </w:pPr>
    </w:p>
    <w:p w:rsidR="00E506DE" w:rsidRPr="00FE550A" w:rsidRDefault="00E506DE" w:rsidP="009871CC">
      <w:pPr>
        <w:spacing w:after="0"/>
        <w:jc w:val="center"/>
        <w:rPr>
          <w:rFonts w:ascii="Times New Roman" w:hAnsi="Times New Roman" w:cs="Times New Roman"/>
          <w:sz w:val="24"/>
          <w:szCs w:val="24"/>
        </w:rPr>
      </w:pPr>
      <w:r w:rsidRPr="00FE550A">
        <w:rPr>
          <w:rFonts w:ascii="Times New Roman" w:hAnsi="Times New Roman" w:cs="Times New Roman"/>
          <w:sz w:val="24"/>
          <w:szCs w:val="24"/>
        </w:rPr>
        <w:t>Содержание обучения в 1 классе.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 Обучение грамоте.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E506DE" w:rsidRPr="00FE550A" w:rsidRDefault="00DC3DC0"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Развитие речи (2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DC3DC0"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Понимание текста при его прослушивании и при</w:t>
      </w:r>
      <w:r w:rsidR="00DC3DC0" w:rsidRPr="00FE550A">
        <w:rPr>
          <w:rFonts w:ascii="Times New Roman" w:hAnsi="Times New Roman" w:cs="Times New Roman"/>
          <w:sz w:val="24"/>
          <w:szCs w:val="24"/>
        </w:rPr>
        <w:t xml:space="preserve"> самостоятельном чтении вслух. </w:t>
      </w:r>
    </w:p>
    <w:p w:rsidR="00E506DE" w:rsidRPr="00FE550A" w:rsidRDefault="00DC3DC0" w:rsidP="00FE550A">
      <w:pPr>
        <w:spacing w:after="0"/>
        <w:rPr>
          <w:rFonts w:ascii="Times New Roman" w:hAnsi="Times New Roman" w:cs="Times New Roman"/>
          <w:sz w:val="24"/>
          <w:szCs w:val="24"/>
        </w:rPr>
      </w:pPr>
      <w:r w:rsidRPr="00FE550A">
        <w:rPr>
          <w:rFonts w:ascii="Times New Roman" w:hAnsi="Times New Roman" w:cs="Times New Roman"/>
          <w:sz w:val="24"/>
          <w:szCs w:val="24"/>
        </w:rPr>
        <w:t> Слово и предложение (5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E506DE" w:rsidRPr="00FE550A" w:rsidRDefault="00DC3DC0" w:rsidP="00FE550A">
      <w:pPr>
        <w:spacing w:after="0"/>
        <w:rPr>
          <w:rFonts w:ascii="Times New Roman" w:hAnsi="Times New Roman" w:cs="Times New Roman"/>
          <w:sz w:val="24"/>
          <w:szCs w:val="24"/>
        </w:rPr>
      </w:pPr>
      <w:r w:rsidRPr="00FE550A">
        <w:rPr>
          <w:rFonts w:ascii="Times New Roman" w:hAnsi="Times New Roman" w:cs="Times New Roman"/>
          <w:sz w:val="24"/>
          <w:szCs w:val="24"/>
        </w:rPr>
        <w:t>20.6.1.3. Фонетика (23 ч )</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20.6.1.4. Графика.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20.6.1.5. Чтение.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w:t>
      </w:r>
      <w:r w:rsidRPr="00FE550A">
        <w:rPr>
          <w:rFonts w:ascii="Times New Roman" w:hAnsi="Times New Roman" w:cs="Times New Roman"/>
          <w:sz w:val="24"/>
          <w:szCs w:val="24"/>
        </w:rPr>
        <w:lastRenderedPageBreak/>
        <w:t>паузами в соответствии со знаками препинания. Выразительное чтение на материале небольших прозаических текстов и стихотворений.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20.6.1.6. Письмо.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20.6.1.7. Орфография и пунктуация.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9871CC" w:rsidRDefault="009871CC" w:rsidP="00FE550A">
      <w:pPr>
        <w:spacing w:after="0"/>
        <w:jc w:val="center"/>
        <w:rPr>
          <w:rFonts w:ascii="Times New Roman" w:hAnsi="Times New Roman" w:cs="Times New Roman"/>
          <w:sz w:val="24"/>
          <w:szCs w:val="24"/>
        </w:rPr>
      </w:pPr>
    </w:p>
    <w:p w:rsidR="00E506DE" w:rsidRPr="00FE550A" w:rsidRDefault="00E506DE" w:rsidP="00FE550A">
      <w:pPr>
        <w:spacing w:after="0"/>
        <w:jc w:val="center"/>
        <w:rPr>
          <w:rFonts w:ascii="Times New Roman" w:hAnsi="Times New Roman" w:cs="Times New Roman"/>
          <w:sz w:val="24"/>
          <w:szCs w:val="24"/>
        </w:rPr>
      </w:pPr>
      <w:r w:rsidRPr="00FE550A">
        <w:rPr>
          <w:rFonts w:ascii="Times New Roman" w:hAnsi="Times New Roman" w:cs="Times New Roman"/>
          <w:sz w:val="24"/>
          <w:szCs w:val="24"/>
        </w:rPr>
        <w:t>Систематический курс.</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Общие сведения о языке.</w:t>
      </w:r>
      <w:r w:rsidR="00DC3DC0" w:rsidRPr="00FE550A">
        <w:rPr>
          <w:rFonts w:ascii="Times New Roman" w:hAnsi="Times New Roman" w:cs="Times New Roman"/>
          <w:sz w:val="24"/>
          <w:szCs w:val="24"/>
        </w:rPr>
        <w:t xml:space="preserve"> (1ч )</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Язык как основное средство человеческого общения. Цели и ситуации общения.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Фонетика.</w:t>
      </w:r>
      <w:r w:rsidR="00DC3DC0" w:rsidRPr="00FE550A">
        <w:rPr>
          <w:rFonts w:ascii="Times New Roman" w:hAnsi="Times New Roman" w:cs="Times New Roman"/>
          <w:sz w:val="24"/>
          <w:szCs w:val="24"/>
        </w:rPr>
        <w:t>( 4 ч )</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E506DE" w:rsidRPr="00FE550A" w:rsidRDefault="00DC3DC0" w:rsidP="00FE550A">
      <w:pPr>
        <w:spacing w:after="0"/>
        <w:rPr>
          <w:rFonts w:ascii="Times New Roman" w:hAnsi="Times New Roman" w:cs="Times New Roman"/>
          <w:sz w:val="24"/>
          <w:szCs w:val="24"/>
        </w:rPr>
      </w:pPr>
      <w:r w:rsidRPr="00FE550A">
        <w:rPr>
          <w:rFonts w:ascii="Times New Roman" w:hAnsi="Times New Roman" w:cs="Times New Roman"/>
          <w:sz w:val="24"/>
          <w:szCs w:val="24"/>
        </w:rPr>
        <w:t>.</w:t>
      </w:r>
      <w:r w:rsidR="00E506DE" w:rsidRPr="00FE550A">
        <w:rPr>
          <w:rFonts w:ascii="Times New Roman" w:hAnsi="Times New Roman" w:cs="Times New Roman"/>
          <w:sz w:val="24"/>
          <w:szCs w:val="24"/>
        </w:rPr>
        <w:t>Графика.</w:t>
      </w:r>
      <w:r w:rsidR="00A050C9" w:rsidRPr="00FE550A">
        <w:rPr>
          <w:rFonts w:ascii="Times New Roman" w:hAnsi="Times New Roman" w:cs="Times New Roman"/>
          <w:sz w:val="24"/>
          <w:szCs w:val="24"/>
        </w:rPr>
        <w:t xml:space="preserve"> 4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Установление соотношения звукового и буквенного состава слова в словах, например, стол и конь.</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Небуквенные графические средства: пробел между словами, знак переноса.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Орфоэпия.</w:t>
      </w:r>
      <w:r w:rsidR="00A050C9" w:rsidRPr="00FE550A">
        <w:rPr>
          <w:rFonts w:ascii="Times New Roman" w:hAnsi="Times New Roman" w:cs="Times New Roman"/>
          <w:sz w:val="24"/>
          <w:szCs w:val="24"/>
        </w:rPr>
        <w:t>12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FE550A">
        <w:rPr>
          <w:rFonts w:ascii="Times New Roman" w:hAnsi="Times New Roman" w:cs="Times New Roman"/>
          <w:sz w:val="24"/>
          <w:szCs w:val="24"/>
        </w:rPr>
        <w:footnoteReference w:id="1"/>
      </w:r>
      <w:r w:rsidRPr="00FE550A">
        <w:rPr>
          <w:rFonts w:ascii="Times New Roman" w:hAnsi="Times New Roman" w:cs="Times New Roman"/>
          <w:sz w:val="24"/>
          <w:szCs w:val="24"/>
        </w:rPr>
        <w:t xml:space="preserve"> (далее – учебник).</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Лексика.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Слово как единица языка (ознакомление).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Слово как название предмета, признака предмета, действия предмета (ознакомление).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Выявление слов, значение которых требует уточнения.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Синтаксис.</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Предложение как единица языка (ознакомление).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Орфография и пунктуация.</w:t>
      </w:r>
      <w:r w:rsidR="00A050C9" w:rsidRPr="00FE550A">
        <w:rPr>
          <w:rFonts w:ascii="Times New Roman" w:hAnsi="Times New Roman" w:cs="Times New Roman"/>
          <w:sz w:val="24"/>
          <w:szCs w:val="24"/>
        </w:rPr>
        <w:t>14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Правила правописания и их применение: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раздельное написание слов в предложении;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перенос слов (без учёта морфемного членения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гласные после шипящих в сочетаниях жи, ши (в положении под ударением), «ча», «ща», «чу», «щу»;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сочетания «чк», «чн»;</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Алгоритм списывания текста.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Развитие речи.</w:t>
      </w:r>
      <w:r w:rsidR="00A050C9" w:rsidRPr="00FE550A">
        <w:rPr>
          <w:rFonts w:ascii="Times New Roman" w:hAnsi="Times New Roman" w:cs="Times New Roman"/>
          <w:sz w:val="24"/>
          <w:szCs w:val="24"/>
        </w:rPr>
        <w:t>10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Речь как основная форма общения между людьми. Текст как единица речи (ознакомление).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Составление небольших рассказов на основе наблюдений.</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871CC" w:rsidRDefault="009871CC" w:rsidP="00FE550A">
      <w:pPr>
        <w:spacing w:after="0"/>
        <w:rPr>
          <w:rFonts w:ascii="Times New Roman" w:hAnsi="Times New Roman" w:cs="Times New Roman"/>
          <w:b/>
          <w:sz w:val="24"/>
          <w:szCs w:val="24"/>
        </w:rPr>
      </w:pPr>
    </w:p>
    <w:p w:rsidR="00E506DE" w:rsidRPr="00FE550A" w:rsidRDefault="00E506DE" w:rsidP="00FE550A">
      <w:pPr>
        <w:spacing w:after="0"/>
        <w:rPr>
          <w:rFonts w:ascii="Times New Roman" w:hAnsi="Times New Roman" w:cs="Times New Roman"/>
          <w:b/>
          <w:sz w:val="24"/>
          <w:szCs w:val="24"/>
        </w:rPr>
      </w:pPr>
      <w:r w:rsidRPr="00FE550A">
        <w:rPr>
          <w:rFonts w:ascii="Times New Roman" w:hAnsi="Times New Roman" w:cs="Times New Roman"/>
          <w:b/>
          <w:sz w:val="24"/>
          <w:szCs w:val="24"/>
        </w:rPr>
        <w:t>Базовые логические действия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b/>
          <w:sz w:val="24"/>
          <w:szCs w:val="24"/>
        </w:rPr>
        <w:t>Базовые исследовательские действия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формулировать выводы о соответствии звукового и буквенного состава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использовать алфавит для самостоятельного упорядочивания списка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b/>
          <w:sz w:val="24"/>
          <w:szCs w:val="24"/>
        </w:rPr>
        <w:t>Работа с информацией</w:t>
      </w:r>
      <w:r w:rsidRPr="00FE550A">
        <w:rPr>
          <w:rFonts w:ascii="Times New Roman" w:hAnsi="Times New Roman" w:cs="Times New Roman"/>
          <w:sz w:val="24"/>
          <w:szCs w:val="24"/>
        </w:rPr>
        <w:t xml:space="preserve">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анализировать графическую информацию – модели звукового состава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самостоятельно создавать модели звукового состава слова.</w:t>
      </w:r>
    </w:p>
    <w:p w:rsidR="00E506DE" w:rsidRPr="00FE550A" w:rsidRDefault="00E506DE" w:rsidP="00FE550A">
      <w:pPr>
        <w:spacing w:after="0"/>
        <w:rPr>
          <w:rFonts w:ascii="Times New Roman" w:hAnsi="Times New Roman" w:cs="Times New Roman"/>
          <w:b/>
          <w:sz w:val="24"/>
          <w:szCs w:val="24"/>
        </w:rPr>
      </w:pPr>
      <w:r w:rsidRPr="00FE550A">
        <w:rPr>
          <w:rFonts w:ascii="Times New Roman" w:hAnsi="Times New Roman" w:cs="Times New Roman"/>
          <w:b/>
          <w:sz w:val="24"/>
          <w:szCs w:val="24"/>
        </w:rPr>
        <w:t>Общение как часть коммуникативных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соблюдать правила ведения диалога;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воспринимать разные точки зрения;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 процессе учебного диалога отвечать на вопросы по изученному материалу;</w:t>
      </w:r>
    </w:p>
    <w:p w:rsidR="00E506DE" w:rsidRPr="00FE550A" w:rsidRDefault="00E506DE" w:rsidP="00FE550A">
      <w:pPr>
        <w:spacing w:after="0"/>
        <w:rPr>
          <w:rFonts w:ascii="Times New Roman" w:hAnsi="Times New Roman" w:cs="Times New Roman"/>
          <w:b/>
          <w:sz w:val="24"/>
          <w:szCs w:val="24"/>
        </w:rPr>
      </w:pPr>
      <w:r w:rsidRPr="00FE550A">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E506DE" w:rsidRPr="00FE550A" w:rsidRDefault="00E506DE" w:rsidP="00FE550A">
      <w:pPr>
        <w:spacing w:after="0"/>
        <w:rPr>
          <w:rFonts w:ascii="Times New Roman" w:hAnsi="Times New Roman" w:cs="Times New Roman"/>
          <w:b/>
          <w:sz w:val="24"/>
          <w:szCs w:val="24"/>
        </w:rPr>
      </w:pPr>
      <w:r w:rsidRPr="00FE550A">
        <w:rPr>
          <w:rFonts w:ascii="Times New Roman" w:hAnsi="Times New Roman" w:cs="Times New Roman"/>
          <w:b/>
          <w:sz w:val="24"/>
          <w:szCs w:val="24"/>
        </w:rPr>
        <w:t>Самоорганизация как часть регулятивных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последовательность учебных операций при списывании;</w:t>
      </w:r>
    </w:p>
    <w:p w:rsidR="00E506DE" w:rsidRPr="00FE550A" w:rsidRDefault="00E506DE" w:rsidP="00FE550A">
      <w:pPr>
        <w:spacing w:after="0"/>
        <w:rPr>
          <w:rFonts w:ascii="Times New Roman" w:hAnsi="Times New Roman" w:cs="Times New Roman"/>
          <w:b/>
          <w:sz w:val="24"/>
          <w:szCs w:val="24"/>
        </w:rPr>
      </w:pPr>
      <w:r w:rsidRPr="00FE550A">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506DE" w:rsidRPr="00FE550A" w:rsidRDefault="00E506DE" w:rsidP="00FE550A">
      <w:pPr>
        <w:spacing w:after="0"/>
        <w:rPr>
          <w:rFonts w:ascii="Times New Roman" w:hAnsi="Times New Roman" w:cs="Times New Roman"/>
          <w:b/>
          <w:sz w:val="24"/>
          <w:szCs w:val="24"/>
        </w:rPr>
      </w:pPr>
      <w:r w:rsidRPr="00FE550A">
        <w:rPr>
          <w:rFonts w:ascii="Times New Roman" w:hAnsi="Times New Roman" w:cs="Times New Roman"/>
          <w:b/>
          <w:sz w:val="24"/>
          <w:szCs w:val="24"/>
        </w:rPr>
        <w:t>Самоконтроль как часть регулятивных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оценивать правильность написания букв, соединений букв, слов, предложений.</w:t>
      </w:r>
    </w:p>
    <w:p w:rsidR="00E506DE" w:rsidRPr="00FE550A" w:rsidRDefault="00E506DE" w:rsidP="00FE550A">
      <w:pPr>
        <w:spacing w:after="0"/>
        <w:rPr>
          <w:rFonts w:ascii="Times New Roman" w:hAnsi="Times New Roman" w:cs="Times New Roman"/>
          <w:b/>
          <w:sz w:val="24"/>
          <w:szCs w:val="24"/>
        </w:rPr>
      </w:pPr>
      <w:r w:rsidRPr="00FE550A">
        <w:rPr>
          <w:rFonts w:ascii="Times New Roman" w:hAnsi="Times New Roman" w:cs="Times New Roman"/>
          <w:b/>
          <w:sz w:val="24"/>
          <w:szCs w:val="24"/>
        </w:rPr>
        <w:t>Совместная деятельность:</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ответственно выполнять свою часть работы.</w:t>
      </w:r>
    </w:p>
    <w:p w:rsidR="00E506DE" w:rsidRPr="00FE550A" w:rsidRDefault="00E506DE" w:rsidP="00FE550A">
      <w:pPr>
        <w:spacing w:after="0"/>
        <w:jc w:val="center"/>
        <w:rPr>
          <w:rFonts w:ascii="Times New Roman" w:hAnsi="Times New Roman" w:cs="Times New Roman"/>
          <w:b/>
          <w:sz w:val="24"/>
          <w:szCs w:val="24"/>
        </w:rPr>
      </w:pPr>
      <w:r w:rsidRPr="00FE550A">
        <w:rPr>
          <w:rFonts w:ascii="Times New Roman" w:hAnsi="Times New Roman" w:cs="Times New Roman"/>
          <w:b/>
          <w:sz w:val="24"/>
          <w:szCs w:val="24"/>
        </w:rPr>
        <w:t>Содержание обучения во 2 классе.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Общие сведения о языке.</w:t>
      </w:r>
      <w:r w:rsidR="004F6246" w:rsidRPr="00FE550A">
        <w:rPr>
          <w:rFonts w:ascii="Times New Roman" w:hAnsi="Times New Roman" w:cs="Times New Roman"/>
          <w:sz w:val="24"/>
          <w:szCs w:val="24"/>
        </w:rPr>
        <w:t xml:space="preserve"> </w:t>
      </w:r>
      <w:r w:rsidR="002A07A8" w:rsidRPr="00FE550A">
        <w:rPr>
          <w:rFonts w:ascii="Times New Roman" w:hAnsi="Times New Roman" w:cs="Times New Roman"/>
          <w:sz w:val="24"/>
          <w:szCs w:val="24"/>
        </w:rPr>
        <w:t>(</w:t>
      </w:r>
      <w:r w:rsidR="004F6246" w:rsidRPr="00FE550A">
        <w:rPr>
          <w:rFonts w:ascii="Times New Roman" w:hAnsi="Times New Roman" w:cs="Times New Roman"/>
          <w:sz w:val="24"/>
          <w:szCs w:val="24"/>
        </w:rPr>
        <w:t>1 ч</w:t>
      </w:r>
      <w:r w:rsidR="002A07A8" w:rsidRPr="00FE550A">
        <w:rPr>
          <w:rFonts w:ascii="Times New Roman" w:hAnsi="Times New Roman" w:cs="Times New Roman"/>
          <w:sz w:val="24"/>
          <w:szCs w:val="24"/>
        </w:rPr>
        <w:t>)</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Фонетика и графика.</w:t>
      </w:r>
      <w:r w:rsidR="002A07A8" w:rsidRPr="00FE550A">
        <w:rPr>
          <w:rFonts w:ascii="Times New Roman" w:hAnsi="Times New Roman" w:cs="Times New Roman"/>
          <w:sz w:val="24"/>
          <w:szCs w:val="24"/>
        </w:rPr>
        <w:t xml:space="preserve"> (6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Парные и непарные по твёрдости – мягкости согласные звуки.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Парные и непарные по звонкости – глухости согласные звуки.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Деление слов на слоги (в том числе при стечении согласных).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Использование знания алфавита при работе со словарями.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Орфоэпия.</w:t>
      </w:r>
      <w:r w:rsidR="002A07A8" w:rsidRPr="00FE550A">
        <w:rPr>
          <w:rFonts w:ascii="Times New Roman" w:hAnsi="Times New Roman" w:cs="Times New Roman"/>
          <w:sz w:val="24"/>
          <w:szCs w:val="24"/>
        </w:rPr>
        <w:t xml:space="preserve"> (10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Лексика.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Однозначные и многозначные слова (простые случаи, наблюдение).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Наблюдение за использованием в речи синонимов, антонимов.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 слова (морфемика).</w:t>
      </w:r>
      <w:r w:rsidR="002A07A8" w:rsidRPr="00FE550A">
        <w:rPr>
          <w:rFonts w:ascii="Times New Roman" w:hAnsi="Times New Roman" w:cs="Times New Roman"/>
          <w:sz w:val="24"/>
          <w:szCs w:val="24"/>
        </w:rPr>
        <w:t xml:space="preserve"> (14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Суффикс как часть слова (наблюдение). Приставка как часть слова (наблюдение).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Морфология.</w:t>
      </w:r>
      <w:r w:rsidR="002A07A8" w:rsidRPr="00FE550A">
        <w:rPr>
          <w:rFonts w:ascii="Times New Roman" w:hAnsi="Times New Roman" w:cs="Times New Roman"/>
          <w:sz w:val="24"/>
          <w:szCs w:val="24"/>
        </w:rPr>
        <w:t xml:space="preserve"> (19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Синтаксис.</w:t>
      </w:r>
      <w:r w:rsidR="002A07A8" w:rsidRPr="00FE550A">
        <w:rPr>
          <w:rFonts w:ascii="Times New Roman" w:hAnsi="Times New Roman" w:cs="Times New Roman"/>
          <w:sz w:val="24"/>
          <w:szCs w:val="24"/>
        </w:rPr>
        <w:t xml:space="preserve"> (8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Порядок слов в предложении; связь слов в предложении (повторение).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Орфография и пунктуация.</w:t>
      </w:r>
      <w:r w:rsidR="002A07A8" w:rsidRPr="00FE550A">
        <w:rPr>
          <w:rFonts w:ascii="Times New Roman" w:hAnsi="Times New Roman" w:cs="Times New Roman"/>
          <w:sz w:val="24"/>
          <w:szCs w:val="24"/>
        </w:rPr>
        <w:t xml:space="preserve"> (50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Правила правописания и их применение: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разделительный мягкий знак;</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сочетания «чт», «щн», «нч»;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проверяемые безударные гласные в корне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парные звонкие и глухие согласные в корне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раздельное написание предлогов с именами существительными.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Развитие речи.</w:t>
      </w:r>
      <w:r w:rsidR="002A07A8" w:rsidRPr="00FE550A">
        <w:rPr>
          <w:rFonts w:ascii="Times New Roman" w:hAnsi="Times New Roman" w:cs="Times New Roman"/>
          <w:sz w:val="24"/>
          <w:szCs w:val="24"/>
        </w:rPr>
        <w:t xml:space="preserve"> (30 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Поздравление и поздравительная открытка.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Подробное изложение повествовательного текста объёмом 30–45 слов с использованием вопросов.</w:t>
      </w:r>
    </w:p>
    <w:p w:rsidR="00E506DE" w:rsidRPr="00FE550A" w:rsidRDefault="00DC3DC0"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          </w:t>
      </w:r>
      <w:r w:rsidR="00E506DE" w:rsidRPr="00FE550A">
        <w:rPr>
          <w:rFonts w:ascii="Times New Roman" w:hAnsi="Times New Roman" w:cs="Times New Roman"/>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06DE" w:rsidRPr="00FE550A" w:rsidRDefault="00E506DE" w:rsidP="00FE550A">
      <w:pPr>
        <w:spacing w:after="0"/>
        <w:rPr>
          <w:rFonts w:ascii="Times New Roman" w:hAnsi="Times New Roman" w:cs="Times New Roman"/>
          <w:b/>
          <w:sz w:val="24"/>
          <w:szCs w:val="24"/>
        </w:rPr>
      </w:pPr>
      <w:r w:rsidRPr="00FE550A">
        <w:rPr>
          <w:rFonts w:ascii="Times New Roman" w:hAnsi="Times New Roman" w:cs="Times New Roman"/>
          <w:sz w:val="24"/>
          <w:szCs w:val="24"/>
        </w:rPr>
        <w:t> </w:t>
      </w:r>
      <w:r w:rsidRPr="00FE550A">
        <w:rPr>
          <w:rFonts w:ascii="Times New Roman" w:hAnsi="Times New Roman" w:cs="Times New Roman"/>
          <w:b/>
          <w:sz w:val="24"/>
          <w:szCs w:val="24"/>
        </w:rPr>
        <w:t>Базовые логические действия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характеризовать звуки по заданным параметрам;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закономерности в процессе наблюдения за языковыми единицами;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Базовые исследовательские действия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E506DE" w:rsidRPr="00FE550A" w:rsidRDefault="00E506DE" w:rsidP="00FE550A">
      <w:pPr>
        <w:spacing w:after="0"/>
        <w:rPr>
          <w:rFonts w:ascii="Times New Roman" w:hAnsi="Times New Roman" w:cs="Times New Roman"/>
          <w:b/>
          <w:sz w:val="24"/>
          <w:szCs w:val="24"/>
        </w:rPr>
      </w:pPr>
      <w:r w:rsidRPr="00FE550A">
        <w:rPr>
          <w:rFonts w:ascii="Times New Roman" w:hAnsi="Times New Roman" w:cs="Times New Roman"/>
          <w:sz w:val="24"/>
          <w:szCs w:val="24"/>
        </w:rPr>
        <w:t> </w:t>
      </w:r>
      <w:r w:rsidRPr="00FE550A">
        <w:rPr>
          <w:rFonts w:ascii="Times New Roman" w:hAnsi="Times New Roman" w:cs="Times New Roman"/>
          <w:b/>
          <w:sz w:val="24"/>
          <w:szCs w:val="24"/>
        </w:rPr>
        <w:t>Работа с информацией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выбирать источник получения информации: словарь учебника для получения информации;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с помощью словаря значения многозначных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20.7.10.4. Общение как часть коммуникативных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воспринимать и формулировать суждения о языковых единицах;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строить устное диалогическое выказывание;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Самоорганизация как часть регулятивных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планировать с помощью учителя действия по решению орфографической задачи;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выстраивать последовательность выбранных действий.</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Самоконтроль как часть регулятивных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Совместная деятельность:</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совместно обсуждать процесс и результат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ответственно выполнять свою часть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оценивать свой вклад в общий результат.</w:t>
      </w:r>
    </w:p>
    <w:p w:rsidR="009871CC"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Содержание обучения в 3 классе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Сведения о русском языке.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w:t>
      </w:r>
      <w:r w:rsidR="009871CC">
        <w:rPr>
          <w:rFonts w:ascii="Times New Roman" w:hAnsi="Times New Roman" w:cs="Times New Roman"/>
          <w:sz w:val="24"/>
          <w:szCs w:val="24"/>
        </w:rPr>
        <w:t>з, лингвистический эксперимент</w:t>
      </w:r>
      <w:r w:rsidRPr="00FE550A">
        <w:rPr>
          <w:rFonts w:ascii="Times New Roman" w:hAnsi="Times New Roman" w:cs="Times New Roman"/>
          <w:sz w:val="24"/>
          <w:szCs w:val="24"/>
        </w:rPr>
        <w:t>. Фонетика и графика.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Использование алфавита при работе со словарями, справочниками, каталогами.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Орфоэпия.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Использование орфоэпического словаря для решения практических задач.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Лексика.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Повторение: лексическое значение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Прямое и переносное значение слова (ознакомление). Устаревшие слова (ознакомление).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 слова (морфемика).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Морфология.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Части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Частица «не», её значение.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Синтаксис.</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Наблюдение за однородными членами предложения с союзами «и», «а», «но» и без союзов.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Орфография и пунктуация.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Правила правописания и их применение: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разделительный твёрдый знак;</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непроизносимые согласные в корне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мягкий знак после шипящих на конце имён существительных;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безударные гласные в падежных окончаниях имён существительных (на уровне наблюдения);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безударные гласные в падежных окончаниях имён прилагательных (на уровне наблюдения);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раздельное написание предлогов с личными местоимениями;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раздельное написание частицы не с глаголами.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Развитие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Жанр письма, объявления.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Изложение текста по коллективно или самостоятельно составленному плану.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Изучающее чтение. Функции ознакомительного чтения, ситуации применения.</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Базовые логические действия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тему и основную мысль текста;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сравнивать типы текстов (повествование, описание, рассуждение): выделять особенности каждого типа текста; </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прямое и переносное значение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группировать слова на основании того, какой частью речи они являются;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существенный признак для классификации звуков, предложений;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высказывать предположение в процессе наблюдения за языковым материалом;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Работа с информацией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выбирать источник получения информации при выполнении мини­исследования;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Общение как часть коммуникативных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строить речевое высказывание в соответствии с поставленной задачей;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Самоорганизация как часть регулятивных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планировать действия по решению орфографической задачи; </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выстраивать последовательность выбранных действий.</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Самоконтроль как часть регулятивных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причины успеха (неудач) при выполнении заданий по русскому языку;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Совместная деятельность:</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выполнять совместные (в группах) проектные задания с использованием предложенных образцов;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Содержание обучения в 4 классе.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Сведения о русском языке.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Фонетика и графика.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Орфоэпия.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Лексика.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Наблюдение за использованием в речи фразеологизмов (простые случаи).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 слова (морфемика).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Основа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 неизменяемых слов (ознакомление).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Значение наиболее употребляемых суффиксов изученных частей речи (ознакомление).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Морфология.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Части речи самостоятельные и служебные.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Наречие (общее представление). Значение, вопросы, употребление в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Предлог. Отличие предлогов от приставок (повторение).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Союз; союзы «и», «а», «но» в простых и сложных предложениях.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Частица «не», «её» значение (повторение).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Синтаксис.</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Связь между словами в словосочетании.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Орфография и пунктуация.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Правила правописания и их применение: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безударные падежные окончания имён прилагательных;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мягкий знак после шипящих на конце глаголов в форме 2­го лица единственного числа;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наличие или отсутствие мягкого знака в глаголах на «-ться» и «-тся»;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безударные личные окончания глаголов;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Знаки препинания в сложном предложении, состоящем из двух простых (наблюдение).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Знаки препинания в предложении с прямой речью после слов автора (наблюдение).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Развитие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Сочинение как вид письменной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w:t>
      </w:r>
      <w:r>
        <w:rPr>
          <w:rFonts w:ascii="Times New Roman" w:hAnsi="Times New Roman" w:cs="Times New Roman"/>
          <w:sz w:val="24"/>
          <w:szCs w:val="24"/>
        </w:rPr>
        <w:t xml:space="preserve">твий, совместной деятельности. </w:t>
      </w:r>
      <w:r w:rsidR="00E506DE" w:rsidRPr="00FE550A">
        <w:rPr>
          <w:rFonts w:ascii="Times New Roman" w:hAnsi="Times New Roman" w:cs="Times New Roman"/>
          <w:sz w:val="24"/>
          <w:szCs w:val="24"/>
        </w:rPr>
        <w:t>1. Базовые логические действия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группировать слова на основании того, какой частью речи они являются;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объединять глаголы в группы по определённому признаку (например, время, спряжение);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объединять предложения по определённому признаку, самостоятельно устанавливать этот признак;</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классифицировать предложенные языковые единицы;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устно характеризовать языковые единицы по заданным признакам;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Базовые исследовательские действия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прогнозировать возможное развитие речевой ситуации. </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Работа с информацией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самостоятельно создавать схемы, таблицы для представления информации.</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Общение как часть коммуникативных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подготавливать небольшие публичные выступления;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подбирать иллюстративный материал (рисунки, фото, плакаты) к тексту выступления.</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Самоорганизация как часть регулятивных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выстраивать последовательность выбранных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предвидеть трудности и возможные ошибки.</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Самоконтроль как часть регулятивных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ошибки в своей и чужих работах, устанавливать их причины;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принимать оценку своей работы.</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Совместная деятельность:</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проявлять готовность руководить, выполнять поручения, подчиняться;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ответственно выполнять свою часть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оценивать свой вклад в общий результат;</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выполнять совместные проектные задания с использованием предложенных образцов, планов, идей.</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Планируемые результаты освоения программы по русскому языку на уровне начального общего образования.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1) гражданско-патриотическое воспитание: </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2) духовно-нравственное воспитание: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осознание языка как одной из главных духовно-нравственных ценностей народа;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3) эстетическое воспитание: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4) физическое воспитание, формирование культуры здоровья и эмоционального благополучия: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5) трудовое воспитание: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w:t>
      </w:r>
      <w:r w:rsidRPr="00FE550A">
        <w:rPr>
          <w:rFonts w:ascii="Times New Roman" w:hAnsi="Times New Roman" w:cs="Times New Roman"/>
          <w:sz w:val="24"/>
          <w:szCs w:val="24"/>
        </w:rPr>
        <w:lastRenderedPageBreak/>
        <w:t>профессиям, возникающий при обсуждении примеров из текстов, с которыми идёт работа на уроках русского языка;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6) экологическое воспитание: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бережное отношение к природе, формируемое в процессе работы с текстами;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неприятие действий, приносящих вред природе;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7) ценность научного познания: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объединять объекты (языковые единицы) по определённому признаку;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506DE" w:rsidRPr="00FE550A">
        <w:rPr>
          <w:rFonts w:ascii="Times New Roman" w:hAnsi="Times New Roman" w:cs="Times New Roman"/>
          <w:sz w:val="24"/>
          <w:szCs w:val="24"/>
        </w:rPr>
        <w:t>. У обучающегося будут сформированы следующие действия при работе с информацией как часть познавательных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признавать возможность существования разных точек зрения;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корректно и аргументированно высказывать своё мнение;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строить речевое высказывание в соответствии с поставленной задачей;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подбирать иллюстративный материал (рисунки, фото, плакаты) к тексту выступления.</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 xml:space="preserve"> У обучающегося будут сформированы следующие действия самоорганизации как часть регулятивных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планировать действия по решению учебной задачи для получения результата;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выстраивать последовательность выбранных действий.</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У обучающегося будут сформированы следующие действия самоконтроля как часть регулятивных универсальных учебных действий: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причины успеха (неудач) учебной деятельности;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506DE" w:rsidRPr="00FE550A">
        <w:rPr>
          <w:rFonts w:ascii="Times New Roman" w:hAnsi="Times New Roman" w:cs="Times New Roman"/>
          <w:sz w:val="24"/>
          <w:szCs w:val="24"/>
        </w:rPr>
        <w:t>У обучающегося будут сформированы следующие действия при осуществлении совместной деятельности: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ответственно выполнять свою часть работы;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оценивать свой вклад в общий результат;</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выполнять совместные проектные задания с использованием предложенных образцов.</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Предметные результаты изучения русского языка. К концу обучения в 1 классе обучающийся научится: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слово и предложение; выделять слова из предложений;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выделять звуки из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ударные и безударные гласные звуки;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согласные звуки: мягкие и твёрдые, звонкие и глухие (вне слова и в слове);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понятия «звук» и «буква»;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обозначать при письме мягкость согласных звуков буквами «е», «ё», «ю», «я» и буквой «ь» в конце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писать аккуратным разборчивым почерком прописные и строчные буквы, соединения букв,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и исправлять ошибки по изученным правилам;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понимать прослушанный текст;</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в тексте слова, значение которых требует уточнения;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составлять предложение из набора форм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устно составлять текст из 3–5 предложений по сюжетным картинкам и на основе наблюдений;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использовать изученные понятия в процессе решения учебных задач.</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Предметные результаты изучения русского языка. К концу обучения во 2 классе обучающийся научится: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осознавать язык как основное средство общения;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обозначать при письме мягкость согласных звуков буквой мягкий знак в середине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однокоренные слова;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выделять в слове корень (простые случаи);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выделять в слове окончание;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слова, отвечающие на вопросы «кто?», «что?»;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слова, отвечающие на вопросы «что делать?», «что сделать?» и другие;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слова, отвечающие на вопросы «какой?», «какая?», «какое?», «какие?»;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вид предложения по цели высказывания и по эмоциональной окраске;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место орфограммы в слове и между словами по изученным правилам;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и исправлять ошибки по изученным правилам;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пользоваться толковым, орфографическим, орфоэпическим словарями учебника;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тему текста и озаглавливать текст, отражая его тему;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составлять текст из разрозненных предложений, частей текста;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писать подробное изложение повествовательного текста объёмом 30–45 слов с использованием вопросов;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объяснять своими словами значение изученных понятий; использовать изученные понятия в процессе решения учебных задач.</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Предметные результаты изучения русского языка. К концу обучения в 3 классе обучающийся научится: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слова, употребляемые в прямом и переносном значении (простые случаи);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значение слова в тексте;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личные местоимения (в начальной форме);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использовать личные местоимения для устранения неоправданных повторов в тексте;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предлоги и приставки;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вид предложения по цели высказывания и по эмоциональной окраске;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главные и второстепенные (без деления на виды) члены предложения;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распространённые и нераспространённые предложения;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правильно списывать слова, предложения, тексты объёмом не более 70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и исправлять ошибки по изученным правилам;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понимать тексты разных типов, находить в тексте заданную информацию;</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ключевые слова в тексте;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тему текста и основную мысль текста;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составлять план текста, создавать по нему текст и корректировать текст;</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уточнять значение слова с помощью толкового словаря.</w:t>
      </w:r>
    </w:p>
    <w:p w:rsidR="00E506DE"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06DE" w:rsidRPr="00FE550A">
        <w:rPr>
          <w:rFonts w:ascii="Times New Roman" w:hAnsi="Times New Roman" w:cs="Times New Roman"/>
          <w:sz w:val="24"/>
          <w:szCs w:val="24"/>
        </w:rPr>
        <w:t>Предметные результаты изучения русского языка. К концу обучения в 4 классе обучающийся научится: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объяснять роль языка как основного средства общения;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предложение, словосочетание и слово;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классифицировать предложения по цели высказывания и по эмоциональной окраске;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распространённые и нераспространённые предложения;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производить синтаксический разбор простого предложения;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место орфограммы в слове и между словами по изученным правилам;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правильно списывать тексты объёмом не более 85 слов;</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находить и исправлять орфографические и пунктуационные ошибки по изученным правилам;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корректировать порядок предложений и частей текста;</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составлять план к заданным текстам;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осуществлять подробный пересказ текста (устно и письменно);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осуществлять выборочный пересказ текста (устно);</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писать (после предварительной подготовки) сочинения по заданным темам;</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E506DE"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объяснять своими словами значение изученных понятий; использовать изученные понятия;</w:t>
      </w:r>
    </w:p>
    <w:p w:rsidR="00AA2297" w:rsidRPr="00FE550A" w:rsidRDefault="00E506DE"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9871CC" w:rsidRDefault="009871CC" w:rsidP="00FE550A">
      <w:pPr>
        <w:spacing w:after="0"/>
        <w:jc w:val="center"/>
        <w:rPr>
          <w:rFonts w:ascii="Times New Roman" w:hAnsi="Times New Roman" w:cs="Times New Roman"/>
          <w:sz w:val="24"/>
          <w:szCs w:val="24"/>
        </w:rPr>
      </w:pPr>
    </w:p>
    <w:p w:rsidR="00AA2297" w:rsidRDefault="00AA2297" w:rsidP="00FE550A">
      <w:pPr>
        <w:spacing w:after="0"/>
        <w:jc w:val="center"/>
        <w:rPr>
          <w:rFonts w:ascii="Times New Roman" w:hAnsi="Times New Roman" w:cs="Times New Roman"/>
          <w:sz w:val="24"/>
          <w:szCs w:val="24"/>
        </w:rPr>
      </w:pPr>
      <w:r w:rsidRPr="00FE550A">
        <w:rPr>
          <w:rFonts w:ascii="Times New Roman" w:hAnsi="Times New Roman" w:cs="Times New Roman"/>
          <w:sz w:val="24"/>
          <w:szCs w:val="24"/>
        </w:rPr>
        <w:t>Федеральная рабочая программа по учебному предмету «Литературное чтение».</w:t>
      </w:r>
    </w:p>
    <w:p w:rsidR="009871CC" w:rsidRDefault="009871CC" w:rsidP="00FE550A">
      <w:pPr>
        <w:spacing w:after="0"/>
        <w:rPr>
          <w:rFonts w:ascii="Times New Roman" w:hAnsi="Times New Roman" w:cs="Times New Roman"/>
          <w:sz w:val="24"/>
          <w:szCs w:val="24"/>
        </w:rPr>
      </w:pPr>
    </w:p>
    <w:p w:rsidR="00AA2297"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AA2297"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A2297"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 С</w:t>
      </w:r>
      <w:r w:rsidR="00AA2297" w:rsidRPr="00FE550A">
        <w:rPr>
          <w:rFonts w:ascii="Times New Roman" w:hAnsi="Times New Roman" w:cs="Times New Roman"/>
          <w:sz w:val="24"/>
          <w:szCs w:val="24"/>
        </w:rPr>
        <w:t xml:space="preserve">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AA2297" w:rsidRPr="00FE550A"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A2297" w:rsidRPr="00FE550A" w:rsidRDefault="00AA2297" w:rsidP="009871CC">
      <w:pPr>
        <w:spacing w:after="0"/>
        <w:jc w:val="center"/>
        <w:rPr>
          <w:rFonts w:ascii="Times New Roman" w:hAnsi="Times New Roman" w:cs="Times New Roman"/>
          <w:sz w:val="24"/>
          <w:szCs w:val="24"/>
        </w:rPr>
      </w:pPr>
      <w:r w:rsidRPr="00FE550A">
        <w:rPr>
          <w:rFonts w:ascii="Times New Roman" w:hAnsi="Times New Roman" w:cs="Times New Roman"/>
          <w:sz w:val="24"/>
          <w:szCs w:val="24"/>
        </w:rPr>
        <w:t>Пояснительная записка</w:t>
      </w:r>
      <w:r w:rsidRPr="00FE550A">
        <w:rPr>
          <w:rFonts w:ascii="Times New Roman" w:hAnsi="Times New Roman" w:cs="Times New Roman"/>
          <w:noProof/>
          <w:sz w:val="24"/>
          <w:szCs w:val="24"/>
          <w:lang w:eastAsia="ru-RU"/>
        </w:rPr>
        <w:drawing>
          <wp:anchor distT="0" distB="0" distL="0" distR="0" simplePos="0" relativeHeight="251659264" behindDoc="1" locked="0" layoutInCell="1" allowOverlap="1" wp14:anchorId="31F0187D" wp14:editId="62E84202">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50A">
        <w:rPr>
          <w:rFonts w:ascii="Times New Roman" w:hAnsi="Times New Roman" w:cs="Times New Roman"/>
          <w:sz w:val="24"/>
          <w:szCs w:val="24"/>
        </w:rPr>
        <w:t>.</w:t>
      </w:r>
    </w:p>
    <w:p w:rsidR="003E1DE8" w:rsidRDefault="009871CC"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w:t>
      </w:r>
      <w:r w:rsidR="003E1DE8">
        <w:rPr>
          <w:rFonts w:ascii="Times New Roman" w:hAnsi="Times New Roman" w:cs="Times New Roman"/>
          <w:sz w:val="24"/>
          <w:szCs w:val="24"/>
        </w:rPr>
        <w:t>й рабочей программе воспитания.</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2297" w:rsidRPr="00FE550A">
        <w:rPr>
          <w:rFonts w:ascii="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Достижение цели изучения литературного чтения определяется решением следующих задач:</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w:t>
      </w:r>
      <w:r w:rsidR="00AA2297" w:rsidRPr="00FE550A">
        <w:rPr>
          <w:rFonts w:ascii="Times New Roman" w:hAnsi="Times New Roman" w:cs="Times New Roman"/>
          <w:sz w:val="24"/>
          <w:szCs w:val="24"/>
        </w:rPr>
        <w:lastRenderedPageBreak/>
        <w:t>недель (40 часов), для изучения литературного чтения во 2–4 классах рекомендуется отводить по 136 часов (4 часа в неделю в каждом классе).</w:t>
      </w:r>
    </w:p>
    <w:p w:rsidR="003E1DE8" w:rsidRDefault="003E1DE8" w:rsidP="00FE550A">
      <w:pPr>
        <w:spacing w:after="0"/>
        <w:rPr>
          <w:rFonts w:ascii="Times New Roman" w:hAnsi="Times New Roman" w:cs="Times New Roman"/>
          <w:sz w:val="24"/>
          <w:szCs w:val="24"/>
        </w:rPr>
      </w:pP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Содержание обучения в 1 классе.</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потешки, загадки, пословицы.</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w:t>
      </w:r>
      <w:r w:rsidRPr="00FE550A">
        <w:rPr>
          <w:rFonts w:ascii="Times New Roman" w:hAnsi="Times New Roman" w:cs="Times New Roman"/>
          <w:sz w:val="24"/>
          <w:szCs w:val="24"/>
        </w:rPr>
        <w:lastRenderedPageBreak/>
        <w:t>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      </w:t>
      </w:r>
      <w:r w:rsidR="00AA2297" w:rsidRPr="00FE550A">
        <w:rPr>
          <w:rFonts w:ascii="Times New Roman" w:hAnsi="Times New Roman" w:cs="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Р.С. Сеф «Чудо», В.В. Лунин «Я видел чудо», Б.В. Заходер «Моя Вообразилия», Ю.П. Мориц «Сто фантазий» и другие (по выбору).</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понимать фактическое содержание прочитанного или прослушанного текста;</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произведения по теме, настроению, которое оно вызывает.</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 Работа с информацией как часть познавательных универсальных учебных действий способствует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 Коммуникативные универсальные учебные действия (далее – УУД) способствуют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читать наизусть стихотворения, соблюдать орфоэпические и пунктуационные нормы;</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пересказывать (устно) содержание произведения с использованием вопросов, рисунков, предложенного плана;</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объяснять своими словами значение изученных понятий;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описывать своё настроение после слушания (чтения) стихотворений, сказок, рассказов.</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 Регулятивные универсальные учебные действия способствуют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 Совместная деятельность способствует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проявлять желание работать в парах, небольших группах;</w:t>
      </w:r>
    </w:p>
    <w:p w:rsidR="00AA2297"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3E1DE8" w:rsidRPr="00FE550A" w:rsidRDefault="003E1DE8" w:rsidP="00FE550A">
      <w:pPr>
        <w:spacing w:after="0"/>
        <w:rPr>
          <w:rFonts w:ascii="Times New Roman" w:hAnsi="Times New Roman" w:cs="Times New Roman"/>
          <w:sz w:val="24"/>
          <w:szCs w:val="24"/>
        </w:rPr>
      </w:pPr>
    </w:p>
    <w:p w:rsidR="00AA2297"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Содержание обучения во 2 классе.</w:t>
      </w:r>
    </w:p>
    <w:p w:rsidR="003E1DE8" w:rsidRPr="00FE550A" w:rsidRDefault="003E1DE8" w:rsidP="00FE550A">
      <w:pPr>
        <w:spacing w:after="0"/>
        <w:rPr>
          <w:rFonts w:ascii="Times New Roman" w:hAnsi="Times New Roman" w:cs="Times New Roman"/>
          <w:sz w:val="24"/>
          <w:szCs w:val="24"/>
        </w:rPr>
      </w:pP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И.С. Никитин «Русь», Ф.П. Савинов «Родина», А.А. Прокофьев «Родина» и другие (по выбору).</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2297" w:rsidRPr="00FE550A">
        <w:rPr>
          <w:rFonts w:ascii="Times New Roman" w:hAnsi="Times New Roman" w:cs="Times New Roman"/>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2297" w:rsidRPr="00FE550A">
        <w:rPr>
          <w:rFonts w:ascii="Times New Roman" w:hAnsi="Times New Roman" w:cs="Times New Roman"/>
          <w:sz w:val="24"/>
          <w:szCs w:val="24"/>
        </w:rPr>
        <w:t>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Ш. Перро «Кот в сапогах», Х.-К. Андерсен «Пятеро из одного стручка» и другие (по выбору).</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Работа с информацией как часть познавательных универсальных учебных действий способствует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соотносить иллюстрации с текстом произведения;</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lastRenderedPageBreak/>
        <w:t>по информации, представленной в оглавлении, в иллюстрациях предполагать тему и содержание книги;</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пользоваться словарями для уточнения значения незнакомого слова.</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Коммуникативные универсальные учебные действия способствуют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пересказывать подробно и выборочно прочитанное произведение;</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описывать (устно) картины природы;</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сочинять по аналогии с прочитанным загадки, рассказы, небольшие сказки;</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Регулятивные универсальные учебные действия способствуют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проверять (по образцу) выполнение поставленной учебной задачи.</w:t>
      </w:r>
    </w:p>
    <w:p w:rsidR="00AA2297" w:rsidRPr="00FE550A"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Совместная деятельность способствует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выбирать себе партнёров по совместной деятельности;</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3E1DE8" w:rsidRDefault="003E1DE8" w:rsidP="00FE550A">
      <w:pPr>
        <w:spacing w:after="0"/>
        <w:rPr>
          <w:rFonts w:ascii="Times New Roman" w:hAnsi="Times New Roman" w:cs="Times New Roman"/>
          <w:sz w:val="24"/>
          <w:szCs w:val="24"/>
        </w:rPr>
      </w:pPr>
    </w:p>
    <w:p w:rsidR="00457918" w:rsidRDefault="003E1DE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С</w:t>
      </w:r>
      <w:r w:rsidR="00457918">
        <w:rPr>
          <w:rFonts w:ascii="Times New Roman" w:hAnsi="Times New Roman" w:cs="Times New Roman"/>
          <w:sz w:val="24"/>
          <w:szCs w:val="24"/>
        </w:rPr>
        <w:t>одержание обучения в 3 классе.</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w:t>
      </w:r>
      <w:r w:rsidR="00AA2297" w:rsidRPr="00FE550A">
        <w:rPr>
          <w:rFonts w:ascii="Times New Roman" w:hAnsi="Times New Roman" w:cs="Times New Roman"/>
          <w:sz w:val="24"/>
          <w:szCs w:val="24"/>
        </w:rPr>
        <w:lastRenderedPageBreak/>
        <w:t>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И.А. Крылов «Ворона и Лисица», «Лисица и виноград», «Мартышка и очки»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2297" w:rsidRPr="00FE550A">
        <w:rPr>
          <w:rFonts w:ascii="Times New Roman" w:hAnsi="Times New Roman" w:cs="Times New Roman"/>
          <w:sz w:val="24"/>
          <w:szCs w:val="24"/>
        </w:rPr>
        <w:t>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Л.Н. Толстой «Лебеди», «Зайцы», «Прыжок», «Акула» и другие.</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В.М. Гаршин «Лягушка-путешественница», И.С. Соколов-Микитов «Листопадничек», М. Горький «Случай с Евсейкой»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Б.С. Житков «Про обезьянку», К.Г. Паустовский «Барсучий нос», «Кот-ворюга», Д.Н. Мамин-Сибиряк «Приёмыш»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Л. Пантелеев «На ялике», А. Гайдар «Тимур и его команда» (отрывки), Л. Кассиль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В.Ю. Драгунский «Денискины рассказы» (1–2 произведения), Н.Н. Носов «Весёлая семейка»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Х.-К. Андерсен «Гадкий утёнок», Ш. Перро «Подарок феи» и другие (по выбору).</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w:t>
      </w:r>
      <w:r w:rsidR="00AA2297" w:rsidRPr="00FE550A">
        <w:rPr>
          <w:rFonts w:ascii="Times New Roman" w:hAnsi="Times New Roman" w:cs="Times New Roman"/>
          <w:sz w:val="24"/>
          <w:szCs w:val="24"/>
        </w:rPr>
        <w:lastRenderedPageBreak/>
        <w:t xml:space="preserve">Книга как особый вид искусства. Общее представление о первых книгах на Руси, знакомство с рукописными книгами. </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AA2297" w:rsidRPr="00FE550A" w:rsidRDefault="00457918" w:rsidP="00FE55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Работа с информацией как часть познавательных универсальных учебных действий способствуют формированию умений:</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A2297" w:rsidRPr="00FE550A" w:rsidRDefault="00AA2297" w:rsidP="00FE550A">
      <w:pPr>
        <w:spacing w:after="0"/>
        <w:rPr>
          <w:rFonts w:ascii="Times New Roman" w:hAnsi="Times New Roman" w:cs="Times New Roman"/>
          <w:sz w:val="24"/>
          <w:szCs w:val="24"/>
        </w:rPr>
      </w:pPr>
      <w:r w:rsidRPr="00FE550A">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Коммуникативные универсальные учебные действия способствуют формированию умений: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текст с разными интонациями, передавая своё отношение к событиям, героям произведения;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формулировать вопросы по основным событиям текста;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пересказывать текст (подробно, выборочно, с изменением лица);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сочинять простые истории (сказки, рассказы) по аналогии.</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Регулятивные универсальные учебные способствуют формированию умений: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оценивать качество своего восприятия текста на слух;</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Совместная деятельность способствует формированию умений: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lastRenderedPageBreak/>
        <w:t>осуществлять взаимопомощь, проявлять ответственность при выполнении своей части работы, оценивать свой вклад в общее дело.</w:t>
      </w:r>
    </w:p>
    <w:p w:rsidR="00457918"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A2297"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Содержание обучения в 4 классе.</w:t>
      </w:r>
    </w:p>
    <w:p w:rsidR="00457918" w:rsidRPr="00FE550A" w:rsidRDefault="00457918" w:rsidP="00FE550A">
      <w:pPr>
        <w:spacing w:after="0" w:line="240" w:lineRule="auto"/>
        <w:rPr>
          <w:rFonts w:ascii="Times New Roman" w:hAnsi="Times New Roman" w:cs="Times New Roman"/>
          <w:sz w:val="24"/>
          <w:szCs w:val="24"/>
        </w:rPr>
      </w:pP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Произведения для чтения: А.С. Пушкин «Сказка о мёртвой царевне и о семи богатырях», «Няне», «Осень» (отрывки), «Зимняя дорога» и другие. </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2297" w:rsidRPr="00FE550A">
        <w:rPr>
          <w:rFonts w:ascii="Times New Roman" w:hAnsi="Times New Roman" w:cs="Times New Roman"/>
          <w:sz w:val="24"/>
          <w:szCs w:val="24"/>
        </w:rPr>
        <w:t xml:space="preserve"> Произведения для чтения: Крылов И.А. «Стрекоза и муравей», «Квартет», И.И. Хемницер «Стрекоза», Л.Н. Толстой «Стрекоза и муравьи» и другие. </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21.9.5.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М.Ю. Лермонтов «Утёс», «Парус», «Москва, Москва! …Люблю тебя как сын…» и другие.</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Произведения для чтения: П.П. Бажов «Серебряное копытце», П.П. Ершов «Конёк-Горбунок», С.Т. Аксаков «Аленький цветочек» и другие. </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Л.Н. Толстой «Детство» (отдельные главы), «Русак», «Черепаха» и другие (по выбору).</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В.П. Астафьев «Капалуха», М.М. Пришвин «Выскочка» и другие (по выбору).</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2297" w:rsidRPr="00FE550A">
        <w:rPr>
          <w:rFonts w:ascii="Times New Roman" w:hAnsi="Times New Roman" w:cs="Times New Roman"/>
          <w:sz w:val="24"/>
          <w:szCs w:val="24"/>
        </w:rPr>
        <w:t>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Пьеса и сказка: драматическое и эпическое произведения. Авторские ремарки: назначение, содержание.</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Произведения для чтения: С.Я. Маршак «Двенадцать месяцев» и другие. </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AA2297" w:rsidRPr="00FE550A" w:rsidRDefault="00457918"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 xml:space="preserve">характеризовать героя и давать оценку его поступкам; </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Работа с информацией как часть познавательных универсальных учебных действий способствуют формированию умений: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lastRenderedPageBreak/>
        <w:t>характеризовать книгу по её элементам (обложка, оглавление, аннотация, предисловие, иллюстрации, примечания и другие);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Коммуникативные универсальные учебные действия способствуют формированию умений: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пересказывать текст в соответствии с учебной задачей;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оценивать мнение авторов о героях и своё отношение к ним;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использовать элементы импровизации при исполнении фольклорных произведений;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Регулятивные универсальные учебные действия способствуют формированию умений: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определять цель выразительного исполнения и работы с текстом;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Совместная деятельность способствует формированию умений: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участвовать в театрализованной деятельности: инсценировании (читать по ролям, разыгрывать сценки);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соблюдать правила взаимодействия;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Планируемые результаты освоения программы по литературному чтению на уровне начального общего образования.</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1) гражданско-патриотическое воспитание: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2) духовно-нравственное воспитание: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3) эстетическое воспитание: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4) трудовое воспитание: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5) экологическое воспитание: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неприятие действий, приносящих вред окружающей среде.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6) ценности научного познания: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xml:space="preserve">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объединять произведения по жанру, авторской принадлежности;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формулировать с помощью учителя цель, планировать изменения объекта, ситуации;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У обучающегося будут сформированы умения работать с информацией как часть познавательных универсальных учебных действий: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выбирать источник получения информации;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самостоятельно создавать схемы, таблицы для представления информации.</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У обучающегося будут сформированы умения общения как часть коммуникативных универсальных учебных действий: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признавать возможность существования разных точек зрения;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корректно и аргументированно высказывать своё мнение;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строить речевое высказывание в соответствии с поставленной задачей;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создавать устные и письменные тексты (описание, рассуждение, повествование);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подготавливать небольшие публичные выступления;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подбирать иллюстративный материал (рисунки, фото, плакаты) к тексту выступления.</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У обучающегося будут сформированы умения самоорганизации как части регулятивных универсальных учебных действий: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планировать действия по решению учебной задачи для получения результата;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выстраивать последовательность выбранных действий.</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У обучающегося будут сформированы умения самоконтроля как части регулятивных универсальных учебных действий: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устанавливать причины успеха (неудач) учебной деятельности;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корректировать свои учебные действия для преодоления ошибок.</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У обучающегося будут сформированы умения совместной деятельности: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проявлять готовность руководить, выполнять поручения, подчиняться;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ответственно выполнять свою часть работы;</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оценивать свой вклад в общий результат;</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выполнять совместные проектные задания с использованием предложенных образцов;</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планировать действия по решению учебной задачи для получения результата;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выстраивать последовательность выбранных действий.</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Предметные результаты изучения литературного чтения. К концу обучения в 1 классе обучающийся научится: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различать прозаическую (нестихотворную) и стихотворную речь;</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по ролям с соблюдением норм произношения, расстановки ударения;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сочинять небольшие тексты по предложенному началу (не менее 3 предложений);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ориентироваться в книге (учебнике) по обложке, оглавлению, иллюстрациям;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2297" w:rsidRPr="00FE550A">
        <w:rPr>
          <w:rFonts w:ascii="Times New Roman" w:hAnsi="Times New Roman" w:cs="Times New Roman"/>
          <w:sz w:val="24"/>
          <w:szCs w:val="24"/>
        </w:rPr>
        <w:t> Предметные результаты изучения литературного чтения. К концу обучения во 2 классе обучающийся научится: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сочинять по аналогии с прочитанным загадки, небольшие сказки, рассказы;</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AA2297" w:rsidRPr="00FE550A" w:rsidRDefault="002D0110"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Предметные результаты изучения литературного чтения. К концу обучения в 3 классе обучающийся научится: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lastRenderedPageBreak/>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различать художественные произведения и познавательные тексты;</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составлять краткий отзыв о прочитанном произведении по заданному алгоритму;</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lastRenderedPageBreak/>
        <w:t>сочинять тексты, используя аналогии, иллюстрации, придумывать продолжение прочитанного произведения;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AA2297" w:rsidRPr="00FE550A" w:rsidRDefault="00C4357A" w:rsidP="00FE55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A2297" w:rsidRPr="00FE550A">
        <w:rPr>
          <w:rFonts w:ascii="Times New Roman" w:hAnsi="Times New Roman" w:cs="Times New Roman"/>
          <w:sz w:val="24"/>
          <w:szCs w:val="24"/>
        </w:rPr>
        <w:t> Предметные результаты изучения литературного чтения. К концу обучения в 4 классе обучающийся научится: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различать художественные произведения и познавательные тексты;</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понимать жанровую принадлежность, содержание, смысл прослушанного (прочитанного) произведения;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 xml:space="preserve">объяснять значение незнакомого слова с использованием контекста и словаря; </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w:t>
      </w:r>
      <w:r w:rsidRPr="00FE550A">
        <w:rPr>
          <w:rFonts w:ascii="Times New Roman" w:hAnsi="Times New Roman" w:cs="Times New Roman"/>
          <w:sz w:val="24"/>
          <w:szCs w:val="24"/>
        </w:rPr>
        <w:lastRenderedPageBreak/>
        <w:t>письменно формулировать простые выводы на основе прослушанного (прочитанного) текста, подтверждать свой ответ примерами из текста;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составлять краткий отзыв о прочитанном произведении по заданному алгоритму;</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AA2297" w:rsidRPr="00FE550A"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506DE" w:rsidRDefault="00AA2297" w:rsidP="00FE550A">
      <w:pPr>
        <w:spacing w:after="0" w:line="240" w:lineRule="auto"/>
        <w:rPr>
          <w:rFonts w:ascii="Times New Roman" w:hAnsi="Times New Roman" w:cs="Times New Roman"/>
          <w:sz w:val="24"/>
          <w:szCs w:val="24"/>
        </w:rPr>
      </w:pPr>
      <w:r w:rsidRPr="00FE550A">
        <w:rPr>
          <w:rFonts w:ascii="Times New Roman" w:hAnsi="Times New Roman" w:cs="Times New Roman"/>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C4357A" w:rsidRPr="00FE550A" w:rsidRDefault="00C4357A" w:rsidP="00FE550A">
      <w:pPr>
        <w:spacing w:after="0" w:line="240" w:lineRule="auto"/>
        <w:rPr>
          <w:rFonts w:ascii="Times New Roman" w:hAnsi="Times New Roman" w:cs="Times New Roman"/>
          <w:sz w:val="24"/>
          <w:szCs w:val="24"/>
        </w:rPr>
      </w:pPr>
    </w:p>
    <w:p w:rsidR="00B929E1" w:rsidRPr="00AC0B85" w:rsidRDefault="007E0077" w:rsidP="00AC0B8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w:t>
      </w:r>
      <w:r w:rsidR="00B929E1" w:rsidRPr="00AC0B85">
        <w:rPr>
          <w:rFonts w:ascii="Times New Roman" w:hAnsi="Times New Roman" w:cs="Times New Roman"/>
          <w:b/>
          <w:sz w:val="24"/>
          <w:szCs w:val="24"/>
        </w:rPr>
        <w:t>абочая программа по учебному предмету «Родной</w:t>
      </w:r>
      <w:r w:rsidR="00B929E1" w:rsidRPr="00AC0B85">
        <w:rPr>
          <w:rFonts w:ascii="Times New Roman" w:hAnsi="Times New Roman" w:cs="Times New Roman"/>
          <w:sz w:val="24"/>
          <w:szCs w:val="24"/>
        </w:rPr>
        <w:t xml:space="preserve"> </w:t>
      </w:r>
      <w:r w:rsidR="00B929E1" w:rsidRPr="00AC0B85">
        <w:rPr>
          <w:rFonts w:ascii="Times New Roman" w:hAnsi="Times New Roman" w:cs="Times New Roman"/>
          <w:b/>
          <w:sz w:val="24"/>
          <w:szCs w:val="24"/>
        </w:rPr>
        <w:t>(бурятский) язык».</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 xml:space="preserve">     Федеральная рабочая программа по учебному предмету «Родной/бурятский) язык» (предметная область «Родной язык и литературное чтение на родном языке») (далее соответственно – программа по родному (бурятскому) языку, родной (бурятский) язык, бурятский язык) разработана для обучающихся, владеющих и (или) слабо владеющих родным (бурятским) языком, и включает пояснительную записку, содержание обучения, планируемые результаты освоения программы по родному (бурятскому) языку.</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33.2. Пояснительная записка отражает общие цели изучения родного (бурятского) языка, место в структуре учебного плана, а также подходы к отбору содержания, к определению планируемых результатов.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33.4. Планируемые результаты освоения программы по родному (бурятскому)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33.5. Пояснительная записка.</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33.5.1. Программа по родному (бурятскому) языку разработана с целью оказания методической помощи учителю в создании рабочей программы по учебному предмету.</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Родной (бурятский) язык, изучаемый на уровне начального общего образования, представляет собой часть единого целого и преемственно связан с изучением бурятского языка на дошкольном уровне, а также на последующих (основном, среднем) уровнях общего образования.</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Обучающиеся учатся бегло и осознанно читать, правильно писать на родном (бурятском) языке, свободно говорить на нём, с лёгкостью воспринимать и понимать направленную бурятскую речь, а также изучают теорию родного (бурятского) языка.</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lastRenderedPageBreak/>
        <w:t>33.5.2. В содержании программы по родному (бурятскому) языку выделяются следующие содержательные линии: «Звуки и буквы», «Слово», «Части речи», «Предложение», «Текст», «Орфография», «Письмо».</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33.5.3. Изучение родного (бурятского) языка направлено на достижение следующих целей:</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осознание национального своеобразия родного (бурятского) языка, усвоение элементарных сведений о языке как носителе культуры народа;</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формирование познавательного интереса и уважительного отношения к родному (бурятскому) языку, а через него – к культуре своего народа;</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бурятского литературного языка;</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усвоение первоначальных знаний о бурятском языке как системе.</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33.5.4. Общее число часов, рекомендованных для изучения родного (бурятского)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родного языка.</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33.6. Содержание обучения в 1 классе.</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33.6.1. Начальным этапом изучения родного (бурятского) языка в 1 классе является учебный курс «Обучение грамоте». Продолжительность учебного курса «Обучения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33.6.1.1. Подготовительный период.</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Моя Бурятия – край мира и согласия. Что такое слово? Из чего состоят слова? Что такое слог? Какие звуки называются гласными? Модель гласных звуков. Какие звуки называются согласными? Модель согласных звуков. Чтение слов по моделям, соотнесение, составление слов.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33.6.1.2. Звуки и буквы. Орфография.</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 xml:space="preserve">Ознакомление с группами гласными звуков и их буквами. Гласные звуки [а], [а:], [ӕ]. Буквы и их сочетания: А, а, Аа, аа, Ай, ай. Гласные звуки [о], [о:], [œ]. Буквы и их сочетания: О, о; Оо, оо, Ой, ой. Гласные звуки [у], [у:], [уи]. Буквы и их сочетания: У, у; Уу, уу; Уй, уй. Произнесение гласных букв, специфика кратких, долгих гласных и долгих гласных дифтонгов. Различение понятий «звук» и «буква». Соотнесение моделей и звуков, прочтение моделей. Написание гласных букв прописных и строчных, написание сочетаний букв, слогов. </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Ознакомление с группой сонорных согласных звуков [н], [м], [л] и буквами Н, н, М, м, Л, л. Понятие «звонкий согласный». Отработка навыка чтения слогов, слов, предложений. Написание букв прописных и строчных, написание сочетаний букв, слогов, слов.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Гласные звуки [и], [и:]. Буквы И, и; Ии, ии. Гласные звуки [и:], [ы:], буква ы. Мягкие и твёрдые согласные. Мягкие звуки букв н, м, л. Чтение слогов с мягкими согласными. Понятие о тексте. Написание букв прописных и строчных, написание сочетаний букв, слогов, слов.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Группа согласных звуков и букв. Согласный звук [ш], буквы Ш, ш. Глухие согласные. Специфика звука [ш]. Отработка навыка чтения слогов, слов, предложений. Написание букв прописных и строчных, написание сочетаний букв, слогов, слов.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Согласные звуки [х], [х'], буквы Х, х. Отработка навыка чтения слогов, слов, предложений. Написание букв прописных и строчных, написание сочетаний букв, слогов, слов.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lastRenderedPageBreak/>
        <w:t>Согласный звук [һ], буквы Һ, һ. Специфика звука [һ]. Различие звуков [х] и [һ]. Отработка навыка чтения слогов, слов, предложений. Написание букв прописных и строчных, написание сочетаний букв, слогов, слов.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Согласные звуки [г], [г'], буквы Г, г. Согласные звуки [т], [т'], буквы Т, т. Согласные звуки [д], [д'], буквы Д, д. Согласные звуки [б], [б'], буквы Б, б. Согласный звук [с], буквы С, с. Специфика звука [с]. Чтение текстов. Отработка навыка чтения слогов, слов, предложений. Написание букв прописных и строчных, написание сочетаний букв, слогов, слов.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 xml:space="preserve">Ознакомление с группами гласных звуков и обозначающими их буквами. Гласные звуки [э], [э:]. Буквы Э, э; Ээ, ээ; Эй, эй. Гласные звуки [ү], [ү:], [үи]. Буквы Ү, ү; Үү, үү; Үй, үй. Гласный звук [ө:], буквы Өө, өө. </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 xml:space="preserve">Введение правил написания в основах слов букв ээ-эй, словарных слов. </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Введение правил написания в словах ү-у, үй-уй.</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Различие слов на основе закона сингармонизма, слова с гласными мужского ряда, слова с гласными женского ряда. Написание гласных в указанных словах. Чтение текстов. Отработка навыка чтения слогов, слов, предложений. Написание букв прописных и строчных, написание сочетаний букв, слогов, слов.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Согласный звук [ж], буквы Ж, ж. Согласный звук [з], буквы З, з. Специфика звуков [ж], [з]. Чтение текстов. Отработка навыка чтения слогов, слов, предложений. Написание букв прописных и строчных, написание сочетаний букв, слогов, слов.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Ознакомление с группой йотированных гласных. Буквы йотированных гласных Я, я, Е, е, Е, е, Ю, ю. Ознакомление с функциями йотированных гласных в словах. Чтение слов с йотированными гласными. Отработка навыка чтения слогов, слов, предложений. Написание букв прописных и строчных, написание сочетаний букв, слогов, слов.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Ознакомление с функциями букв ь и ъ в словах. Чтение бурятских слов с мягким и разделительным мягким знаком. Чтение заимствованных из русского языка слов с разделительным твёрдым знаком. Написание букв, сочетаний букв, слогов, слов. Чтение текстов.</w:t>
      </w:r>
    </w:p>
    <w:p w:rsidR="00B929E1" w:rsidRPr="00AC0B85" w:rsidRDefault="00B929E1" w:rsidP="00BE1A76">
      <w:pPr>
        <w:spacing w:after="0" w:line="240" w:lineRule="auto"/>
        <w:rPr>
          <w:rFonts w:ascii="Times New Roman" w:hAnsi="Times New Roman" w:cs="Times New Roman"/>
          <w:sz w:val="24"/>
          <w:szCs w:val="24"/>
        </w:rPr>
      </w:pPr>
      <w:r w:rsidRPr="00AC0B85">
        <w:rPr>
          <w:rFonts w:ascii="Times New Roman" w:hAnsi="Times New Roman" w:cs="Times New Roman"/>
          <w:sz w:val="24"/>
          <w:szCs w:val="24"/>
        </w:rPr>
        <w:t xml:space="preserve">Ознакомление с группой согласных звуков и букв заимствованных слов. Звуки [к], [к'], буквы К, к. Звуки [в], [в'], буквы В, в. Звуки [п], [п'], буквы П, п. Звуки [ф], [ф'], буквы Ф, ф. Звук [щ'], буквы Щ, щ. А также с согласными звуками [ч'], [ц] и буквами Ч, ч, Ц, ц.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Специфика звуков. Чтение текстов. Отработка навыка чтения слогов, слов, предложений. Написание букв прописных и строчных, написание сочетаний букв, слогов,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33.6.1.3. Развитие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Работа с пособием Г. Чимитова «Үзэглэл». Чтение. Написание слов, предложений. Списывание.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33.6.2. Послебукварный период.</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33.6.2.1. Звуки и буквы. Орфография.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Звуки и буквы. Повторение изученного на этапе обучения бурятской грамоте. Гласные звуки и их буквы (краткие, долгие, дифтонги), их произнесение, прочтение, написание. Чтение учебных сказок о долгих гласных. Специфика долгих гласных. Правила написания гласных ээ, эй. Правила написания гласных по законам сингармонизма и вокализма (последовательности). Йотированные гласные, функции йотированных гласных в словах. Написание слов с йотированными гласными.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Согласные звуки и обозначающие их буквы. Различение звонких и глухих согласных. Произнесение, прочтение и написание слов, сочетаний слов с буквами һ и х. Функции ь (мягкого знака), мягких и твёрдых согласных в словах.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Правила переноса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Бурятский алфавит.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Повторение изученного на этапе обучения бурятской грамоте. Слово и предложение, текст. Слова-предметы, слова-действия, слова-признаки, вопросы к ним, различия, группировка и классификация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33.6.2.2. Слово.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Заимствованные слова: расширение понятия, написание заимствованных слов, оканчивающихся на согласную букву (сочетание согласных). Правила написания собственных имён (фамилии, имена, отчества, клички животных, названия государств, поселений, местностей, гор, рек, озёр).</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33.6.2.3. Предложение, текст.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Правила оформления при письме видов предложений по цели высказывания (повествовательные, вопросительные) и по эмоциональной окраске (восклицательные).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Правила оформления при письме текстов. Восстановление деформированного текста, деформированного предложения.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Списывание. Алгоритм списывания.</w:t>
      </w:r>
    </w:p>
    <w:p w:rsidR="00B929E1"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текстов, ответы на вопросы, пересказ.</w:t>
      </w:r>
    </w:p>
    <w:p w:rsidR="00AB772C" w:rsidRPr="00970A07" w:rsidRDefault="00AB772C" w:rsidP="00BE1A76">
      <w:pPr>
        <w:spacing w:after="0" w:line="240" w:lineRule="auto"/>
        <w:rPr>
          <w:rFonts w:ascii="Times New Roman" w:hAnsi="Times New Roman" w:cs="Times New Roman"/>
          <w:sz w:val="24"/>
          <w:szCs w:val="24"/>
        </w:rPr>
      </w:pPr>
    </w:p>
    <w:p w:rsidR="00B929E1" w:rsidRPr="00970A07" w:rsidRDefault="00B929E1" w:rsidP="00AB772C">
      <w:pPr>
        <w:spacing w:after="0" w:line="240" w:lineRule="auto"/>
        <w:jc w:val="center"/>
        <w:rPr>
          <w:rFonts w:ascii="Times New Roman" w:hAnsi="Times New Roman" w:cs="Times New Roman"/>
          <w:sz w:val="24"/>
          <w:szCs w:val="24"/>
        </w:rPr>
      </w:pPr>
      <w:r w:rsidRPr="00970A07">
        <w:rPr>
          <w:rFonts w:ascii="Times New Roman" w:hAnsi="Times New Roman" w:cs="Times New Roman"/>
          <w:sz w:val="24"/>
          <w:szCs w:val="24"/>
        </w:rPr>
        <w:t>33.7. Содержание обучения во 2 классе.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33.7.1. Предложение.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Предложение как единица языка. Роль предложений. Выделение предложений из звучащей речи, письменных источников. Определение главных членов предложения. Повествовательные, вопросительные, восклицательные предложения, знаки препинания в конце предложений. Составление предложений по предложенной теме, вопросам, картинкам.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33.7.2. Слово.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Повторение изученного в 1 классе.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Слово. Выделение слов из звучащей речи, из написанного текста. Выделение самостоятельных слов по вопросам «кто?», «что?», «что делает?», «какой?».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Собственные и нарицательные имена. Классификация собственных имён (фамилии, имена, отчества людей, клички животных, названия городов, деревень, улиц, гор, рек). Написание собственных имён. Этикетные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Понятие о корне слова. Однокоренные слова, их признаки. Выделение однокоренных слов по основному признаку. Различие корней по значению. Называние однокоренных слов, работа со словарём.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33.7.3. Звуки и буквы.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Повторение изученного в 1 классе.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Гласные звуки и обозначающие их буквы, краткие, долгие варианты гласных, долгие дифтонги, соотношение гласных букв с бурятским алфавитом. Роль гласных звуков в образовании слогов, деление слов на слоги, перенос слов по слогам.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Алфавит: понятие. Буквы и звуки.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Краткие и долгие монофтонги, долгие дифтонги.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Йотированные буквы е, ё, я, ю, обозначаемые ими звуки (в позиции после согласного, в позициях начала слова и слога), роль разделительных мягкого и твёрдого знаков.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Основные правила написания гласных букв в основах бурятских слов: закон сингармонизма, вокализма, последовательности гласных в слове. Правила написания букв гласных в основе слов: ү-у, үү-уу, үй-yй, ии-ы, өө-ээ.</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Твёрдые и мягкие согласные звуки. Произнесение согласных, не встречающихся в исконно бурятских словах (в, ф, к, п, ц, щ), соотнесение с бурятским алфавитом. Звуки [б], [г], [д] перед глухими согласными и на конце слов, их произнесение и написание.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Понятие о заимствованных словах, чтение и написание гласного под ударением. Написание основ заимствованных слов. Написание кратких гласных [а], [о], [э] на конце основ заимствованных слов.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бурятским орфографическим словарём: структура словаря, алгоритм работы со словарём.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33.7.4. Слово.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 xml:space="preserve">Обогащение словарного запаса посредством составления и (или) придумывания ряда однокоренных слов, выделения однокоренных слов из словаря, определения основного значения корня однокоренных слов. Применение в речи слов с прямым и переносным значением. Выделение из речи и текстов слов в прямом и переносном значении, определение значений слов.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Работа с бурятским толковым словарём. Отгадывание загадок, применение в речи пословиц и поговорок, составление и (или) отгадывание кроссвордов.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33.7.5. Текст.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Признаки текста. Отличие текста от предложения, от группы не связанных по смыслу предложений. Смысл текста, его название. Функция названия текста, его связь с основным смыслом текста. Подбор к тексту названий.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Логическое ударение в предложениях. Связь предложений в тексте, роль местоимений тэрэ, энэ.</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Композиция текста. Обязательные части текста: начальная, основная, финальная части, их выделение в текстах. Нахождение отсутствующих частей текста. Составление текстов по предложенной начальной или финальной части. Работа над деформированными текстами. Роль абзацев.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Функционально-смысловые типы речи. Текст-описание, его основные признаки. Текст-повествование, его основные признаки. План текста.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Письмо, правила написания письма. Заявление, правила написания заявления.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Изложение по совместно составленному или предложенному плану, деление текста на части.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33.7.6. Письмо. Орфография.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Чистописание. Отработка и развитие гигиенических и технических навыков письма, сформированных в первом классе. Развитие навыков письма от простых соединений, простых в написании букв к более сложным соединениям и буквам. Правильное написание букв с соблюдением пропорций: высота, длина, ширина, наклон. Самоконтроль и самооценка обучающимися результатов письма по определённым критериям. Самостоятельное выявление обучающимися ошибок при письме и их коррекция. Переход от письма в косую линию к письму в прямую линию. Запись под диктовку слов и предложений и их самостоятельное оценивание с позиций правильности, красоты, быстроты.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Словарные слова: алирhан, амар сайн, арад, баяртай, борбоосгой, боргооhон, Буряад орон, бүмбэгэ, дабhан, долгин, дэбтэр, жэргэмэл, жэрхи, зөөхэй, зэдэгэнэ, миисгэй, мянган, нюрган, нюhан, онгосо, Улаан-Yдэ, урьха, үгэрсэ, үльгэр, үндэhэн, үхибүүд, хартаабха, хилээмэн, хюмhан, хюрөө, hайндэр, hармагшан, шаазгай, шэниисэ, элжэгэн, эрбээхэй, эльгэн, юhэн, ялаагана, ямаан, ялагар, алфавит, Росси, фамили, класс.</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33.8. Содержание обучения в 3 классе.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Повторение изученного во 2 классе.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Звуки и буквы. Бурятский алфавит. Правила написания гласных в основе бурятских слов с учётом законов сингармонизма и вокализма, с соблюдением последовательности. Ознакомление с правилом преломления гласных. Повторение правил написания гласных ү-у, үү-уу, үй-yй, ии-ы, өө-ээ в словах. твёрдые и мягкие согласные.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Работа с орфографическим словарём. Отработка алгоритма списывания.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33.8.1. Слово.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Состав слова. Корень слова и суффикс. Образование новых слов при помощи суффиксов. Основа слова и окончание. Основа слова как носитель основного значения слова. Функция окончания в слове: связь слов в речи. Правила написания кратких неясных гласных после согласных р, л, м, б в основе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Связь написания со значением основы слова: слово-предмет, слово-действие. Разбор слова по составу, выявление нового лексического значения, переданного суффиксом, сравнение со значением корня.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Заимствованные слова. Правила написания заимствованных слов: краткие гласные а, о, э в словах с твёрдой основой, зависимость написания от гласной под ударением в основе слова. Правила написания краткого гласного и в словах с мягкой основой. Формы заимствованных слов, присоединение окончаний.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33.8.2. Части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Лексическое и грамматическое значение слов. Представление о группах слов, имеющих обобщённые грамматические значения.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Имя существительное. Лексическое значение имён существительных. Единственное и множественное число имён существительных. Выражение грамматического значения окончаниями множественного числа. Падежи имён существительных. Выражение грамматического значения окончаниями падежей. Роль послелогов в выражении грамматического значения. Моделирование грамматических значений имени существительного.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Имя прилагательное. Группа слов с лексическим значением признака предмета, вопрос. Выделение из речи (устной и письменной) имён прилагательных. Прилагательные-синонимы, прилагательные-антонимы. Моделирование значений имени прилагательного.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Глагол. Группа слов с лексическим значением действия предмета, вопросы, роль глаголов в речи. Времена глаголов.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Практическое ознакомление с антонимией глаголов. Выделение из речи (устной и письменной) глаголов. Моделирование значений глаголов.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Классификация и группировка слов различных частей речи по моделям.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33.8.3. Предложение.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Повторение изученного во 2 классе.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Роль предложений. Повествовательные, вопросительные предложения, восклицательные предложения. Интонирование предложений. Связь слов в предложениях.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Главные члены предложения – подлежащее и сказуемое. Взаимная грамматическая связь. Роль сказуемого в предложении. Определение главных членов предложения. Работа по алгоритму.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Второстепенные члены предложения – определение, дополнение, обстоятельство. Их связь с главными членами предложения по падежу и по смыслу.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Распространённые и нераспространённые предложения: понятие. Разбор предложений по алгоритму.</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Секреты речи. Тематическая группа слов и предложение. Применение в речи различных по цели высказывания предложений, фразеологизмов, употребление слов в прямом и переносном значениях.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33.8.4. Текст.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Составление текста-повествования по предложенной теме или совместно составленному плану.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Написание сочинения-описания по предложенному сюжетному рисунку, теме. Устное сочинение текстов-описаний. Комбинированные тексты.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Текст-рассуждение, его признаки и композиция. Рассуждение по предложенной теме.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Деловые тексты: письмо, приглашение, поздравление. Отработка правил орфографии и норм оформления текстов.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Диалог: чтение по ролям, составление и запись диалогов.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33.8.5. Письмо.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Чистописание. Отработка и развитие гигиенических и технических навыков письма, сформированных в первом классе. Развитие навыков письма от простых соединений, простых в написании букв к более сложным соединениям и буквам. Правильное написание букв с соблюдением пропорций: высота, длина, ширина, наклон. Безотрывное письмо. Самоконтроль и самооценка обучающимися результатов письма по определённым критериям. Самостоятельное выявление обучающимися ошибок при письме и их коррекция.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Словарные слова: агнуури, амаршалга, амhарта, батагана, богоhо, гүзээн, дальбараа, добуун, жэрхи, замбуулин, зумбараан, илааhан, инзаган, мүнөөдэр, ниислэл, омоли, онголо, оньhон, пулаад, пеэшэн, сабшалан, саад, сабхи, сууряан,сагаалха, сэтгүүл, таабари, түхэриг, урилга, уржадэр, уляангир, урьха, үгэрсэ, үндэhэн, үльгэр, үсэгэлдэр, хирпиисэ, хоолос, хэрэлсы, hалхин, hолоомо, hоёо, hармагшан, hонгино, шоргоолзон, шэлбүүhэн, эрхы, эльгэн, эрбээхэй, ээзгэй, юртэмсэ, юлхэгэр, ялаагана, ябагаар.</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33.9. Содержание обучения в 4 классе.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33.9.1. Части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Имя существительное. Грамматическое значение предметности имён существительных, семантика форм множественного числа и падежных форм. Множественное число имён существительных. Существительные, не образующие формы множественного числа. Склонение имён существительных: три типа склонения, таблицы склонений имён существительных, склонение форм множественного числа. Падежи имён существительных, роль форм имён существительных в устной и письменной речи.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Послелоги. Типы послелогов, их роль в речи, написание послелогов.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Местоимение. Местоимение как часть речи: понятие. Лексическое и грамматическое значение местоимений. Личные местоимения, их склонение. Роль местоимений в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Глагол. Грамматическое значение процессуальности глаголов, времена глаголов, выражение глаголами лица. Времена глаголов: повторение. Написание кратких гласных в окончаниях глаголов. Выражение глаголами категории лица, связь с деятелем или объектом: применение форм повелительного наклонения глаголов, форм глаголов с лично-предикативными частицами. Применение в речи глаголов с отрицательными частицами -гүй, -дүй, а также утвердительными частицами hэн, даа, юм, ха. Функции частиц, их написание.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Имя прилагательное. Грамматическое значение признаковости имён прилагательных. Связь с именем существительным. Роль имён прилагательных в речи. Имена прилагательные как синонимы и антонимы. Прямое и переносное значение имён прилагательных, прилагательные-омонимы.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Имя числительное. Имя числительное как часть речи: понятие. Лексическое и грамматическое значение имён числительных. Количественные числительные: простые и составные. Порядковые числительные. Роль имён числительных в речи.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Наречие. Наречие как часть речи: понятие. Лексическое и грамматическое значение наречий. Разряды наречий: времени, места, меры, их вопросы.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33.9.2. Предложение.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Предложение – основная единица речи. Семантическая и грамматическая связь слов в предложении. Главные и второстепенные члены предложения. Взаимная и подчинительная связь членов предложения, их выражение вопросами. Однородные члены предложения: понятие, связь однородных членов предложения, их выражение при письме посредством союзов и знаков препинаний.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33.9.3. Текст.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темы, основной мысли текста. Деление текстов на части, называние частей. Написание изложений по совместно составленному плану или индивидуально составленному плану; а также кратких изложений или близких к тексту изложений.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Написание сочинения-повествования по сюжетному рисунку или кадрам мультфильмов и другие. Написание рассказов с элементами описания и рассуждения по предложенным темам. Написание эссе.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Стили речи (общее представление, практическое различение).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Разговорный стиль: диалог и монолог. Стиль деловых бумаг: объявление. Стиль учебной литературы: текст учебников. Тексты словарей. Художественный стиль. Образность художественных текстов. Применение синонимов, антонимов, пословиц и поговорок, загадок, приёмов сравнения.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Повторение изученного в 1–4 классах.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 xml:space="preserve">Звуки буквы, их соотнесение, группы звуков и букв. Особенности гласных звуков и букв. Особенности согласных звуков и букв.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Слово. Лексическое значение слов. Многозначные слова. Синонимы, антонимы, омонимы. Правила правописания слов: правила орфографии – написание гласных букв, правила графики – обозначение при письме мягкости и твёрдости. Заимствованные слова, их написание. Словообразование и состав слова. Слова, их грамматические значения, группа слов как части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Предложение. Роль предложения как средства общения. Типы предложений. Члены предложения.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 Признаки связных текстов. Функционально-смысловые типы текстов. Стили речи. Монолог и диалог.</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Чистописание. Совершенствование навыков письма: скоропись, безотрывное письмо. Отработка навыков письма: ми, мии, ни, нии, сү, су, сүй, сyй, суу, сүү, шуу, шүү, шу, шү, шуй, шүй, ну, нү, нуу, нүү, нуй, нүй, дя, дяа, хэблэл, зүбшэхэ, хубяар. Коррекция графических ошибок.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Словарные слова: аляаhан, амбаар, базаар, баллуур, баржыха, бишыхан, гулабхаа, гүрөөhэн, гүбээ, дальбараа, долеобор, жалжагы, жиихэ, жараахай, зомгоол, замбуулин, игаабари, лимбэ, мангир, мүнөөдэр, нариихан, ниислэл, нягта, найрамдал, онгосо, ооhоp, омоли, пүсхэгэр, сухаари, сагаалган, тармуур, таабай, түрүүлэгшэ, улаалзай, үбгэжөөл, үндэгэн, үгэрсэ, хандагай, хюмhан, hаалишан, hархяаг, шиидам, шиираг, эрбээхэй, элжэгэн, ээрсэг, ээзгэй, юрөөл, юртэмсэ, ямаан.</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 Планируемые результаты освоения программы по родному (бурятскому) языку на уровне начального общего образования.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33.10.1. В результате изучения родного (бурятского) языка на уровне начального общего образования у обучающегося будут сформированы следующие личностные результаты: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 гражданско-патриотического воспитания: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становление ценностного отношения к своей Родине, в том числе через изучение родного (бурятского) языка, являющегося частью истории и культуры страны;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осознание своей этнокультурной и российской гражданской идентичности, понимание статуса родного (бурятского) языка в Российской Федерации и в субъекте;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сопричастность к прошлому, настоящему и будущему родного края, в том числе при работе с учебными текстами;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уважение к своему и другим народам России;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2) духовно-нравственного воспитания: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признание индивидуальности каждого человека;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 эстетического воспитания: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стремление к самовыражению в искусстве слова, осознание важности родного языка как средства общения и самовыражения;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5) трудового воспитания: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6) экологического воспитания: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бережное отношение к природе, формируемое в процессе работы над текстами;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неприятие действий, приносящих вред природе;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7) ценности научного познания: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представление о системе родного (бурятского) языка);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(бурятского) языка).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33.10.2. В результате изучения родного (бурятского)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33.10.2.1. У обучающегося будут сформированы следующие базовые логические действия как часть познавательных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(бурятского) языка с языковыми явлениями русского языка;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объединять объекты (языковые единицы) по заданному признаку;</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определять существенный признак для классификации языковых единиц, классифицировать предложенные языковые единицы;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выполнять по предложенному плану проектное задание;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33.10.2.3. У обучающегося будут сформированы умения работать с информацией как часть познавательных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выбирать источник получения информации: словарь, справочник;</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согласно заданному алгоритму находить в предложенном источнике (словаре, справочнике) информацию, представленную в явном виде;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33.10.2.4. У обучающегося будут сформированы умения общения как часть коммуникативных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признавать возможность существования разных точек зрения;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корректно и аргументированно высказывать своё мнение;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строить речевое высказывание в соответствии с поставленной задачей;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устные и письменные тексты (описание, рассуждение, повествование);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подготавливать небольшие публичные выступления;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подбирать иллюстративный материал (рисунки, фото, плакаты) к тексту выступления.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33.10.2.5. У обучающегося будут сформированы умения самоорганизации как части регулятивных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планировать действия по решению учебной задачи для получения результата;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выстраивать последовательность выбранных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33.10.2.6. У обучающегося будут сформированы умения самоконтроля как части регулятивных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устанавливать причины успеха (неудач) учебной деятельности;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33.10.2.7. У обучающегося будут сформированы умения совместной деятельности: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проявлять готовность руководить, выполнять поручения, подчиняться;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ответственно выполнять свою часть работы;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оценивать свой вклад в общий результат;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выполнять совместные проектные задания с использованием предложенных образцов.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33.10.3. Предметные результаты изучения родного (бурятского) языка. К концу обучения в 1 классе обучающийся научится: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высказывание и речь, предложение и текст;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выделять из звучащего слова и называть по отдельности звуки, не путать понятия «звук» и «буква»;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опираясь на закон сингармонизма гласных, на родном (бурятском) языке;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различать гласные и согласные звуки, различать гласные краткие, долгие, дифтонги, различать согласные звонкие и глухие, твёрдые и мягкие;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главную роль гласных звуков, иметь представление о сингармонизме, вокализме гласных корня;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функциях йотированных букв, мягкого знака;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делить слова на слоги, переносить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составлять и читать модели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знать бурятский алфавит;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словах, отвечающих на вопросы «кто?» и «что?», называющих предмет;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словах, отвечающих на вопрос «что делает?» и называющих действие предмета;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словах, отвечающих на вопрос «какой?» и обозначающих признаки предмета;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заимствованных словах;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писать имена собственные, некоторые названия с прописной буквы;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оформлять правильно при письме предложение, текст, ставить в конце предложений необходимые знаки препинания.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33.10.4. Предметные результаты изучения родного (бурятского) языка. К концу обучения во 2 классе обучающийся научится: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составлять, дополнять, корректировать предложения, а также оценивать их составление по содержательным критериям;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определять главные члены предложения: подлежащее и сказуемое;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типах предложений, при чтении интонировать их, оформлять при письме;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ставить вопросы к словам, группировать слова по вопросам;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об именах собственных, их написании;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составе слова, о корне слова, однокоренных словах, их признаках, выделять корень, различать однокоренные слова и формы одного и того же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выделять звуки в слове, различать гласные и согласные звуки;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делить слово на слоги и переносить их на новую строку;</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распределять слова по алфавиту;</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роль кратких, долгих гласных и дифтонгов в словах, в изменении смысла слов (сана – саана – сайна);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функциях йотированных букв в слове (в позициях после согласных или в начале слова, слога);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правилах написания букв гласных в основе бурятских слов по законам сингармонизма и вокализма гласных, написания кратких ү-y, долгих үү-yy, үй-yй, ы-ии, өө-ээ;</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твёрдые и мягкие согласные, иметь представление о способах обозначения мягкости согласных;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произношении согласных [б], [г], [д], занимающих в слове позицию перед глухими согласными и на конце слов, и их написании;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заимствованных словах, о произнесении, прочтении в них гласных под ударением, о написании заимствованных слов, оканчивающихся на согласный звук, а также о написании заимствованных слов, оканчивающихся на краткий безударный гласный звук;</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прямое и переносное значение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работать со словарём, находить толкование слова в словаре;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иметь представление о тексте, отличии текста от предложения, выделять части текста (абзацы), составлять план, различать типы текстов повествование и описание, составлять </w:t>
      </w:r>
      <w:r w:rsidRPr="00970A07">
        <w:rPr>
          <w:rFonts w:ascii="Times New Roman" w:hAnsi="Times New Roman" w:cs="Times New Roman"/>
          <w:sz w:val="24"/>
          <w:szCs w:val="24"/>
        </w:rPr>
        <w:lastRenderedPageBreak/>
        <w:t>небольшие тексты-описания или тексты-повествования, а также комбинированные тексты по предложенной картинке или темам, записывать их;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писать подробное изложение текста-повествования по совместно составленному плану.</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33.10.5. Предметные результаты изучения родного (бурятского) языка. К концу обучения в 3 классе обучающийся научится: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последовательности букв в бурятском алфавите;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правописании кратких гласных на основе законов сингармонизма, вокализма, последовательности, преломления гласных;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правилах написания в основе слов букв ү-у, үү-уу, үй-уй, ии-ы, өө-ээ, ээ-эй;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определять твёрдость, мягкость согласных звуков;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словообразовании и составе слов, о значении суффиксов, окончаний, производящей и производной основ;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иметь представления о правилах написания в основе слов кратких гласных после согласных б, л, м, р;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правилах написания кратких гласных, в том числе на конце заимствованных слов с мягкой основой;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об окончании имён существительных во множественном числе, вопросы падежей имён существительных, склонять имена существительные;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роли послелогов и об их написании;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роли имён прилагательных в речи, подбирать синонимы, антонимы;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роли глаголов в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правилах написания кратких гласных при образовании форм глаголов;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настоящем, прошедшем, будущем временах глаголов, и их роли в предложении,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распространённых и нераспространённых предложениях;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второстепенных членах предложения;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определять основную мысль текста, делить текст на части, иметь представление о признаках текста-описания, текста-повествования, текста-рассуждения;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фразеологизмах, омонимах бурятского языка, подбирать синонимы, антонимы;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писать деловые тексты, письмо, пригласительное письмо, поздравление.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33.10.6. Предметные результаты изучения родного (бурятского) языка. К концу обучения в 4 классе обучающийся научится: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части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об именах существительных, не имеющих формы множественного числа;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типах склонения имён существительных и значения падежей;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об особенностях склонения форм множественного числа имён существительных;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роли падежных форм в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видах и роли послелогов в предложении;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местоимениях, о личных местоимениях единственного и множественного числа, о склонении личных местоимений;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правилах написания гласных в окончаниях глаголов;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об обозначении лица глаголами и о роли лично-предикативных частиц;</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роли противительных, утвердительных частиц при глаголе и их написании;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прямом и переносном значении имён прилагательных;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иметь представление об именах числительных как группе слов, обозначающих количество, отвечающих на вопрос «сколько?», «который?», а также о количественных и порядковых разрядах числительных, об основах количественных числительных;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наречиях как группе слов, обозначающих признаки действия, отвечающих на вопросы «где?», «куда?», «когда?», «во сколько?», «как?», а также о разрядах наречий (места, времени, образа действия, меры) и знать об их роли в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выделять грамматическую основу предложений, иметь представление об алгоритмах разбора предложения;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об однородных членах предложения;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роли союзов и знаков препинаний при однородных членах предложения;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связи смысла текста с его названием;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 стилях речи – художественном, разговорном, деловом, стиле учебной литературы;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писать изложение, эссе.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34. Федеральная рабочая программа по учебному предмету «Государственный (бурятский) язык Республики Бурятия».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34.1. Федеральная рабочая программа по учебному предмету «Государственный (бурятский) язык Республики Бурятия» (предметная область «Родной язык и литературное чтение на родном языке»)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34.2.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34.4.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34.5. Пояснительная записка.</w:t>
      </w:r>
    </w:p>
    <w:p w:rsidR="00515E5E"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34.5.1. Программа по государственному (бурятскому) языку разработана с целью оказания методической помощи учителю в создании рабочей </w:t>
      </w:r>
      <w:r w:rsidR="00515E5E">
        <w:rPr>
          <w:rFonts w:ascii="Times New Roman" w:hAnsi="Times New Roman" w:cs="Times New Roman"/>
          <w:sz w:val="24"/>
          <w:szCs w:val="24"/>
        </w:rPr>
        <w:t>программы по учебному предмету.</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Бу</w:t>
      </w:r>
      <w:r w:rsidR="00B929E1" w:rsidRPr="00970A07">
        <w:rPr>
          <w:rFonts w:ascii="Times New Roman" w:hAnsi="Times New Roman" w:cs="Times New Roman"/>
          <w:sz w:val="24"/>
          <w:szCs w:val="24"/>
        </w:rPr>
        <w:t xml:space="preserve">рятский) язык занимает важное место в системе начального общего образования и воспитания современного школьника в условиях поликультурной и многоязычной республики. </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по (бурятском</w:t>
      </w:r>
      <w:r w:rsidR="00B929E1" w:rsidRPr="00970A07">
        <w:rPr>
          <w:rFonts w:ascii="Times New Roman" w:hAnsi="Times New Roman" w:cs="Times New Roman"/>
          <w:sz w:val="24"/>
          <w:szCs w:val="24"/>
        </w:rPr>
        <w:t>) языку направлена на создание единого образовательного пространства преподавания бурятского языка в системе</w:t>
      </w:r>
      <w:r>
        <w:rPr>
          <w:rFonts w:ascii="Times New Roman" w:hAnsi="Times New Roman" w:cs="Times New Roman"/>
          <w:sz w:val="24"/>
          <w:szCs w:val="24"/>
        </w:rPr>
        <w:t xml:space="preserve"> начального </w:t>
      </w:r>
      <w:r w:rsidR="00B929E1" w:rsidRPr="00970A07">
        <w:rPr>
          <w:rFonts w:ascii="Times New Roman" w:hAnsi="Times New Roman" w:cs="Times New Roman"/>
          <w:sz w:val="24"/>
          <w:szCs w:val="24"/>
        </w:rPr>
        <w:t xml:space="preserve"> общего образования</w:t>
      </w:r>
      <w:r>
        <w:rPr>
          <w:rFonts w:ascii="Times New Roman" w:hAnsi="Times New Roman" w:cs="Times New Roman"/>
          <w:sz w:val="24"/>
          <w:szCs w:val="24"/>
        </w:rPr>
        <w:t xml:space="preserve">. </w:t>
      </w:r>
      <w:r w:rsidR="00B929E1" w:rsidRPr="00970A07">
        <w:rPr>
          <w:rFonts w:ascii="Times New Roman" w:hAnsi="Times New Roman" w:cs="Times New Roman"/>
          <w:sz w:val="24"/>
          <w:szCs w:val="24"/>
        </w:rPr>
        <w:t>Освоение про</w:t>
      </w:r>
      <w:r>
        <w:rPr>
          <w:rFonts w:ascii="Times New Roman" w:hAnsi="Times New Roman" w:cs="Times New Roman"/>
          <w:sz w:val="24"/>
          <w:szCs w:val="24"/>
        </w:rPr>
        <w:t>граммы по бурятскому</w:t>
      </w:r>
      <w:r w:rsidR="00B929E1" w:rsidRPr="00970A07">
        <w:rPr>
          <w:rFonts w:ascii="Times New Roman" w:hAnsi="Times New Roman" w:cs="Times New Roman"/>
          <w:sz w:val="24"/>
          <w:szCs w:val="24"/>
        </w:rPr>
        <w:t xml:space="preserve"> языку направлено на 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языка как инструмента межличностного и межкультурного взаимодействия. Данный процесс направлен на приобщение обучающихся к новому для них средству общения, на познание бурятской культуры и осмысление собственных этнокультурных истоков, привитие им готовности к диалогу и одновременно толерантности по отношению к иным языкам и культурам.</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по бурятскому</w:t>
      </w:r>
      <w:r w:rsidR="00B929E1" w:rsidRPr="00970A07">
        <w:rPr>
          <w:rFonts w:ascii="Times New Roman" w:hAnsi="Times New Roman" w:cs="Times New Roman"/>
          <w:sz w:val="24"/>
          <w:szCs w:val="24"/>
        </w:rPr>
        <w:t xml:space="preserve"> языку основана на концентрическом принципе.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w:t>
      </w:r>
      <w:r w:rsidR="00B929E1" w:rsidRPr="00970A07">
        <w:rPr>
          <w:rFonts w:ascii="Times New Roman" w:hAnsi="Times New Roman" w:cs="Times New Roman"/>
          <w:sz w:val="24"/>
          <w:szCs w:val="24"/>
        </w:rPr>
        <w:lastRenderedPageBreak/>
        <w:t>тематическом содержании речи. В каждом классе даются новые элементы содержания и новые требования к коммуникативным умениям обучающихс</w:t>
      </w:r>
      <w:r>
        <w:rPr>
          <w:rFonts w:ascii="Times New Roman" w:hAnsi="Times New Roman" w:cs="Times New Roman"/>
          <w:sz w:val="24"/>
          <w:szCs w:val="24"/>
        </w:rPr>
        <w:t>я. Программа по бурятскому</w:t>
      </w:r>
      <w:r w:rsidR="00B929E1" w:rsidRPr="00970A07">
        <w:rPr>
          <w:rFonts w:ascii="Times New Roman" w:hAnsi="Times New Roman" w:cs="Times New Roman"/>
          <w:sz w:val="24"/>
          <w:szCs w:val="24"/>
        </w:rPr>
        <w:t xml:space="preserve"> языку определяет в качестве основного метода обучения коммуникативный. 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(максимальное приближение учебного процесса к условиям естественного общения), принцип личной индивидуализации (организация учебного процесса с учетом личных потребностей, пожеланий и индивидуально-психологических особенностей обучающихся), принцип изучения языка на основе активной мыслительной деятельности (обеспечение практического употребления изученных лексико-грамматических единиц в ситуациях общения с учетом коммуникативной задачи), принцип функционального подхода к изучению языка (определение лексико-грамматического материала с учетом коммуникативной цели, необходимости общения и частоты употребления в речи), принцип учёта особенностей родного языка обучающихся. Особое внимание уделяется принципу взаимосвязанного обучения видам речевой деятельности.</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В содержании</w:t>
      </w:r>
      <w:r>
        <w:rPr>
          <w:rFonts w:ascii="Times New Roman" w:hAnsi="Times New Roman" w:cs="Times New Roman"/>
          <w:sz w:val="24"/>
          <w:szCs w:val="24"/>
        </w:rPr>
        <w:t xml:space="preserve"> программы по бурятском</w:t>
      </w:r>
      <w:r w:rsidR="00B929E1" w:rsidRPr="00970A07">
        <w:rPr>
          <w:rFonts w:ascii="Times New Roman" w:hAnsi="Times New Roman" w:cs="Times New Roman"/>
          <w:sz w:val="24"/>
          <w:szCs w:val="24"/>
        </w:rPr>
        <w:t>) языку выделяются следующие содержательные линии: тематическое содержание речи, виды речевой деятельности, языковые знания и навыки, социокультурные знания и умения, компенсаторные умения.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 учебном процессе указанные содержательные линии неразрывно взаимосвязаны и интегрированы. При изучении каждого раздела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бурятском языке как национально-культурном феномене. В процессе освоения учебного материала могут быть реализованы различные типы уроков: урок-лекция, урок-беседа и другие.</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Изучени</w:t>
      </w:r>
      <w:r>
        <w:rPr>
          <w:rFonts w:ascii="Times New Roman" w:hAnsi="Times New Roman" w:cs="Times New Roman"/>
          <w:sz w:val="24"/>
          <w:szCs w:val="24"/>
        </w:rPr>
        <w:t>е урятского языка направлено на:</w:t>
      </w:r>
      <w:r w:rsidR="00B929E1" w:rsidRPr="00970A07">
        <w:rPr>
          <w:rFonts w:ascii="Times New Roman" w:hAnsi="Times New Roman" w:cs="Times New Roman"/>
          <w:sz w:val="24"/>
          <w:szCs w:val="24"/>
        </w:rPr>
        <w:t>развитие коммуникативной компетенции, включающей в себя речевую, языковую, социокультурную, учебно-познавательную, компенсаторную компетенции и развитие обучающихся средствами бурятского языка.</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Развитие коммуникативной компетенции предусматривает практическое элементарное овладение всеми видами речевой деятельности и основами культуры устной и письменной речи, умениями и навыками использования бурятского языка в различных ситуациях общения с учётом речевых возможностей и потребностей обучающегося.</w:t>
      </w:r>
    </w:p>
    <w:p w:rsidR="00515E5E"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xml:space="preserve">Формирование речевой компетенции предполагает знание способов формирования и формулирования мыслей и умение пользоваться этими способами в процессе передачи и восприятия речи. Формирование языковой компетенции направлено на овладение основными нормами бурятского литературного языка, обогащение словарного запаса и грамматического строя речи обучающихся. Социокультурная компетенция предполагает овладение способностью оперировать системой социокультурных знаний и умений при осуществлении общения в условиях диалога культур, то есть на межкультурном уровне. </w:t>
      </w:r>
      <w:r>
        <w:rPr>
          <w:rFonts w:ascii="Times New Roman" w:hAnsi="Times New Roman" w:cs="Times New Roman"/>
          <w:sz w:val="24"/>
          <w:szCs w:val="24"/>
        </w:rPr>
        <w:t xml:space="preserve">                     </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xml:space="preserve">Формирование учебно-познавательной компетенции направлено на развитие общих и специальных учебных умений, ознакомление с доступными обучающимся способами и приёмами самостоятельного изучения языков и культур, в том числе с использованием новых информационных технологий. Компенсаторная компетенция предусматривает развитие умений выходить из положения в условиях дефицита языковых средств при получении и передаче информации. </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Освоение программы по бурятскому языку предполагает развитие и воспитание у обучающихся понимания важности изучения бурятского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929E1" w:rsidRPr="00970A07">
        <w:rPr>
          <w:rFonts w:ascii="Times New Roman" w:hAnsi="Times New Roman" w:cs="Times New Roman"/>
          <w:sz w:val="24"/>
          <w:szCs w:val="24"/>
        </w:rPr>
        <w:t>Общее число часов, рекомендованных для изучени</w:t>
      </w:r>
      <w:r>
        <w:rPr>
          <w:rFonts w:ascii="Times New Roman" w:hAnsi="Times New Roman" w:cs="Times New Roman"/>
          <w:sz w:val="24"/>
          <w:szCs w:val="24"/>
        </w:rPr>
        <w:t>я  бурятского</w:t>
      </w:r>
      <w:r w:rsidR="00B929E1" w:rsidRPr="00970A07">
        <w:rPr>
          <w:rFonts w:ascii="Times New Roman" w:hAnsi="Times New Roman" w:cs="Times New Roman"/>
          <w:sz w:val="24"/>
          <w:szCs w:val="24"/>
        </w:rPr>
        <w:t xml:space="preserve"> языка, – 237 часов: в 1 классе – 33 часа (1 час в неделю), во 2 классе – 68 часов (2 часа в неделю), в 3 классе – 68 часов (2 часа в неделю), в 4 классе –68 часов (2 часа в неделю).</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родного языка.</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Содержание обучения в 1 классе.</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Начальным этапом изучения государственного (бурятского) языка в 1 классе является устный курс. На устный курс рекомендуется отводить 17 часов (1 час в неделю). Продолжительность устного курса может составлять 17 учебных недель, соответственно, продолжительность изучения систематического курса в 1 классе может составлять 16 недель.</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Тематическое содержание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Приветствие. Знакомство. Мой друг. Описание друга (подруги). Давайте посчитаем (1–10). Школьные принадлежности. Цвета. Герои любимых сказок. Лексика классного обихода.</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Умения по видам речевой деятельности.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Аудирование.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мини-текстов.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Говорение.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Диалогическая речь.</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Составление диалога этикетного характера: приветствие, знакомство с собеседником, начало и завершение разговора.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Монологическая речь.</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Составление небольшого высказывания в соответствии с учебной ситуацией в пределах программного языкового материала.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Смысловое чтение.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вслух и понимать учебные тексты, содержащие отдельные незнакомые слова с пониманием основного содержания.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чтения: ситуативные диалоги, короткие рассказы, стихи, песни, считалки, пословицы и поговорки.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Письмо.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Овладение техникой письма: написание специфичных бурятских букв өө, ү, һ, буквосочетаний (долгие гласные, дифтонги), слов. Списывание или выписывание слов на основе их группировки по фонетическим признакам. Вставка пропущенных букв в слово или слов в предложение. Дописывание предложений в соответствии с решаемой учебной задачей. Написание предложений в соответствии с решаемой учебной задачей.</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Языковые знания и навыки.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Фонетическая сторона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Правильное произношение гласных и согласных звуков бурятского языка, кратких и долгих гласных звуков, монофтонгов и дифтонгов, твёрдых и мягких согласных звуков. Сопоставление гласных и согласных звуков бурятского и русского языков. Закон гармонии гласных (сингармонизм). Произношение слов с соблюдением тонического (музыкального) ударения. Произношение фраз с соблюдением их ритмико-интонационных особенностей. Интонация приветствия, прощания.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Графика, орфография и пунктуация.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Правильное правописание бурятских букв. Правильное написание изученных слов. Прописная буква в начале предложения и в именах собственных. Знаки препинания в конце предложения (точка, вопросительный знак, восклицательный знак).</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Лексическая сторона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не менее 80 лексических единиц (слов, словосочетаний, речевых клише), обслуживающих ситуации общения в рамках тематического содержания речи для 1 класса, слов-названий предметов, их признаков, заимствованных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Грамматическая сторона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изученных грамматических форм: имена существительные в единственном числе, указательные местоимения (энэ, тэрэ), вопросительные местоимения (хэн?, юун?), личные местоимения в родительном падеже (минии, шинии, тэрэнэй), имена прилагательные, обозначающие цвет, качества человека, количественные числительные (1–10), конструкция «числительное + имя существительное» в единственном числе (хоёр ном).</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Социокультурные знания и умения.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Знание и использование элементарных социокультурных элементов речевого поведенческого этикета, принятых в бурятском языке, в ситуациях общения (приветствие, прощание, знакомство). Знание значений бурятских имён. Знание небольших произведений бурятского детского фольклора (рифмовки, стихи, песенки, пословицы, поговорки, загадки), персонажей детских сказок.</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Компенсаторные умения.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создании собственных высказываний ключевых слов, вопросов, иллюстраций.</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Содержание обучения в 2 классе.</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w:t>
      </w:r>
      <w:bookmarkStart w:id="1" w:name="_Hlk127534858"/>
      <w:r w:rsidR="00B929E1" w:rsidRPr="00970A07">
        <w:rPr>
          <w:rFonts w:ascii="Times New Roman" w:hAnsi="Times New Roman" w:cs="Times New Roman"/>
          <w:sz w:val="24"/>
          <w:szCs w:val="24"/>
        </w:rPr>
        <w:t>Тематическое содержание речи.</w:t>
      </w:r>
      <w:bookmarkEnd w:id="1"/>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Приветствие. Знакомство. Мой друг. Описание друга или подруги. Моя семья. Семья друга или подруги. Давайте посчитаем (1–10). Рисуем радугу (обозначение цвета). Школьные принадлежности. О себе. Возраст. Профессии. Герои любимых сказок. Части тела.</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w:t>
      </w:r>
      <w:bookmarkStart w:id="2" w:name="_Hlk127534865"/>
      <w:r w:rsidR="00B929E1" w:rsidRPr="00970A07">
        <w:rPr>
          <w:rFonts w:ascii="Times New Roman" w:hAnsi="Times New Roman" w:cs="Times New Roman"/>
          <w:sz w:val="24"/>
          <w:szCs w:val="24"/>
        </w:rPr>
        <w:t>Умения по видам речевой деятельности</w:t>
      </w:r>
      <w:bookmarkEnd w:id="2"/>
      <w:r w:rsidR="00B929E1"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bookmarkStart w:id="3" w:name="_Hlk127534871"/>
      <w:r w:rsidRPr="00970A07">
        <w:rPr>
          <w:rFonts w:ascii="Times New Roman" w:hAnsi="Times New Roman" w:cs="Times New Roman"/>
          <w:sz w:val="24"/>
          <w:szCs w:val="24"/>
        </w:rPr>
        <w:t>Аудирование</w:t>
      </w:r>
      <w:bookmarkEnd w:id="3"/>
      <w:r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мини-текстов. Восприятие и понимание утвердительных, вопросительных, отрицательных предложений. Восприятие и понимание несложных адаптированных аутентичных текстов, содержащих отдельные незнакомые слова по изученным темам.</w:t>
      </w:r>
    </w:p>
    <w:p w:rsidR="00B929E1" w:rsidRPr="00970A07" w:rsidRDefault="00B929E1" w:rsidP="00BE1A76">
      <w:pPr>
        <w:spacing w:after="0" w:line="240" w:lineRule="auto"/>
        <w:rPr>
          <w:rFonts w:ascii="Times New Roman" w:hAnsi="Times New Roman" w:cs="Times New Roman"/>
          <w:sz w:val="24"/>
          <w:szCs w:val="24"/>
        </w:rPr>
      </w:pPr>
      <w:bookmarkStart w:id="4" w:name="_Hlk127534876"/>
      <w:r w:rsidRPr="00970A07">
        <w:rPr>
          <w:rFonts w:ascii="Times New Roman" w:hAnsi="Times New Roman" w:cs="Times New Roman"/>
          <w:sz w:val="24"/>
          <w:szCs w:val="24"/>
        </w:rPr>
        <w:t>Говорение.</w:t>
      </w:r>
      <w:bookmarkEnd w:id="4"/>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Диалогическая речь.</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Составление диалога этикетного характера: приветствие, знакомство с собеседником, начало и завершение разговора. Умение задавать вопросы по изученным темам и отвечать на них.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Монологическая речь.</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Составление небольшого высказывания в соответствии с учебной ситуацией в пределах программного языкового материала. Составление небольшого рассказа о себе, о друге, о членах семьи, о животных, о любимых героях. </w:t>
      </w:r>
    </w:p>
    <w:p w:rsidR="00B929E1" w:rsidRPr="00970A07" w:rsidRDefault="00B929E1" w:rsidP="00BE1A76">
      <w:pPr>
        <w:spacing w:after="0" w:line="240" w:lineRule="auto"/>
        <w:rPr>
          <w:rFonts w:ascii="Times New Roman" w:hAnsi="Times New Roman" w:cs="Times New Roman"/>
          <w:sz w:val="24"/>
          <w:szCs w:val="24"/>
        </w:rPr>
      </w:pPr>
      <w:bookmarkStart w:id="5" w:name="_Hlk127534882"/>
      <w:r w:rsidRPr="00970A07">
        <w:rPr>
          <w:rFonts w:ascii="Times New Roman" w:hAnsi="Times New Roman" w:cs="Times New Roman"/>
          <w:sz w:val="24"/>
          <w:szCs w:val="24"/>
        </w:rPr>
        <w:t>Смысловое чтение</w:t>
      </w:r>
      <w:bookmarkEnd w:id="5"/>
      <w:r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w:t>
      </w:r>
      <w:r w:rsidRPr="00970A07">
        <w:rPr>
          <w:rFonts w:ascii="Times New Roman" w:hAnsi="Times New Roman" w:cs="Times New Roman"/>
          <w:sz w:val="24"/>
          <w:szCs w:val="24"/>
        </w:rPr>
        <w:lastRenderedPageBreak/>
        <w:t xml:space="preserve">читать про себя и понимать учебные, несложные аутентичные тексты, содержащие отдельные незнакомые слова, с полным и точным пониманием всей содержащейся в тексте информации, с пониманием основного содержания.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чтения: ситуативные диалоги, короткие рассказы, стихи, песни, считалки, пословицы и поговорки.</w:t>
      </w:r>
    </w:p>
    <w:p w:rsidR="00B929E1" w:rsidRPr="00970A07" w:rsidRDefault="00B929E1" w:rsidP="00BE1A76">
      <w:pPr>
        <w:spacing w:after="0" w:line="240" w:lineRule="auto"/>
        <w:rPr>
          <w:rFonts w:ascii="Times New Roman" w:hAnsi="Times New Roman" w:cs="Times New Roman"/>
          <w:sz w:val="24"/>
          <w:szCs w:val="24"/>
        </w:rPr>
      </w:pPr>
      <w:bookmarkStart w:id="6" w:name="_Hlk127534886"/>
      <w:r w:rsidRPr="00970A07">
        <w:rPr>
          <w:rFonts w:ascii="Times New Roman" w:hAnsi="Times New Roman" w:cs="Times New Roman"/>
          <w:sz w:val="24"/>
          <w:szCs w:val="24"/>
        </w:rPr>
        <w:t>Письмо</w:t>
      </w:r>
      <w:bookmarkEnd w:id="6"/>
      <w:r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Овладение техникой письма: написание специфичных бурятских букв өө, ү, һ, буквосочетаний (долгие гласные, дифтонги), слов. Списывание или выписывание слов на основе их группировки по фонетическим признакам. Вставка пропущенных букв в слово или слов в предложение. Дописывание предложений в соответствии с решаемой учебной задачей. Написание предложений в соответствии с решаемой учебной задачей. </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w:t>
      </w:r>
      <w:bookmarkStart w:id="7" w:name="_Hlk127534895"/>
      <w:r w:rsidR="00B929E1" w:rsidRPr="00970A07">
        <w:rPr>
          <w:rFonts w:ascii="Times New Roman" w:hAnsi="Times New Roman" w:cs="Times New Roman"/>
          <w:sz w:val="24"/>
          <w:szCs w:val="24"/>
        </w:rPr>
        <w:t>Языковые знания и навыки</w:t>
      </w:r>
      <w:bookmarkEnd w:id="7"/>
      <w:r w:rsidR="00B929E1"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bookmarkStart w:id="8" w:name="_Hlk127534902"/>
      <w:r w:rsidRPr="00970A07">
        <w:rPr>
          <w:rFonts w:ascii="Times New Roman" w:hAnsi="Times New Roman" w:cs="Times New Roman"/>
          <w:sz w:val="24"/>
          <w:szCs w:val="24"/>
        </w:rPr>
        <w:t>Фонетическая сторона речи</w:t>
      </w:r>
      <w:bookmarkEnd w:id="8"/>
      <w:r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Правильное произношение гласных и согласных звуков бурятского языка, кратких и долгих гласных звуков, монофтонгов и дифтонгов, твёрдых и мягких согласных звуков. Сопоставление гласных и согласных звуков бурятского и русского языков. Закон гармонии гласных (сингармонизм). Произношение слов с соблюдением тонического (музыкального) ударения. Произношение фраз с соблюдением их ритмико-интонационных особенностей. Интонация приветствия, прощания, обращения. </w:t>
      </w:r>
    </w:p>
    <w:p w:rsidR="00B929E1" w:rsidRPr="00970A07" w:rsidRDefault="00B929E1" w:rsidP="00BE1A76">
      <w:pPr>
        <w:spacing w:after="0" w:line="240" w:lineRule="auto"/>
        <w:rPr>
          <w:rFonts w:ascii="Times New Roman" w:hAnsi="Times New Roman" w:cs="Times New Roman"/>
          <w:sz w:val="24"/>
          <w:szCs w:val="24"/>
        </w:rPr>
      </w:pPr>
      <w:bookmarkStart w:id="9" w:name="_Hlk127534908"/>
      <w:r w:rsidRPr="00970A07">
        <w:rPr>
          <w:rFonts w:ascii="Times New Roman" w:hAnsi="Times New Roman" w:cs="Times New Roman"/>
          <w:sz w:val="24"/>
          <w:szCs w:val="24"/>
        </w:rPr>
        <w:t>Графика, орфография и пунктуация</w:t>
      </w:r>
      <w:bookmarkEnd w:id="9"/>
      <w:r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Правильное правописание бурятских букв. Правильное написание изученных слов. Прописная буква в начале предложения и в именах собственных. Знаки препинания в конце предложения (точка, вопросительный знак, восклицательный знак).</w:t>
      </w:r>
    </w:p>
    <w:p w:rsidR="00B929E1" w:rsidRPr="00970A07" w:rsidRDefault="00B929E1" w:rsidP="00BE1A76">
      <w:pPr>
        <w:spacing w:after="0" w:line="240" w:lineRule="auto"/>
        <w:rPr>
          <w:rFonts w:ascii="Times New Roman" w:hAnsi="Times New Roman" w:cs="Times New Roman"/>
          <w:sz w:val="24"/>
          <w:szCs w:val="24"/>
        </w:rPr>
      </w:pPr>
      <w:bookmarkStart w:id="10" w:name="_Hlk127534913"/>
      <w:r w:rsidRPr="00970A07">
        <w:rPr>
          <w:rFonts w:ascii="Times New Roman" w:hAnsi="Times New Roman" w:cs="Times New Roman"/>
          <w:sz w:val="24"/>
          <w:szCs w:val="24"/>
        </w:rPr>
        <w:t>Лексическая сторона речи</w:t>
      </w:r>
      <w:bookmarkEnd w:id="10"/>
      <w:r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не менее 180 лексических единиц (слов, словосочетаний, речевых клише), обслуживающих ситуации общения в рамках тематического содержания речи для 2 класса, включая 80 лексических единиц, усвоенных в 1 классе, слов-названий предметов, их признаков, действий предметов, заимствованных слов.</w:t>
      </w:r>
    </w:p>
    <w:p w:rsidR="00B929E1" w:rsidRPr="00970A07" w:rsidRDefault="00B929E1" w:rsidP="00BE1A76">
      <w:pPr>
        <w:spacing w:after="0" w:line="240" w:lineRule="auto"/>
        <w:rPr>
          <w:rFonts w:ascii="Times New Roman" w:hAnsi="Times New Roman" w:cs="Times New Roman"/>
          <w:sz w:val="24"/>
          <w:szCs w:val="24"/>
        </w:rPr>
      </w:pPr>
      <w:bookmarkStart w:id="11" w:name="_Hlk127534920"/>
      <w:r w:rsidRPr="00970A07">
        <w:rPr>
          <w:rFonts w:ascii="Times New Roman" w:hAnsi="Times New Roman" w:cs="Times New Roman"/>
          <w:sz w:val="24"/>
          <w:szCs w:val="24"/>
        </w:rPr>
        <w:t>Грамматическая сторона речи</w:t>
      </w:r>
      <w:bookmarkEnd w:id="11"/>
      <w:r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изученных грамматических форм: имена существительные в единственном числе, указательные местоимения (энэ, тэрэ), вопросительные местоимения (хэн?, юун?, ямар?, хэнэй?), имена существительные в совместном падеже (-тай, -той, -тэй) со значением наличия предмета, личные местоимения в родительном падеже (минии, шинии, тэрэнэй, манай, танай, тэдэнэй), лично-предикативные частицы единственного числа (-б, -би), общий и специальный вопросы, вопросительные частицы (-б (б)э, гγ), отрицательная частица (-гγй), многократное причастие (-даг, -дэг, -дог), имена прилагательные, обозначающие цвет, качества человека, размер, форму предмета, количественные числительные (1–10), конструкция «числительное + имя существительное» в единственном числе (хоёр ном), конструкция «имя существительное в орудном падеже + многократное причастие» (морёор ябадаг).</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w:t>
      </w:r>
      <w:bookmarkStart w:id="12" w:name="_Hlk127534930"/>
      <w:r w:rsidR="00B929E1" w:rsidRPr="00970A07">
        <w:rPr>
          <w:rFonts w:ascii="Times New Roman" w:hAnsi="Times New Roman" w:cs="Times New Roman"/>
          <w:sz w:val="24"/>
          <w:szCs w:val="24"/>
        </w:rPr>
        <w:t>Социокультурные знания и умения</w:t>
      </w:r>
      <w:bookmarkEnd w:id="12"/>
      <w:r w:rsidR="00B929E1"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Знание и использование элементарных социокультурных элементов речевого поведенческого этикета, принятых в бурятском языке, в ситуациях общения (приветствие, прощание, знакомство). Знание значений бурятских имён. Знание терминов родства. Знание названий национальных видов спорта. Знание небольших произведений бурятского детского фольклора (рифмовки, стихи, песенки, пословицы, поговорки, загадки), персонажей детских сказок.</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w:t>
      </w:r>
      <w:bookmarkStart w:id="13" w:name="_Hlk127534938"/>
      <w:r w:rsidR="00B929E1" w:rsidRPr="00970A07">
        <w:rPr>
          <w:rFonts w:ascii="Times New Roman" w:hAnsi="Times New Roman" w:cs="Times New Roman"/>
          <w:sz w:val="24"/>
          <w:szCs w:val="24"/>
        </w:rPr>
        <w:t>Компенсаторные умения</w:t>
      </w:r>
      <w:bookmarkEnd w:id="13"/>
      <w:r w:rsidR="00B929E1"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 Формулирование собственных высказываний с использование ключевых слов, вопросов, иллюстраций.</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929E1" w:rsidRPr="00970A07">
        <w:rPr>
          <w:rFonts w:ascii="Times New Roman" w:hAnsi="Times New Roman" w:cs="Times New Roman"/>
          <w:sz w:val="24"/>
          <w:szCs w:val="24"/>
        </w:rPr>
        <w:t> Содержание обучения в 3 классе.</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Тематическое содержание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На уроке бурятского языка. На уроке математики. Изучаем языки. Мой любимый урок. У врача. Чем будем заниматься в свободное время? Чем ты занят сейчас? Что у тебя есть? В гостях. Моя комната. На кухне. Мой гардероб. Домашняя работа. Который час? Распорядок дня. Дни недели. Мои планы. Путешествие. </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Умения по видам речевой деятельности.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Аудирование.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Понимание на слух речи учителя и других обучающихся и вербальная (невербальная) реакция на услышанное. Выполнение упражнений на снятие лексических трудностей. Восприятие и понимание несложных адаптированных аутентичных текстов, содержащих отдельные незнакомые слова по изученным темам. Понимание основного содержания, запрашиваемой информации с использованием иллюстраций. Восприятие и понимание на слух несложных диалогических текстов по изученным темам.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аудирования: диалоги в рамках тематического содержания речи, высказывания собеседников в ситуациях повседневного общения, короткие рассказы.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Говорение.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Диалогическая речь.</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Умение задавать вопросы по содержанию изученных тем и отвечать на них. Ведение разных видов диалога (выражение просьбы, приказа, наставления, восхищения, поздравление). Приглашение собеседника к совместной деятельности, вежливое согласие (несогласие) на предложение собеседника.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Монологическая речь.</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Составление небольшого высказывания в соответствии с учебной ситуацией в пределах программного языкового материала. Составление небольшого рассказа о своем доме (комнате), любимой еде, о распорядке дня, о планах, об увиденном в путешествиях. Воспроизведение наизусть пословиц, стихов, песен. Описание картинок.</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Смысловое чтение.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вслух учебных текстов с соблюдением правил чтения и соответствующей интонацией. Чтение про себя и понимание учебных и несложных адаптированных аутентичных текстов, содержащих отдельные незнакомые слова, с пониманием основного содержания или с пониманием запрашиваемой информации. Чтение текста с развитием навыков обобщения, сравнения, логического мышления: выделять смысловые вехи, озаглавить части текста, подбирать к плану из текста уточняющие предложения.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чтения: ситуативные диалоги, короткие рассказы, стихи.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Письмо.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Вставка пропущенных букв в слово или слов в предложение. Правильное написание изученных слов. Составление подписей к картинкам. Дописывание предложений в соответствии с решаемой учебной задачей. Составление и написание предложений из заданных слов. Написание предложений в соответствии с решаемой учебной задачей. Восстановление предложений-реплик в диалогах. Составление письменных ответов на заданные вопросы с использованием изученного лексико-грамматического материала. Написание небольшого рассказа в рамках тематического содержания речи. </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Языковые знания и навыки.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Фонетическая сторона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Произношение слов со специфичными звуками бурятского языка [өө],[ү], [һ]. Произношение щелевых вариантов фонем [г], [б]. Оглушение согласных звуков в потоке речи (үгыш даа – [үгыштаа]). Произношение долгих гласных после мягких согласных (эдеэн, абяан). Произношение слов с краткими и долгими гласными, дифтонгами. Интонация перечисления. Интонация просьбы, приказа, наставления. Особенности фразового ударения в вопросительных предложениях. Произношение фраз с соблюдением их ритмико-интонационных особенностей.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Графика, орфография и пунктуация.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Прописная буква в начале предложения и в именах собственных. Правильное написание кратких долгих гласных, дифтонгов в словах. Правильное написание слов с соблюдением закона сингармонизма.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Лексическая сторона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не менее 280 лексических единиц (слов, словосочетаний, речевых клише), обслуживающих ситуации общения в рамках тематического содержания речи для 3 класса, включая 180 лексических единиц, усвоенных в 1 и 2 классах, слов-названий предметов, их признаков, действий предметов, синонимов и антонимов изученных слов, заимствованных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Грамматическая сторона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изученных грамматических форм: имена существительные в винительном, исходном, дательно-местном падежах, имена числительные в винительном, исходном, дательно-местном падежах, личные местоимения в дательно-местном падеже, послелоги направления, места, составные количественные числительные, лично-предикативные частицы множественного числа (-бди, -би), имена существительные в совместном падеже (-тай, -той, -тэй) со значением «с кем», «с чем», будущее время глагола, аффиксы личного притяжания (-мни, -шни), просительная, приказательная, наставительная, пригласительная формы глагола, отрицательная частица (бү), длительный вид глагола, основные коммуникативные типы предложений: повествовательное, вопросительное, побудительное.</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Социокультурные знания и умения.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Знание и использование 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 Знание небольших произведений бурятского детского фольклора (пословицы, поговорки, стихи, песенки), персонажей детских книг. Знание названий традиционной бурятской утвари, видов традиционной пищи бурят, национальной одежды, традиции определения и называния времени суток у бурят. </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Компенсаторные умения.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Умение просить повторить, уточняя значение незнакомых слов.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при формулировании собственных высказываний иллюстраций.</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Содержание обучения в 4 классе.</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Тематическое содержание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Моя семья: Давайте познакомимся! Я и моя семья. Моя родословная. Я в школе и дома.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Мои друзья: Увлечения моих друзей. Спорт в жизни моих друзей. Кумиры моих друзей. Любимые цвета моих друзей. Любимая одежда моих друзей. Любимая еда моих друзей. Распорядок дня моих друзей.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 праздником: С днём рождения! Восточный календарь. Сагаалган. Мамин праздник. Сурхарбан.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Моя родина: Времена года. Погода. Животный мир нашего края. Наша Бурятия. Отдых на родине. </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Умения по видам речевой деятельности.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Аудирование.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Понимание на слух высказываний учителя и других обучающихся, небольших текстов и сообщений, построенных на изученном речевом материале. Выполнение упражнений на снятие лексических и грамматических трудностей. Восприятие и понимание на слух адаптированных аутентичных текстов, содержащих отдельные незнакомые слова </w:t>
      </w:r>
      <w:r w:rsidRPr="00970A07">
        <w:rPr>
          <w:rFonts w:ascii="Times New Roman" w:hAnsi="Times New Roman" w:cs="Times New Roman"/>
          <w:sz w:val="24"/>
          <w:szCs w:val="24"/>
        </w:rPr>
        <w:lastRenderedPageBreak/>
        <w:t>(понимание основного содержания, понимание запрашиваемой информации с использованием и без использования иллюстраций).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аудирования: диалоги в рамках тематического содержания речи, высказывания собеседников в ситуациях повседневного общения, рассказы.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Говорение.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Диалогическая речь.</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Ведение разных видов диалога с соблюдением норм речевого этикета: диалога-расспроса: запрашивание интересующей информации, сообщение фактической информации, ответы на вопросы собеседника по изученным темам, диалога-побуждения к действию: приглашение собеседника к совместной деятельности, вежливое согласие или несогласие на предложение собеседника.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Монологическая речь.</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Составление с использованием ключевых слов, вопросов или иллюстраций устных монологических высказываний: описание предметов, людей, литературного персонажа. Пересказ с использованием ключевых слов, вопросов или иллюстраций основного содержания прослушанного или прочитанного текста. Составление собственного текста по образцу. Воспроизведение наизусть стихотворений, пословиц, поговорок, благопожеланий.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Смысловое чтение.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про себя учебных и адаптированных аутентичных текстов, построенных на изученном языковом материале, с пониманием основного содержания, с пониманием запрашиваемой информации. Умение работать с текстами, в которых содержатся таблицы, иллюстрации, наглядная символика. Чтение текста с полным и точным пониманием всей содержащейся в тексте информации, с пониманием основного содержания, с извлечением нужной информации, выделяя смысловые вехи, озаглавливая части текста.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Тексты для чтения: ситуативные диалоги, рассказы, стихи, пословицы, поговорки, благопожелания.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Письмо.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Выписывание слов на основе их группировки по тематическому признаку. Письменное выполнение лексических и грамматических упражнений. Создание подписей к картинкам с пояснением, что на них изображено. Составление письменных ответов на заданные вопросы с использованием изученного лексико-грамматического материала. Письменное составление мини-диалога. Письменное составление рассказа.</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Языковые знания и навыки.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Фонетическая сторона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Закрепление произношения наиболее трудных фонетических явлений бурятского языка: звуков [өө],[ү], [һ], вариантов фонем [г], [б], [х], кратких и долгих гласных, дифтонгов. Особенности фразового ударения в предложениях разного типа. Интонация общего и специального вопросов. Произношение отдельных фраз с соблюдением их ритмико-интонационных особенностей. Техника чтения текстов с соблюдением ритмико-интонационных особенностей.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Графика, орфография и пунктуация.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Правильное написание кратких и долгих гласных, дифтонгов в словах. Правильное написание изученных слов. Правильное написание слов в разных грамматических формах с соблюдением закона сингармонизма. Правильное написание слов в разных грамматических формах с соблюдением закона последовательности гласных.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Лексическая сторона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Распознавание и употребление в устной и письменной речи не менее 380 лексических единиц (слов, словосочетаний, речевых клише), обслуживающих ситуации общения в рамках тематического содержания речи для 4 класса, включая 280 лексических единиц, усвоенных в 1–3 классах, слов-названий предметов, их признаков, действий предметов, заимствованных слов, синонимов и антонимов изученных слов.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Грамматическая сторона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Распознавание и употребление в устной и письменной речи изученных грамматических форм: количественные числительные (10–100), порядковые числительные, имена прилагательные, превосходная степень прилагательных, родительный падеж имён существительных, дательно-местный падеж имён существительных, модальные слова (дуратай, хэрэгтэй), личные местоимения в винительном падеже, настоящее время глагола. </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Социокультурные знания и умения.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Знание и использование наиболее употребительных социокультурных элементов речевого поведенческого этикета, принятых в бурятском языке, в следующих ситуаци(пословицы, поговорки, стихи, благопожелания, песни). Знание географических реалий, флоры и фауны Республики Бурятия. Знание названий бурятских национальных праздников (Сагаалган, Сурхарбаан). Знание происхождения и значения национальных праздников. Знание названий годов по восточному календарю. Знание названий месяцев у бурят. Знание символики чисел и цвета у бурят. Знание родословной. Знание особенностей национальной традиционной одежды бурят.</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Компенсаторные умения.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 Умение переспрашивать, просить повторить, уточняя значение незнакомых слов. Использование при формулировании собственных высказываний ключевых слов, вопросов, иллюстраций.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Планируемые результаты освоения программы по государственному (бурятскому) языку на уровне начального общего образования.</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В результате изучения государственного (бурятского) языка на уровне начального общего образования у обучающегося будут сформированы следующие личностные результаты: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 гражданско-патриотического воспитания: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становление ценностного отношения к своей Родине, в том числе через изучение государственного (бурятского) языка, являющегося частью истории и культуры страны;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осознание своей этнокультурной и российской гражданской идентичности, понимание статуса бурятского языка как государственного языка Республики Бурятия;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сопричастность к прошлому, настоящему и будущему родного края, в том числе при работе с учебными текстами;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уважение к своему и другим народам России;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2) духовно-нравственного воспитания: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признание индивидуальности каждого человека;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 эстетического воспитания: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стремление к самовыражению в искусстве слова, осознание важности родного языка как средства общения и самовыражения;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4) физического воспитания, формирования культуры здоровья и эмоционального благополучия: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5) трудового воспитания: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6) экологического воспитания: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бережное отношение к природе, формируемое в процессе работы над текстами;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неприятие действий, приносящих вред природе;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7) ценности научного познания: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представление о системе государственного (бурятского) языка);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(бурятского) языка).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34.10.2. В результате изучения государственного (бурятского)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34.10.2.1. У обучающегося будут сформированы следующие базовые логические действия как часть познавательных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государственного (бурятского) языка с языковыми явлениями русского языка;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объединять объекты (языковые единицы) по заданному признаку;</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определять существенный признак для классификации языковых единиц, классифицировать предложенные языковые единицы;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выполнять по предложенному плану проектное задание;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прогнозировать возможное развитие процессов, событий и их последствия в аналогичных или сходных ситуациях.</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У обучающегося будут сформированы умения работать с информацией как часть познавательных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выбирать источник получения информации: словарь, справочник;</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признавать возможность существования разных точек зрения;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корректно и аргументированно высказывать своё мнение;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строить речевое высказывание в соответствии с поставленной задачей;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устные и письменные тексты (описание, рассуждение, повествование);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подготавливать небольшие публичные выступления;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подбирать иллюстративный материал (рисунки, фото, плакаты) к тексту выступления.</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планировать действия по решению учебной задачи для получения результата;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выстраивать последовательность выбранных действий.</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устанавливать причины успеха (неудач) учебной деятельности;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B929E1" w:rsidRPr="00970A07" w:rsidRDefault="00515E5E" w:rsidP="00BE1A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9E1" w:rsidRPr="00970A07">
        <w:rPr>
          <w:rFonts w:ascii="Times New Roman" w:hAnsi="Times New Roman" w:cs="Times New Roman"/>
          <w:sz w:val="24"/>
          <w:szCs w:val="24"/>
        </w:rPr>
        <w:t>. У обучающегося будут сформированы умения совместной деятельности: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проявлять готовность руководить, выполнять поручения, подчиняться;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ответственно выполнять свою часть работы;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оценивать свой вклад в общий результат;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выполнять совместные проектные задания с использованием предложенных образцов.</w:t>
      </w:r>
    </w:p>
    <w:p w:rsidR="00B929E1" w:rsidRPr="00970A07" w:rsidRDefault="00B929E1" w:rsidP="00BE1A76">
      <w:pPr>
        <w:spacing w:after="0" w:line="240" w:lineRule="auto"/>
        <w:rPr>
          <w:rFonts w:ascii="Times New Roman" w:hAnsi="Times New Roman" w:cs="Times New Roman"/>
          <w:sz w:val="24"/>
          <w:szCs w:val="24"/>
        </w:rPr>
      </w:pPr>
      <w:r w:rsidRPr="00C735EF">
        <w:rPr>
          <w:rFonts w:ascii="Times New Roman" w:hAnsi="Times New Roman" w:cs="Times New Roman"/>
          <w:b/>
          <w:sz w:val="24"/>
          <w:szCs w:val="24"/>
        </w:rPr>
        <w:lastRenderedPageBreak/>
        <w:t>Предметные резуль</w:t>
      </w:r>
      <w:r w:rsidR="00C735EF">
        <w:rPr>
          <w:rFonts w:ascii="Times New Roman" w:hAnsi="Times New Roman" w:cs="Times New Roman"/>
          <w:b/>
          <w:sz w:val="24"/>
          <w:szCs w:val="24"/>
        </w:rPr>
        <w:t xml:space="preserve">таты изучения </w:t>
      </w:r>
      <w:r w:rsidRPr="00C735EF">
        <w:rPr>
          <w:rFonts w:ascii="Times New Roman" w:hAnsi="Times New Roman" w:cs="Times New Roman"/>
          <w:b/>
          <w:sz w:val="24"/>
          <w:szCs w:val="24"/>
        </w:rPr>
        <w:t>бу</w:t>
      </w:r>
      <w:r w:rsidR="00C735EF">
        <w:rPr>
          <w:rFonts w:ascii="Times New Roman" w:hAnsi="Times New Roman" w:cs="Times New Roman"/>
          <w:b/>
          <w:sz w:val="24"/>
          <w:szCs w:val="24"/>
        </w:rPr>
        <w:t>рятского</w:t>
      </w:r>
      <w:r w:rsidRPr="00C735EF">
        <w:rPr>
          <w:rFonts w:ascii="Times New Roman" w:hAnsi="Times New Roman" w:cs="Times New Roman"/>
          <w:b/>
          <w:sz w:val="24"/>
          <w:szCs w:val="24"/>
        </w:rPr>
        <w:t xml:space="preserve"> языка. К концу обучения в 1 классе обучающийся научится</w:t>
      </w:r>
      <w:r w:rsidRPr="00970A07">
        <w:rPr>
          <w:rFonts w:ascii="Times New Roman" w:hAnsi="Times New Roman" w:cs="Times New Roman"/>
          <w:sz w:val="24"/>
          <w:szCs w:val="24"/>
        </w:rPr>
        <w:t>:</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воспринимать на слух и понимать инструкции учителя в ходе ведения урока и выполнять их;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на слух речь других обучающихся и вербально (невербально) реагировать на услышанное;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воспринимать на слух и понимать звучащие (время звучания текста для аудирования – до 0,4 минуты) учебные тексты, построенные на изученном языковом материале, с разной глубиной проникновения в их содержание, с использованием иллюстраций, а также с использованием языковой догадки;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вести диалог этикетного характера (приветствие и ответ на приветствие, знакомство, прощание) в рамках тематического содержания речи с соблюдением норм речевого этикета в объёме не менее 2–3 реплик со стороны каждого собеседника;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устные монологические высказывания объёмом не менее 2–3 фраз в рамках тематического содержания речи с использованием картинок, фотографий, вопросов, ключевых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излагать основное содержание прослушанного или прочитанного текста с вербальными и (или) зрительными опорами (объём – не менее 2–3 фраз);</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вслух тексты объёмом до 30 слов, построенные на изученном языковом материале, соблюдая правила чтения и правильную интонацию;</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с пониманием запрашиваемой информации (объём текста для чтения до 60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воспроизводить графически и каллиграфически корректно все буквы бурятского алфавита;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соотносить графический образ слова с его звуковым образом;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списывать текст и выписывать из него слова, словосочетания, предложения в соответствии с решаемой учебной задачей;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дописывать предложения в соответствии с решаемой учебной задачей;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отвечать письменно на вопросы;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на слух и произносить бурятские звуки;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соблюдать тоническое (музыкальное) ударение в изученных словах;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соблюдать особенности интонации в повествовательных, вопросительных и побудительных предложениях;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правильно писать бурятские буквы и изученные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точку, вопросительный и восклицательный знаки в конце предложения;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употреблять в устной и письменной речи не менее 80 изученных лексических единиц (слов, словосочетаний, речевых клише) в их основных значениях;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группировать лексику по тематическому принципу;</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употреблять в устной и письменной речи изученные синонимы и антонимы, заимствованные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употреблять в устной и письменной речи изученные морфологические формы и синтаксические конструкции в рамках тематического содержания речи;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распознавать и употреблять в устной и письменной речи изученные грамматические формы: имена существительные в единственном числе, указательные местоимения (энэ, тэрэ), вопросительные местоимения (хэн?, юун?), личные местоимения в родительном падеже (минии, шинии, тэрэнэй), имена прилагательные, обозначающие цвет, качества человека, количественные числительные (1–10), конструкция «числительное + имя существительное» в единственном числе (хоёр ном);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бурятском языке в ситуациях общения (приветствие, прощание, знакомство);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 xml:space="preserve">различать небольшие произведения бурятского детского фольклора (рифмовки, стихи, песенки, пословицы, поговорки, загадки), персонажей детских сказок. </w:t>
      </w:r>
    </w:p>
    <w:p w:rsidR="00B929E1" w:rsidRPr="00C735EF" w:rsidRDefault="00B929E1" w:rsidP="00BE1A76">
      <w:pPr>
        <w:spacing w:after="0" w:line="240" w:lineRule="auto"/>
        <w:rPr>
          <w:rFonts w:ascii="Times New Roman" w:hAnsi="Times New Roman" w:cs="Times New Roman"/>
          <w:b/>
          <w:sz w:val="24"/>
          <w:szCs w:val="24"/>
        </w:rPr>
      </w:pPr>
      <w:r w:rsidRPr="00C735EF">
        <w:rPr>
          <w:rFonts w:ascii="Times New Roman" w:hAnsi="Times New Roman" w:cs="Times New Roman"/>
          <w:b/>
          <w:sz w:val="24"/>
          <w:szCs w:val="24"/>
        </w:rPr>
        <w:t xml:space="preserve">Предметные результаты изучения </w:t>
      </w:r>
      <w:r w:rsidR="00C735EF" w:rsidRPr="00C735EF">
        <w:rPr>
          <w:rFonts w:ascii="Times New Roman" w:hAnsi="Times New Roman" w:cs="Times New Roman"/>
          <w:b/>
          <w:sz w:val="24"/>
          <w:szCs w:val="24"/>
        </w:rPr>
        <w:t>бурятского</w:t>
      </w:r>
      <w:r w:rsidRPr="00C735EF">
        <w:rPr>
          <w:rFonts w:ascii="Times New Roman" w:hAnsi="Times New Roman" w:cs="Times New Roman"/>
          <w:b/>
          <w:sz w:val="24"/>
          <w:szCs w:val="24"/>
        </w:rPr>
        <w:t xml:space="preserve"> языка. К концу обучения во 2 классе обучающийся научится: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на слух бурятскую речь, звучащую из различных источников (учитель, одноклассники, аудиозаписи) и вербально (невербально) реагировать на услышанное;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0,5 минуты);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на слух несложные диалогические тексты по изученным темам;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3–4 реплик со стороны каждого собеседника);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разные виды монологических высказываний с вербальными и (или) зрительными опорами в рамках тематического содержания речи (объём монологического высказывания – не менее 3–4 фраз);</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излагать основное содержание прослушанного или прочитанного текста с вербальными и (или) зрительными опорами (объём – не менее 3–4фраз);</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декламировать стихи;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вслух тексты объёмом до 40 слов, построенные на изученном языковом материале, соблюдая правила чтения и правильную интонацию;</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для чтения до 80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списывать текст и выписывать из него слова, словосочетания, предложения в соответствии с решаемой учебной задачей;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вставлять пропущенные буквы в слово или слова в предложение;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писать поздравление (с днём рождения, с праздником) с использованием образца;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составлять подписи к картинкам или их описывать по данному образцу;</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правильно произносить слова со специфичными звуками бурятского языка;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произносить слова с тоническим (музыкальным) ударением и фразы с соблюдением их ритмико-интонационных особенностей;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правильно писать изученные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и обращении;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употреблять в устной и письменной речи не менее 180 изученных лексических единиц (слов, словосочетаний, речевых клише) в их основных значениях;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употреблять в устной и письменной речи изученные синонимы и антонимы, заимствованные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употреблять в устной и письменной речи изученные морфологические формы и синтаксические конструкции в рамках тематического содержания речи: имена существительные в единственном числе, указательные местоимения (энэ, тэрэ), вопросительные местоимения (хэн?, юун?, ямар?, хэнэй?), имена существительные в совместном падеже (-тай, -той, -тэй) со значением наличия предмета, личные местоимения в родительном падеже (минии, шинии, тэрэнэй, манай, танай, тэдэнэй), лично-предикативные частицы единственного числа (-б, -би), общий и специальный вопросы, вопросительные частицы (-б (бэ), гγ), отрицательная частица (-гγй), многократное </w:t>
      </w:r>
      <w:r w:rsidRPr="00970A07">
        <w:rPr>
          <w:rFonts w:ascii="Times New Roman" w:hAnsi="Times New Roman" w:cs="Times New Roman"/>
          <w:sz w:val="24"/>
          <w:szCs w:val="24"/>
        </w:rPr>
        <w:lastRenderedPageBreak/>
        <w:t>причастие (-даг, -дэг, -дог), имена прилагательные, обозначающие цвет, качества человека, размер, форму предмета, количественные числительные (1–10), конструкция «числительное + имя существительное» в единственном числе (хоёр ном), конструкция «имя существительное в орудном падеже + многократное причастие» (морёор ябадаг);</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отдельные социокультурные элементы речевого поведенческого этикета бурятского языка в некоторых ситуациях общения (приветствие, прощание, знакомство);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различать значения бурятских имён, терминов родства, названия национальных видов спорта;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небольшие произведения бурятского детского фольклора (рифмовки, стихи, песенки, пословицы, поговорки, загадки), персонажей детских сказок.</w:t>
      </w:r>
    </w:p>
    <w:p w:rsidR="00B929E1" w:rsidRPr="00C735EF" w:rsidRDefault="00B929E1" w:rsidP="00BE1A76">
      <w:pPr>
        <w:spacing w:after="0" w:line="240" w:lineRule="auto"/>
        <w:rPr>
          <w:rFonts w:ascii="Times New Roman" w:hAnsi="Times New Roman" w:cs="Times New Roman"/>
          <w:b/>
          <w:sz w:val="24"/>
          <w:szCs w:val="24"/>
        </w:rPr>
      </w:pPr>
      <w:r w:rsidRPr="00C735EF">
        <w:rPr>
          <w:rFonts w:ascii="Times New Roman" w:hAnsi="Times New Roman" w:cs="Times New Roman"/>
          <w:b/>
          <w:sz w:val="24"/>
          <w:szCs w:val="24"/>
        </w:rPr>
        <w:t xml:space="preserve">Предметные результаты изучения </w:t>
      </w:r>
      <w:r w:rsidR="00C735EF">
        <w:rPr>
          <w:rFonts w:ascii="Times New Roman" w:hAnsi="Times New Roman" w:cs="Times New Roman"/>
          <w:b/>
          <w:sz w:val="24"/>
          <w:szCs w:val="24"/>
        </w:rPr>
        <w:t>бурятского</w:t>
      </w:r>
      <w:r w:rsidRPr="00C735EF">
        <w:rPr>
          <w:rFonts w:ascii="Times New Roman" w:hAnsi="Times New Roman" w:cs="Times New Roman"/>
          <w:b/>
          <w:sz w:val="24"/>
          <w:szCs w:val="24"/>
        </w:rPr>
        <w:t xml:space="preserve"> языка. К концу обучения в 3 классе обучающийся научится: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на слух бурятскую речь, звучащую из различных источников (учитель, одноклассники, аудиозаписи) и вербально (невербально) реагировать на услышанное;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0,5 минуты);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4–5 реплик со стороны каждого собеседника);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 вербальными и (или) зрительными опорами в рамках тематического содержания речи с использованием усвоенной лексики и языковых знаний (объём монологического высказывания – не менее 4–5 фраз);</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излагать основное содержание прослушанного или прочитанного текста с вербальными и (или) зрительными опорами (объём – не менее 4–5фраз);</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составлять собственный текст по образцу;</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декламировать стихи, рифмовки;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вслух тексты объёмом до 60 слов, построенные на изученном языковом материале, соблюдая правила чтения и правильную интонацию;</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для чтения до 120 слов);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про себя несплошные тексты (таблицы) и понимать представленную в них информацию;</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списывать текст и выписывать из него слова, словосочетания, предложения в соответствии с решаемой учебной задачей;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писать ответы на заданные вопросы с использованием изученного лексико-грамматического материала;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самостоятельно составлять и записывать текст по изучаемой теме;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выполнять небольшие письменные творческие задания;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подписи к картинкам с пояснением, что на них изображено;</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произносить слова и фразы с соблюдением их ритмико-интонационных особенностей;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соблюдать особенности интонации в повествовательных (в утвердительных и отрицательных) и побудительных предложениях, а также в изученных типах вопросов;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правильно писать изученные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использовать точку, вопросительный и восклицательный знаки в конце предложения, запятую при перечислении и обращении;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употреблять в устной и письменной речи не менее 300 изученных лексических единиц (слов, словосочетаний, речевых клише) в их основных значениях;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распознавать и употреблять в устной и письменной речи изученные синонимы и антонимы;</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имена существительные в винительном, исходном, дательно-местном падежах, имена числительные в винительном, исходном, дательно-местном падежах, личные местоимения в дательно-местном падеже, послелоги направления, места, составные количественные числительные, лично-предикативные частицы множественного числа (-бди, -би), имена существительные в совместном падеже (-тай, -той, -тэй) со значением «с кем», «с чем», будущее время глагола, аффиксы личного притяжания (-мни, -шни), просительная, приказательная, наставительная, пригласительная формы глагола, отрицательная частица (бү), длительный вид глагола, основные коммуникативные типы предложений: повествовательное, вопросительное, побудительное;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владеть информацией о небольших произведениях бурятского детского фольклора (пословицы, поговорки, стихи, песенки), персонажах детских книг;</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использовать названия традиционной бурятской утвари, видов традиционной пищи бурят, национальной одежды, традиции определения и называния времени суток у бурят. </w:t>
      </w:r>
    </w:p>
    <w:p w:rsidR="00B929E1" w:rsidRPr="00C735EF" w:rsidRDefault="00B929E1" w:rsidP="00BE1A76">
      <w:pPr>
        <w:spacing w:after="0" w:line="240" w:lineRule="auto"/>
        <w:rPr>
          <w:rFonts w:ascii="Times New Roman" w:hAnsi="Times New Roman" w:cs="Times New Roman"/>
          <w:b/>
          <w:sz w:val="24"/>
          <w:szCs w:val="24"/>
        </w:rPr>
      </w:pPr>
      <w:r w:rsidRPr="00C735EF">
        <w:rPr>
          <w:rFonts w:ascii="Times New Roman" w:hAnsi="Times New Roman" w:cs="Times New Roman"/>
          <w:b/>
          <w:sz w:val="24"/>
          <w:szCs w:val="24"/>
        </w:rPr>
        <w:t>Предметные результаты изучения государственного (бурятского) языка. К концу обучения в 4 классе обучающийся научится:</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на слух высказывания других обучающихся, небольшие тексты и сообщения, построенные на изученном речевом материале;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выполнять упражнения на снятие лингвистических трудностей;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на слух информацию, которая содержится в предъявляемом тексте, определять основную мысль текста, отделять основную мысль от второстепенных, передавать его содержание по вопросам;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5–6 реплик со стороны каждого собеседника);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 вербальными и (или) зрительными опорами в рамках тематического содержания речи (объём монологического высказывания – не менее 5–6 фраз);</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излагать основное содержание прослушанного или прочитанного текста по содержанию изученных тем с вербальными и (или) зрительными опорами (объём – не менее 5–6 фраз);</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кратко излагать результаты выполненной проектной работы (объём – не менее 5–6 фраз);</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декламировать стихи;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вслух тексты объёмом до 60 слов, построенные на изученном языковом материале, соблюдая правила чтения и правильную интонацию;</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про себя учебные и несложные адаптированные аутентичные тексты (объём текста для чтения до 120 слов), содержащие отдельные незнакомые слова, с пониманием основного содержания или с пониманием запрашиваемой информации;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текст с выделением наиболее важных в смысловом плане предложений;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текст с выделением предложений, выражающих основную идею текста;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текст с прогнозированием основной темы текста;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читать несплошные тексты и понимать представленной в них информации;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заполнять простые анкеты с указанием информации о себе (имя, фамилия, возраст, место жительство – страна проживания, город (село) в соответствии с нормами бурятского языка;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писать формулировки тезисов (составлять план);</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выписывать цитаты из текста к заданным вопросам;</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писать вопросы по теме, проблеме текста;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составлять и писать небольшие тексты по изучаемой теме;</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произносить слова и предложения с соблюдением их ритмико-интонационных особенностей;</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соблюдать особенности интонации в повествовательных (утвердительных и отрицательных) и побудительных предложениях, а также в изученных типах вопросов;</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правильно писать бурятские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и обращении;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употреблять в устной и письменной речи не менее 400 изученных лексических единиц (слов, словосочетаний, речевых клише) в их основных значениях;</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употреблять в речи изученные синонимы и антонимы, заимствованные слова;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количественные числительные (10–100), порядковые числительные, имена прилагательные, превосходную степень прилагательных, родительный падеж имен существительных, дательно-местный падеж имен существительных, модальные слова дуратай, хэрэгтэй, личные местоимения в винительном падеже, настоящее время глагола;</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наиболее употребительные социокультурные элементы речевого поведенческого этикета, принятых в бурятском языке, в следующих ситуациях общения (выражение благодарности );</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доступные в языковом отношении образцы детской поэзии на бурятском языке, небольшие произведения бурятского детского фольклора (пословицы, поговорки, стихи, благопожелания, песни);</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в речи информацию о Республике Бурятия, ее флоре и фауне, названия бурятских национальных праздников (Сагаалган, Сурхарбаан), описывать происхождения и значения национальных праздников, названия годов по восточному календарю, названия месяцев у бурят, символику чисел и цвета у бурят, особенности национальной традиционной одежды бурят;</w:t>
      </w:r>
    </w:p>
    <w:p w:rsidR="00B929E1" w:rsidRPr="00970A0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использовать информацию о родословной. </w:t>
      </w:r>
    </w:p>
    <w:p w:rsidR="003F3A77" w:rsidRDefault="00B929E1" w:rsidP="00BE1A76">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ях общения (выражение благодарности). Знакомство с доступными в языковом отношении образцами детской поэзии на бурятском языке. Знание небольших произведений бурятского детского фольклора </w:t>
      </w:r>
    </w:p>
    <w:p w:rsidR="00EA5AE8" w:rsidRDefault="00EA5AE8" w:rsidP="00BE1A76">
      <w:pPr>
        <w:spacing w:after="0" w:line="240" w:lineRule="auto"/>
        <w:rPr>
          <w:rFonts w:ascii="Times New Roman" w:hAnsi="Times New Roman" w:cs="Times New Roman"/>
          <w:sz w:val="24"/>
          <w:szCs w:val="24"/>
        </w:rPr>
      </w:pPr>
    </w:p>
    <w:p w:rsidR="00EA5AE8" w:rsidRPr="00EA5AE8" w:rsidRDefault="00EA5AE8" w:rsidP="00EA5AE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w:t>
      </w:r>
      <w:r w:rsidRPr="00EA5AE8">
        <w:rPr>
          <w:rFonts w:ascii="Times New Roman" w:hAnsi="Times New Roman" w:cs="Times New Roman"/>
          <w:b/>
          <w:sz w:val="24"/>
          <w:szCs w:val="24"/>
        </w:rPr>
        <w:t>абочая программа по учебному предмету «Литературное чтение на родном (бурятском) языке».</w:t>
      </w:r>
    </w:p>
    <w:p w:rsidR="00EA5AE8" w:rsidRPr="00EA5AE8" w:rsidRDefault="00EA5AE8" w:rsidP="00EA5AE8">
      <w:pPr>
        <w:spacing w:after="0" w:line="240" w:lineRule="auto"/>
        <w:rPr>
          <w:rFonts w:ascii="Times New Roman" w:hAnsi="Times New Roman" w:cs="Times New Roman"/>
          <w:sz w:val="24"/>
          <w:szCs w:val="24"/>
        </w:rPr>
      </w:pP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 Федеральная рабочая программа по учебному предмету «Литературное чтение на родном (бурятском) языке» (предметная область «Родной язык и литературное чтение на родном языке») (далее соответственно – программа по литературному чтению на родном (бурятском) языке, литературное чтение на родном (бурятском) языке) разработана для обучающихся, владеющих и (или) слабо владеющих родным (бурятским) языком, и включает пояснительную записку, содержание обучения, планируемые результаты освоения программы по литературному чтению на родном (бурятском) языке.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108.2. Пояснительная записка отражает общие цели изучения литературного чтения на родном (бурятском) языке, место в структуре учебного плана, а также подходы к отбору содержания, к определению планируемых результатов.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108.4. Планируемые результаты освоения программы по литературному чтению на родном (бурятском)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EA5AE8" w:rsidRPr="00EA5AE8" w:rsidRDefault="00EA5AE8" w:rsidP="00DE6C91">
      <w:pPr>
        <w:spacing w:after="0" w:line="240" w:lineRule="auto"/>
        <w:jc w:val="center"/>
        <w:rPr>
          <w:rFonts w:ascii="Times New Roman" w:hAnsi="Times New Roman" w:cs="Times New Roman"/>
          <w:sz w:val="24"/>
          <w:szCs w:val="24"/>
        </w:rPr>
      </w:pPr>
      <w:r w:rsidRPr="00EA5AE8">
        <w:rPr>
          <w:rFonts w:ascii="Times New Roman" w:hAnsi="Times New Roman" w:cs="Times New Roman"/>
          <w:sz w:val="24"/>
          <w:szCs w:val="24"/>
        </w:rPr>
        <w:t>Пояснительная записка.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108.5.1. Программа по литературному чтению на родном (бурятском)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Литературное чтение на родном (бурятском) языке направлено на формирование у обучающихся первоначальных знаний о бурятской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Программа по литературному чтению на родном (бурятском) языке служит учителям начальных классов основой для разработки авторских рабочих программ по учебному предмету «Литературное чтение на родном (бурятском) языке», в части структурирования учебного материала, определения последовательности его изучения, распределения часов по разделам и темам.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Литературное чтение на родном языке призвано развивать интеллектуально-познавательные, художественно-эстетические, коммуникативные способности обучающихся, формировать важнейшие нравственно-этические представления, приобщать личность к родной национальной культуре.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108.5.2. Изучение литературного чтения на родном (бурятском) языке направлено на достижение следующих целей: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воспитание у обучающихся любви к родному слову, формирование чувства патриотизма;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формирование читательской и коммуникативной компетентности;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развитие диалогической и монологической устной и письменной речи обучающихся на родном (бурятском) языке;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приобщение обучающихся к родной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формирование нравственных и эстетических чувств обучающихся, обучение пониманию духовной сущности произведений;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развитие способностей к творческой деятельности на родном (бурятском) языке.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108.5.3. Общее число часов, рекомендованных для изучения литературного чтения на родном (бурятском)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rsidR="00DB18D9" w:rsidRPr="00EA5AE8" w:rsidRDefault="00DB18D9" w:rsidP="00DE6C91">
      <w:pPr>
        <w:spacing w:after="0" w:line="240" w:lineRule="auto"/>
        <w:rPr>
          <w:rFonts w:ascii="Times New Roman" w:hAnsi="Times New Roman" w:cs="Times New Roman"/>
          <w:sz w:val="24"/>
          <w:szCs w:val="24"/>
        </w:rPr>
      </w:pPr>
    </w:p>
    <w:p w:rsidR="00EA5AE8" w:rsidRPr="00EA5AE8" w:rsidRDefault="00EA5AE8" w:rsidP="00DE6C91">
      <w:pPr>
        <w:spacing w:after="0" w:line="240" w:lineRule="auto"/>
        <w:jc w:val="center"/>
        <w:rPr>
          <w:rFonts w:ascii="Times New Roman" w:hAnsi="Times New Roman" w:cs="Times New Roman"/>
          <w:sz w:val="24"/>
          <w:szCs w:val="24"/>
        </w:rPr>
      </w:pPr>
      <w:r w:rsidRPr="00EA5AE8">
        <w:rPr>
          <w:rFonts w:ascii="Times New Roman" w:hAnsi="Times New Roman" w:cs="Times New Roman"/>
          <w:sz w:val="24"/>
          <w:szCs w:val="24"/>
        </w:rPr>
        <w:t>Содержание обучения в 1 классе.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108.6.1. Здравствуй, бурятский язык!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Буряад уран зохёолшодой буряад хэлэн тухай шүлэгүүдэй баглаа (отрывки из стихотворений о бурятском языке). Х. Намсараев, М. Рабданов, Д. Улзытуев, Н. Дамдинов.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 xml:space="preserve">108.6.2. Моя малая родина. </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Х. Намсараев «Манай нютаг» (Наша малая Родина), «Нютагай соло» («Слава Родине»). Э. Дугаров «Буряадайм нютагууд» («Моя родина – Бурятия»).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108.6.3. Весна. Весенняя природа.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Абидуев стихотворение «Хабарай эхин» («Начало весны»).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Цыдыпова рассказ «Шубуудай бусалгын болзор» («Пора перелётных птиц»).</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Дондогой стихотворение «Эжымни гамтайхан» («Дорогая моя мать»).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Ш. Нимбуев стихотворение «Алдар соло!» («Слава!»).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Номтоев стихотворение «Батын үбгэн баабай» («Дедушка мальчика Бато»).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108.6.4. Пять драгоценностей бурят.</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Дашабылов стихотворения «Минии табан нүхэд» («Пять моих друзей»), «Хурьган» («Ягнёнок»), «Тугал» («Телёнок»), «Унаган» («Жеребёнок»), «Ботогон» («Верблюжонок»), «Эшэгэн» («Ягнёнок»).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108.6.5. Устное народное творчество бурят.</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Сказки: «Амитадай арсалдаан» («Спор домашних животных»), «Шандаган заряа хоёр» («Заяц и ёжик»), «Тахяа нохой хоёр» («Петух и собака»).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Малые жанры фольклора: таабаринууд (загадки), оньhон үгэнүүд (пословицы), жороо үгэнүүд (скороговорки).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108.6.6. Народные игры.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Дондогой стихотворение «Шагай» («Шагай»).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Бадмаев стихотворение «Каток» («Каток»).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Л. Линховоин рассказ «Шагай наадан» («Игра в бараньи косточки»).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 Содержание обучения во 2 классе.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108.7.1. Здравствуй, школа!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Гармаев стихотворение «Мэндэ амар, һургуули!» («Здравствуй, школа!»).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Хамаев стихотворение «Сентябриин нэгэн» («Первое сентября»).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108.7.2. Родной язык – родной край.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Текст «Түрэһэн минии тоонто» («Родной край»).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 xml:space="preserve">Буряад хэлэн тухай шүлэгүүдэй баглаа (Сборник стихотворений, посвящённых бурятскому языку). </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 Дугаров стихотворение «Тоонто талынгаа энгэрһээ…» («С просторов родных степей»).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Ч-Р. Намжилов стихотворение «Эхын һүнэй һайхан амтатай…» («Со вкусом материнского молока»).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Дашабылов стихотворение «Буртагхан шэлээһээ эхитэй...» («Начало с густых вершин»).</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Улзытуев стихотворение «Байгалай уһандал…» («Прозрачна как вода Байкала»).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 Дамдинов стихотворение «Түрэл хэлэн» («Родной язык»).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 Бабуев стихотворение «Түрэл нютагай татаса» («Притяжение родины»).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108.7.3. Богатая урожаем осень.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Цыдыпова стихотворение «Намар» («Осень»).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 Цыдендамбаев стихотворение «Намарай ой соо» («В осеннем лесу»).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Б-Б. Намсарайн рассказ «Бургааһан түүдэг» («Костер из веток»).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 Галсанов рассказ «Буугаа гээһэн ангуушан» («Потерявший ружье охотник»).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Хамаев рассказ «Галуудай бусалган» («Возвращение гусей»).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Жамбалон стихотворение «Намар» («Осень»).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108.7.4. Всё начинается с детства.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Цыдыпова стихотворение «Хүбүүнэй хүсэл» («Желание мальчика»).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Жалсараев стихотворение «Хоёр нүхэдэй хүсэл» («Желание двух друзей»).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Дондукова стихотворение «Хэн hайн, хэн мууб»? («Кто хорош, а кто плох»?).</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Мангатханов стихотворение «Мартамхай Мархай» («Забывчивый Мархай»).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Ж. Балданжабон рассказ «Та» («Вы»).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«Һалан Һамажаб, һамбааша ямаан» («Грязнуля Хамажаб, догадливая коза»).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Санжин рассказ «Аягүй ушар» («Неприятный случай»).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Ж. Зимин стихотворение «Эрхэлхэдэнь – эдеэн гашуун, уурлахадань – уһан гашуун» («Избалованному – еда невкусная, сердитому – вода кислая»).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Ошоров рассказы «Дохолон хүн» («Хромоногий»), «Хурдан Зээрдэ» («Быстроногий пегий»).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108.7.5. Из устного народного творчества.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Бурятские народные сказки: «Мэхэтэй петух» («Хитрый петух»), «Хулгана тэмээн хоёр» («Мышь и верблюд»), «Үгытэй үншэн басаган» («Бедная сиротка»), «Һарада гараһан һайхан басаган» («Забравшаяся на луну красавица»), «Хитаахан хүбүүн» («Мальчик Хитахан»), «Гурбан таабари» («Три загадки»), «Аргатай түлеэшэн» («Находчивый лесоруб»).</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Табаринууд (загадки), оньһон үгэнүүд (пословицы), жороо үгэнүүд (скороговорки).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108.7.6. Седая зима.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Б-Ж. Гармажапов рассказ «Үбэл» («Зима»).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Ц-Б. Бадмаев стихотворение «Саһан» («Снег»).</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Ч-Р. Намжилов стихотворение «Далитай үхибүүд» («Крылатые дети»).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Дондогой рассказ «Түрүүшын саһан» («Первый снег»).</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Бадмаева рассказ «Һонирхолтой асуудал» («Интересный вопрос»).</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К. Ушинский рассказ «Үбэлэй ааша» («Проказы зимы»).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Ошоров рассказ «Босоогоо алдаһан Булад» («Проигравший спор Булад»).</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«Хасуури» («Ёлка»).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Ш. Нимбуев стихотворение «Ёлкын дэргэдэ» («У ёлки»).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Бальжинимаев стихотворение «Ёлкын дуун» («Песнь ёлки»).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108.7.6.1. Любимые детские писатели.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Х.Н. Намсараев стихотворения «Уран хүүгэд» («Талантливые дети»), «Манай нютаг» («Наше родное село»).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Б.Д. Абидуев стихотворение «Эхин тэмдэг» («Первоначальный знак»), сказка «Муура багша» («Учитель Мура»).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Ц-Б.Б. Бадмаев стихотворения «Үбэл ерэбэ» («Зима наступила»), «Харагты, энээхэн хүбүүе» («Посмотрите на этого мальчика»).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Ц-Д.Д. Дондокова стихотворение «Саһан хүгжэм» («Снежная мелодия»), рассказ «Саһан баабхайн гомдол» («Обида снеговика»).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Г.Г. Чимитов стихотворения «Сухалтай үбэл» («Сердитая зима»), «Нютаг» («Родное село»).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Э.Ч. Дугаров стихотворения «Минии гүлгэн» («Мой щенок»), «Үреэнэл» («Посвятил благопожелание»).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108.7.6.2. Наш праздник сагаалган пусть процветает во все времена!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М. Чойбонов стихотворение «Сагаан һараар…» («С Белым месяцем…»), рассказ «Сагаалган тухай» («О празднике Сагалган»).</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Доноев стихотворение «Сагаалганай һайндэрөөр» («С праздником Белого месяца»), рассказ «Хадагууд тухай» («О хадаках»).</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Цырендоржиев рассказ «Сагаалган» («Сагалган»).</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Дашабылов четверостишья «Арбан хоёр жэл» («Двенадцать годов»).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Бадмаева рассказ «Сагаалганай бэлэг» («Подарок к Сагалгану»).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 Намсараев стихотворение «Бү мартая» («Не забывайте»).</w:t>
      </w:r>
    </w:p>
    <w:p w:rsidR="00EA5AE8" w:rsidRPr="00EA5AE8" w:rsidRDefault="00EA5AE8" w:rsidP="00DE6C91">
      <w:pPr>
        <w:spacing w:after="0" w:line="240" w:lineRule="auto"/>
        <w:rPr>
          <w:rFonts w:ascii="Times New Roman" w:hAnsi="Times New Roman" w:cs="Times New Roman"/>
          <w:sz w:val="24"/>
          <w:szCs w:val="24"/>
        </w:rPr>
      </w:pPr>
      <w:bookmarkStart w:id="14" w:name="bookmark8"/>
      <w:r w:rsidRPr="00EA5AE8">
        <w:rPr>
          <w:rFonts w:ascii="Times New Roman" w:hAnsi="Times New Roman" w:cs="Times New Roman"/>
          <w:sz w:val="24"/>
          <w:szCs w:val="24"/>
        </w:rPr>
        <w:t>108.7.6.3. </w:t>
      </w:r>
      <w:bookmarkEnd w:id="14"/>
      <w:r w:rsidRPr="00EA5AE8">
        <w:rPr>
          <w:rFonts w:ascii="Times New Roman" w:hAnsi="Times New Roman" w:cs="Times New Roman"/>
          <w:sz w:val="24"/>
          <w:szCs w:val="24"/>
        </w:rPr>
        <w:t xml:space="preserve">Бурятские игры. </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Ж. Зимин стихотворение «Хатар наадан» («Танцы»).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Номтоев рассказы «Бүхэ барилдаан тухай» («Про борьбу»), «Мори урилдаан» («Конные скачки»), стихотворения «Бүхэ барилдаан» («Борьба»), «Һyp харбаан» («Стрельба из лука»).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Цыриторон стихотворения «Шагай» («Шагай»), «Велосипед» («Велосипед»).</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Бурятская народная сказка «Шатар» («Шахматы»).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Дондокова стихотворение «Минии нааданхайнууд» («Мои игрушки»).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 xml:space="preserve">Г. Дашабылов стихотворение «Бүмбэгэ» («Мячик»). </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108.7.7. Гостья весна.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Цыдыпова рассказ «Хабар ерэбэ» («Весна пришла»).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Бадмаев стихотворение «Хабар» («Хабар»), рассказ «Бэлэг» («Подарок»).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«Эжын һайндэр дүтэлөөл даа» («Близок мамин праздник»).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Цырендашиев стихотворение «Эжымни» («Моя мама»).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Цыриторон стихотворение «Эмшэн эжы» («Мама – лекарь»).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Ошоров рассказ «Юрий Гагарин – дэлхэй дээрэхи эгээн түрүүшын космонавт» («Юрий Гагарин – первый в мире космонавт»).</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«Би космонавт болохоб» («Я буду космонавтом»).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М. Осодоев рассказ «Аша хүбүүн» («Внук»).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Ц-Ж. Жимбиевэй зохёолоор «Гал могой жэл» (По произведениям Ц-Ж. Жимбиева «Год огненной змеи»).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Номтоев стихотворения «Илалта» («Победа»), «Хүшөө» («Памятник»).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108.7.7.1. Литературные сказки.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Абидуев сказка «Тэхэ Бабанын түүхэ» («Сказ о храбром козлёнке»).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Ф. Цыренжапов сказка «Уран дархан» («Умелый мастер»).</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Ш. Нимбуев сказка «Хүнэй нүхэр» («Друг человека»).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108.7.7.2. Благодатная наша Бурятия.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М. Чойбонов стихотворение «Буряадни» («Моя Бурятия»).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Цыдыпова стихотворение «Агамни» («Моя Ага»).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М. Хамгушкеева стихотворение «Усть-Орда» («Усть-Орда»).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Дамбаев стихотворение «Улаан-Үдэ» («Улан-Удэ»).</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Т. Мархаев стихотворение «Шамда, Байгал!» («Посвящаю тебе, Байкал!»).</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Ц-Ж. Жимбие стихотворение «Буряад орон» («Родная Бурятия»).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 Содержание обучения в 3 классе.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108.8.1. Здравствуй, школа!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Доноев стихотворение «Түрүүшын хонхо жэнгиржэ…» («Первый звонок звенит…»).</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Ч-Р. Намжилов стихотворение «Эрдэм бэлиг – эрхим баян» («Учение – самое большое богатство»).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«Һайн даа, һургуулимнай!» («Спасибо, школа!»).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108.8.2. Бесценный наш бурятский язык, опора наша священная родина).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Б-Б. Намсарайн стихотворение «Хэлэмнай» («Наш язык»).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Д-Н. Халхаров стихотворение «Түрэл буряад хэлэмни» («Родной наш язык»).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Батоев стихотворение «Эхэ нютаг» («Родимый край»).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Ошоров рассказ «Актриса болохоб» («Буду актрисой»).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Дондокова стихотворение «Эхэ ором!» («Родина моя!»), рассказ «Манай Эхэ орон» («Наша Отчизна»).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Жалсараев стихотворение «Буряад орон» («Бурятия»).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Башкуев рассказ «Аглаг һайхан Буряад оромнай» («Прекрасная наша Бурятия»).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Ц-Б. Бадмаев стихотворение «Улаан-Үдэ» («Улан-Удэ»).</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Бадаев стихотворения «Улаан-Үдэ» («Улан-Удэ»), «Байгалаа гамная!» («Берегите наш Байкал!»), легенда «Байгал далай тухай домоглобо» («Сказание про озеро Байкал»), рассказ «Байгал далаймнай хэтэдээ мүнхэ байг!» («Пусть наш Байкал будет вечен навеки века!»).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Жамбалов стихотворение «Агамни» («Мой Агинск»).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Рабдано легенда «Хоридой мэргэн ба Хун шубуун тухай домог» («Сказание о Хоридойе Мэргэне и матери-лебедице»), рассказ «Ага нютаг» («Ага – родной край»).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М. Хамгушкеева стихотворение «Үбэсэ – үльгэрэй һайхан орон» («Убэсэ – сказочно красивый край»), рассказы «Эхирэд ба Булгад гарбалтайшуул тухай» («О родословной Эхиритов и Булагатов»), «Усть Орда» («Усть Орда»).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108.8.3. Устное народное творчество-кладезь дороже золота.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Бурятские народные сказки «Шоно, бар хоёр хүлтэй хүймэлдөөн» («Волк, тигр, двуногое существо»), «Тэнэг шоно» («Глупый волк»), «Хуурша хүбүүн» («Мальчик – хурчин»), «Одхон хүбүүн Ерэнтэй сэсэн Далантай тэнэг хоёр» («Умный младший сын Ерэнтэй и глупый Далантай»), «Таряашан Тархаас» («Тархас – земледелец»), «Хүлһэншэ хүн» («Работник»).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108.8.4. Загадки.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Хэрэгсэлнүүд тухай (О предметах, принадлежностях).</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Амитад, шубууд, ургамалнууд тухай (О животных, птицах и растениях).</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Үйлэ хэрэг дүүргэхэ тухай (О свершении дел).</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108.8.5. Пословицы.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Эхэ орон тухай (О Оодине).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Бүлэ тухай (О семье).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Нүхэсэл, үнэн сэхэ ябадал тухай. (О дружбе, о чести).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Эрдэм һургаал, ажал, һуралсал тухай (Об образовании, работе, учебе).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Жаргал, зоболон тухай (О счастье, нечастье).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108.8.6. На поэтической волне.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Базарон стихотворение «Зундаа» («Летом»).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«Алтан намар» («Золотая осень»).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Дашабылов стихотворение «Намар» («Осень»).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Жамбалон стихотворение «Шара набшын халуун» («Бабье лето»).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Мадасон стихотворение «Намар» («Осень»).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108.8.7. Всё начинается с детства.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 Цыдендамбаев рассказ «Табан патроной тангариг нюуса» (Из произведений Ч. Цыдендамбаева «Тайна клятвы пяти патронов»).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 Манзаров басня «Гахай ба Шаазгай» («Свинья и Сорока»).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Ж. Балданжабон рассказ «Алтанхан хурьган» («Золотой ягнёнок»).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Ц-Б. Бадмаев рассказ «Шулуутай Будамшуу» («Будамшу с камнем»).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Б-Б. Намсарайн рассказ «Дэбтэрэй гомдол» («Обида тетради»).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Шагжин рассказы «Соохорхон инзаган» («Пёстренький оленёнок»), «Эхын захяа» («Мамин наказ»).</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Цырендашиев рассказ «Алтан хараасгай» («Золотая ласточка»).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108.8.8. На поэтической волне.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Ж. Зимин стихотворение «Амар сайн!» («Здравствуйте!»).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Жамбалон стихотворения «Эдир хонишон» («Юный чабан»), «Эдир залуу үетэндэ» («Юному (молодому) поколению»).</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 Гуруев стихотворение «Захяа» («Наказ»).</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 Дамдинов, стихотворение «Ганса Галсан» («Одинокий Галсан»).</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Дондокова стихотворение «Үгэдөө хүрэхэ» («Сдержать слово»).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«Хүн» («Человек»).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108.8.9. Улигеры.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«Шоные мэхэлһэн аймхай Шандаган» («Как трусливый заяц обманул волка»). «Шаазгай Баабгай хоёр» («Сорока и Медведь»). «Хүн хара баабгай хоёр» («Человек и бурый медведь»). «Будамшуу. Үншэн хүбүүн» («Будамшу. Мальчик – сирота»). «Бүргэд Хирээ хоёрой боосоон» («Спор Орла и Вороны»). «Хирээ Шаазгай хоёр» («Ворона и Сорока»).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108.8.10. На поэтической волне.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«Үбэлэй үдэр» («Зимний день»).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Дондокова стихотворение «Би мэдэнэб…» («Я знаю…»).</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Ч-Р. Намжилов стихотворения «Далитай үхибүүд» («Крылатые дети»), «Үглөөгүүр» («Утром»).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Ш. Нимбуев стихотворение «Санашан» («Лыжник»).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Мадасон стихотворение «Хадхууртайхан хасуури» («Колючая ёлка»).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Ц-Ж. Жимбие стихотворение «Ёлкын дуун» («Песня елки»).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Ф. Манжиханов стихотворение «Ёлкын наадан» («Игры около ёлки»).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108.8.10.1. Сагалган – бурятский народный праздник.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 Дугаров стихотворение «Сагаан һарын шэнээр…» («С новым первым днем Сагалгана…»), рассказ «Сагаалган тухай» («О Сагалгане»).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М. Батоинай «Арбан хоёр жэлнүүд» (Из собраний М. Батоина «Двенадцать годов»).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Ш. Нимбуев стихотворение «Угтамжын дуун» («Приветственная песня»).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Г-Д. Дамбаев «Харгымнай эхин» гэһэн туужаһаа хэһэг. Сагаалган. (Отрывок из повести «Начало пути. Сагалган»). «Хүн ахатай, дэгэл захатай…» («У человека есть брат, а у шубы воротник»).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Цынгуева стихотворение «Уг гарбалта ууган буряад араднай» («У бурятского народа древние родословные корни»), рассказ «Морин эрдэни» («Драгоценный конь»).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Номтоев повесть «Шагжын хула» («Пегий конь Шагжи») (отрывки).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Б-Б. Намсарайн сказка «Табан хушуун түл» («Пять видов животных»).</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Дашабылов стихотворение «Минии табан нүхэд» («Пять моих друзей»).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108.8.11. На поэтической волне.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Текст «Һэеы гэр – элинсэг хулинсагаймнай гуламта» («Юрта – очаг наших предков»).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Дашинимаева стихотворение «Бага наһанайм дурсалга» («Воспоминания детства»).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Жамбалов стихотворения «Һэеы гэр» («Юрта»), «Аяга сай» («Чашка чая»).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Улзытуев стихотворение «Үүр сайтар галаа унтараангүй…» («Не гася огонь до рассвета…»).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 Дугаров стихотворение «Харгы дээрэ» («На дороге»).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108.8.11.1. Основоположники бурятской литературы.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Х. Намсараев рассказ «Үри нэхэбэри» («Возвращение долга»).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Абидуев стихотворение «Үүлэн» («Облако»).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Дондокова рассказ «Хаан Хуша» («Царь Хуша – Кедр»).</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Ш. Нимбуев басня «Эбтэй һаа, хүсэтэй» («Сильны своей дружбой»).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Дамдинжапов рассказ «Шандаган бүргэд хоёр» («Заяц и орёл»).</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Базарон стихотворение «Эхэ оромнай һайхан даа!» («Прекрасна наша Родина!»).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108.8.11.2. Любимые детские писатели.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Ц-Б. Бадмаев стихотворение «Дондогой зүүдэн» («Сновидение Дондока»).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М. Осодоев рассказ «Хараасгайн добтолго» («Налёт ласточки»).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 Цыдендамбаев стихотворение «Ургыхан» («Подснежник»).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 xml:space="preserve">Ц. Цырендоржиев «Аршаанда болоһон ушар». («Случай на курорте») (отрывок из повести «Папансаг» («Лохматый»). </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Улзытуев стихотворение «Гуурһанай гурбан нюуса» («Три тайны пера»).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Ц-Ж. Жимбиев стихотворение «Эхэ нютаг» («Родимый край»).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108.8.12. На поэтической волне.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Жамбалон стихотворение «Айлшан хабар» («Гостья весна»).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Д-Р. Намжилон стихотворение «Хабарай саг» («Весенняя пора»).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Дондокова стихотворение «Би мэдэнэб» («Я знаю»).</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«Энэ үдэр» («Этот день»).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 Махабадарова стихотворение «Эхын сэдьхэл» («Материнская душа»).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 Манзаров стихотворение «Эжын энхэрэлые» («Материнская ласка»).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108.8.12.1. Литературные сказки.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Абидуев сказка «Шаалай Шаанай хоёр» («Шалай и Шанай»).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 Намсараев сказка «Гахай мэргэн» («Меткая свинья»).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 Дугаров сказка «Жэргэмэл» («Жаворонок»).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108.8.13. На поэтической волне.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Улзытуев стихотворение «Амар сайн…» («Здравствуйте...»).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Батоболотова стихотворение «Байгаалияа гамная!» («Берегите природу!»).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Дондогой стихотворение «Аадар» («Ливень»).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Мангатханов стихотворение «Июнь» («Июнь»).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Ж. Зимин стихотворение «Тайгын туужа домог» («Легенда тайги»).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Улзытуев «Бороохон» («Дождик»).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 Гуруев стихотворение «Хуһан» («Берёза»).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Бальжинимаев стихотворение «Лагерьта» («В лагере»).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«Шубууд» («Птицы»).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 Дамбаева стихотворение «Сэсэг» («Цветы»).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Номтоев стихотворение «Үглөөгүүр» («Утром»).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 Содержание обучения в 4 классе.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108.9.1. Родной язык, родной край.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М. Чойбонов стихотворение «Буряад хэлэмнай» («Наш бурятский язык»).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 Манзаров стихотворение «Сахижа ябая!» («Жить соблюдая!»).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Жалсараев стихотворение «Буряад орон» («Бурятия»).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Б-Х. Цыренжапова стихотворение «Эхэ нютагай үреэл» («Благословение родного края»), текст «Байгал далай – манай баялиг» («Байкал – наше богатство»).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Хобраков стихотворение «Байгалаа гамная!» («Берегите наш Байкал!»).</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З. Гомбожабай стихотворение «Байгал далай» («Озеро Байкал»).</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И. Калашников стихотворение «Сэсэгэй үнэр» («Аромат цветов»).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 Дугаров стихотворение «Гүлзөөргэнэ» («Земляника»).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Жамбалон стихотворения «Ой модоной аша туһа» («Польза леса»), «Ерээдүйн нарһад» («Будущие сосны»).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Дашабылов стихотворение «Ойн барабанша» («Лесной барабанщик»).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108.9.2. Мудрое народное творчество – завещание предков.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Таабаринууд (загадки), оньһон үгэнүүд (пословицы), үреэлнүүд (благопожелания).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108.9.2.1. Бурятские народные сказки.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«Үнэгэнэй хани нүхэсэл» («Дружба лисицы»), «Гурбалдайн гурбан сэсэн» («Три мудреца»), «Шадамар шалхагар хоёр» («Находчивый и глупый»), «Ангуудай суглаан» («Собрание зверей»), «Алтан Сэсэг» («Золотой цветок»).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108.9.2.2. Сказки народов России.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Русская народная сказка «Эгэшэ Алёнушка ба дүү Иванушка» («Сестрица Аленушка и братец Иванушка»).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Татарская народная сказка «Эрдэм номой аша туһа» («Польза учения, книги») (перевод Р. Шоймарданова).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Эвенкийская народная сказка «Үнэгэн юундэ улаан бэ?» («Почему лисица рыжая?») (перевод Э. Дугарова).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Тофаларская народная сказка «Могой хүн хоёр» («Змея и человек») (перевод Э. Дугарова).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108.9.2.3. Сказки восточных народов.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 xml:space="preserve">Монгольская народная сказка «Толгойтой һэн гү, али үгы гү?» («Был с головой или без нее?») (перевод Б. Орбодоевой). </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Китайская народная сказка «Үер» («Наводнение») (перевод А. Содномова).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Вьетнамская народная сказка «Хэзээдэш хэмээ бү алда» («Знай всегда меру») (перевод Э. Дугарова).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108.9.3. На поэтической волне.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Жалсараев стихотворение «Баярмаагай одон» («Звезды Баярмы»).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Ш-Х. Базарсадаева стихотворение «Харгы» («Дорога»).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К. Бальмонт стихотворение «Намар» («Осень») (перевод Б. Санжина).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Д-Х. Цынгуева стихотворение «Хюруу» («Иней»).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Цырендоржиев стихотворение «Намар» («Осень»).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Ш. Нимбуев стихотворения «Намарай ольбон» («Осенние заморозки»), «Баян ургаса» («Богатый урожай»).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Базарон стихотворения «Таряан» («Нива»), «Аянай шубуунай дуун» («Песня перелётных птиц»).</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Х. Намсараев стихотворение «Шубуудай аян» («Перелёт птиц»).</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108.9.3.1. Литературные сказки.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Абидуев сказка «Эреэн гүрөөһэ эмээллэгшэ» («Оседлавший тигра»).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Дашинимаев сказка «Туламтай шоно» («Волк в мешке»).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Номтоев сказка «Зоригтой хоёр» («Двое храбрых»).</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108.9.4. На поэтической волне.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Ж. Тумунов стихотворение «Хүлэг минии морин» («Мой скакун»).</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Ч-Р. Намжилов стихотворение «Үбэл» («Зима»).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 Гармажапов стихотворение «Түрүүшын саһан» («Первый снег»).</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стихотворение «Саһаханууд» («Снежинки»).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Пушкин стихотворение «Үбэлэй харгы» («Зимняя дорога») (перевод Ц. Галсанова).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Дашабылов стихотворение «Үбэл» («Зима»).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стихотворения «Ёлко» («Ёлка»), «Жабар Үбгэн» («Дедушка Мороз»).</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Б-Б. Намсарайн стихотворение «Һурга» («Научи»).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Жамбалон стихотворение «Зол талаантай байдаг һайт!» («Будьте удачливы, талантливы!»).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108.9.4.1. Народный батор Гэсэр.</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 xml:space="preserve">«Тэнгэришүүлэй хоорондохи дайн» («Война между небожителями»). «Баатарай газар дээрэ түрэлгэ» («Рождение батора на земле»). </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 Дамдинов рассказы «Нюһата – Нюургай гэжэ нэрэ хүбүүндэ үгтэбэ» («Прозвали мальчика Сопливым»), «Баатар бэеэ бэелжэ, Гэсэр боложо тодорбо» («Возмужавшему батору дали имя Гэсэр»). «Гэсэрэй гурбадахи һамган – Алма Мэргэн хатан» («Третья жена Гэсэра – княгиня Алма Мэргэн»), «Гэсэр орголи эреэн гүрөөһые, Шэрэм – Минаата хааниие, Абарга – Сэсэн мангадхайе бута сохибо» («Победа Гэсэра над полосатым тигром Орголи, ханом с чугунным кнутом, поверг непобедимого умного Мангадхая»), «Гэсэр Шара голой хаашуулые дараба» («Гэсэр победил ханов Жёлтого моря»).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108.9.4.2. Сагалган.</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Батожапов стихотворение «Сагаан һарын мэндэ амар» («Приветствие Белого лунного месяца»). «Буряад Сагаалганай тобшохон түүхэ» («Краткая легенда о бурятском Сагалгане»).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Ж. Юбухаев стихотворение «Сагаалганай магтаал» («Восхваление Сагалгана»). «Луу болон бусад амитадай арбан хоёр жэлдэ нэрэеэ үгэһэн тухай (хитад арадай онтохон) (Китайская народная сказка о том, как дали название дракону и другим двенадцадцати животным).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 Хүбүүхэйн стихотворение «Сагаалган» («Сагалган»).</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108.9.5. На поэтической волне.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 Улзытуев стихотворение «Хабар» («Весна»).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 Дамдинов стихотворение «Хабар» («Весна»).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Цыриторон стихотворение «Эжы, эжы, эжыхэмни» («Мама, мама, моя мамочка»).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Бабуева стихотворение «Эжы» («Мама»).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 Дугаров стихотворение «Эржэн» («Эржэна»).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М. Лермонтов стихотворение «Хабсагай» («Утёс») (перевод Ц. Цырендоржиева).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Номтоев стихотворение «Хуһан» («Берёза»).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Уланов стихотворение «Хуһахан» («Берёзка»).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Ж. Зимин стихотворение «Хуһанай үгэ» («Слово берёзы»).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108.9.5.1. Основоположники бурятской литературы.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Х. Намсараев рассказ «Үншэдэй үхэл» («Гибель сирот»).</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Абидуев стихотворение «Хабарай үдэшэ» («Весенний вечер»).</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 Цыдендамбаев рассказ «Һэргэг нойр» («Чуткий сон»).</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Номтоев стихотворение «Үнэн зүрхэнэйм үгэ үреэл» («Сердечные благопожелания»), рассказы «Алтан гартан» («Золотые руки»), «Ашата үбгэн» («Дед Ашата»).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Ж. Тумунов рассказ «Талын бүргэд» («Степной орёл»).</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108.9.6. Басни.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Б. Базарон басня «Арсалдаан» («Спор»).</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Чимитов басни «Баабгайн хүбүүн» («Медвеженок»), «Үнэгэн шоно хоёр» («Лиса и волк»).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Э. Манзаров басни «Үнэгэнэй һургуули» («Школа Лисы»), «Барилдааша баабгай» («Медведь – борец»).</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И. Крылов басня «Гэрэл ба һармагшан» («Зеркало и обезьяна») (перевод Г. Чимитова).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108.9.6.1. Писатели детям.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Ц-Д. Дамдинжапов рассказ «Арюухан хүбүүн» («Хорошенький мальчик»).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 Дамдинов рассказ «Мартамхай хонишон» («Забывчивый чабан»).</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Ц-Б. Бадмаев стихотворение «Залхуу Шагдар» («Ленивый Шагдар»).</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Жамбалон стихотворение «Дурамбай – хёрхо нюдэн» («Бинокль – зоркий глаз»).</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Г. Бадмаева рассказ «Гэмтэй бэшэб…» («Я не виноват…»).</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108.9.7. На поэтической волне.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Абидуев стихотворение «Наранай туяа» («Солнечные лучи»).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Цыремпилов стихотворение «Наран ба хүүгэд» («Солнце и дети»).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Базарон стихотворение «Үглөөгүүр ойдо» («Утром в лесу»).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 Пушкин стихотворение «Үүлэн» («Туча») (перевод Н. Дамдинова).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Ч-Р. Намжилов стихотворение «Уһан тухай үгэ» («Слово о воде»).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 Базарон стихотворение «Улаалзай» («Цветок сарана»).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Ц. Жамбалов стихотворение «Саг» («Время»).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 Планируемые результаты освоения программы по литературному чтению на родном (бурятском) языке на уровне начального общего образования.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108.10.1. В результате изучения литературного чтения на родном (бурятском) языке на уровне начального общего образования у обучающегося будут сформированы следующие личностные результаты: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 гражданско-патриотического воспитания: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осознание своей этнокультурной и российской гражданской идентичности;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сопричастность к прошлому, настоящему и будущему родного края, в том числе при работе с художественными произведениями;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уважительное отношение к другим народам многонациональной России;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2) духовно-нравственного воспитания: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3) эстетического воспитания: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стремление к самовыражению в разных видах художественной деятельности;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4) физического воспитания, формирования культуры здоровья и эмоционального благополучия: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(бурятском) языке;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5) трудового воспитания: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6) экологического воспитания: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бережное отношение к природе посредством примеров из художественных произведений;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неприятие действий, приносящих вред природе;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7) ценности научного познания: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потребность в самостоятельной читательской деятельности, саморазвитии средствами бурятской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108.10.2. В результате изучения литературного чтения на родном (бурятском)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108.10.2.1. У обучающегося будут сформированы следующие базовые логические действия как часть познавательных универсальных учебных действий: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объединять части объекта, объекты (тексты) по заданному признаку;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 помощью учителя формулировать цель;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выполнять по предложенному плану проектное задание;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прогнозировать возможное развитие процессов, событий и их последствия в аналогичных или сходных ситуациях.</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108.10.2.3. У обучающегося будут сформированы умения работать с информацией как часть познавательных универсальных учебных действий: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выбирать источник получения информации: словарь, справочник;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108.10.2.4. У обучающегося будут сформированы умения общения как часть коммуникативных универсальных учебных действий: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признавать возможность существования разных точек зрения;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корректно и аргументированно высказывать свое мнение;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строить речевое высказывание в соответствии с поставленной задачей;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создавать устные (описание, рассуждение, повествование) и письменные (повествование) тексты;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подготавливать небольшие публичные выступления;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подбирать иллюстративный материал (рисунки, фото, плакаты) к тексту выступления.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108.10.2.5. У обучающегося будут сформированы умения самоорганизации как части регулятивных универсальных учебных действий: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планировать действия по решению учебной задачи для получения результата;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выстраивать последовательность выбранных действий.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108.10.2.6. У обучающегося будут сформированы умения самоконтроля как части регулятивных универсальных учебных действий: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устанавливать причины успеха или неудач учебной деятельности;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корректировать свои учебные действия для преодоления речевых ошибок.</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108.10.2.7. У обучающегося будут сформированы умения совместной деятельности: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проявлять готовность руководить, выполнять поручения, подчиняться;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ответственно выполнять свою часть работы;</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оценивать свой вклад в общий результат;</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выполнять совместные проектные задания по литературному чтению на родном (бурятском) языке с использованием предложенного образца.</w:t>
      </w:r>
    </w:p>
    <w:p w:rsidR="00EA5AE8" w:rsidRPr="00EA5AE8" w:rsidRDefault="00EA5AE8" w:rsidP="00DE6C91">
      <w:pPr>
        <w:spacing w:after="0" w:line="240" w:lineRule="auto"/>
        <w:rPr>
          <w:rFonts w:ascii="Times New Roman" w:hAnsi="Times New Roman" w:cs="Times New Roman"/>
          <w:sz w:val="24"/>
          <w:szCs w:val="24"/>
        </w:rPr>
      </w:pPr>
      <w:bookmarkStart w:id="15" w:name="_Hlk128491021"/>
      <w:r w:rsidRPr="00EA5AE8">
        <w:rPr>
          <w:rFonts w:ascii="Times New Roman" w:hAnsi="Times New Roman" w:cs="Times New Roman"/>
          <w:sz w:val="24"/>
          <w:szCs w:val="24"/>
        </w:rPr>
        <w:t>108.10.3. Предметные результаты изучения литературного чтения на родном (бурятском) языке. К концу обучения в 1 классе обучающийся научится:</w:t>
      </w:r>
    </w:p>
    <w:bookmarkEnd w:id="15"/>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владеть продуктивными способами чтения (плавное слоговое, плавное слоговое с целостным прочтением отдельных слов, чтение целыми словами и группами слов), читать осознанно вслух без пропусков и перестановок букв и слогов доступные для восприятия и небольшие по объёму произведения в темпе не менее 30 слов в минуту;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читать наизусть с соблюдением орфоэпических и пунктуационных норм не менее 2 стихотворений;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определять (с помощью учителя) тему и главную мысль прочитанного или прослушанного текста;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анализировать на элементарном уровне текст прослушанного или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отвечать на вопросы в устной форме, подтверждать свой ответ примерами из текста, задавать вопросы к фактическому содержанию произведения; участвовать в беседе по прочитанному тексту;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выбирать книгу для самостоятельного чтения по совету учителя;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рассказывать о прочитанной книге (автор, название, тема).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различать отдельные жанры фольклора (считалки, загадки и другие) и художественной литературы (рассказы, стихотворения и другие);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отличать прозаическое произведение от стихотворного, выделять особенности стихотворного произведения (рифма);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находить средства художественной выразительности в тексте (уменьшительно-ласкательные формы слов, синонимы, антонимы и другие).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читать выразительно, читать по ролям;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на основе прочитанного или прослушанного произведения составлять устное высказывание (не менее 3 предложений);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сочинять небольшие тексты по предложенному началу и другие (не менее 3 предложений).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108.10.4. Предметные результаты изучения литературного чтения на родном (бурятском) языке. К концу обучения во 2 классе обучающийся научится: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читать наизусть с соблюдением орфоэпических и пунктуационных норм не менее 3 стихотворений;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анализировать и интерпретировать текст на элементарном уровне: самостоятельно определять тему и главную мысль, воспроизводить последовательность событий в тексте произведения, отвечать и формулировать вопросы по фактическому содержанию произведения, составлять план текста (вопросный, номинативный);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сопоставлять название произведения с его темой (о природе, о сверстниках, о добре и зле и другие);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перечислять названия произведений и кратко пересказывать их содержание;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находить в тексте портретные характеристики персонажей, оценивать и характеризовать героев произведения (их имена, портреты, речь) и их поступки;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ориентироваться в книге, учебнике, опираясь на её аппарат (обложку, оглавление, иллюстрации).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различать отдельные жанры фольклора (считалки, загадки, пословицы,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различать прозаическую (не стихотворную) и стихотворную речь;</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различать прозаическую и стихотворную речь: называть особенности стихотворного произведения (ритм, рифма);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находить в тексте средства художественной выразительности, понимать их роль в произведении.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пересказывать текст с изменением лица рассказчика;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создавать текст-описание, используя выразительные средства;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писать короткие сочинения по личным наблюдениям и впечатлениям.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108.10.5. Предметные результаты изучения литературного чтения на родном (бурятском) языке. К концу обучения в 3 классе обучающийся научится: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читать наизусть с соблюдением орфоэпических и пунктуационных норм не менее 4 стихотворений;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 соответствии с учебной задачей обращаться к разным видам чтения (изучающее, выборочное, ознакомительное);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анализировать и интерпретировать текст на элементарном уровне: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задавать вопросы к прочитанным произведениям, в том числе проблемного характера, участвовать в беседе по прочитанному тексту;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определять позицию автора (вместе с учителем);</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строить устное диалогическое и монологическое высказывания  с соблюдением норм бурятского литературного языка;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называть имена писателей и поэтов – авторов изучаемых произведений; перечислять названия их произведений и кратко пересказывать содержание прочитанных текстов;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пересказывать текст (подробно, выборочно, сжато);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объяснять значение незнакомого слова с использованием контекста, а также с использованием словарей и других источников информации.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различать отдельные жанры фольклора (считалки, загадки, пословицы, поговорки, народные песни, приветственные песни, благопожелания, скороговорки, сказки о животных, бытовые и волшебные, улигеры)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приводить примеры произведений художественной литературы и фольклора разных жанров;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соотносить прочитанные художественные тексты с произведениями других видов искусства;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находить и различать средства художественной выразительности (сравнения, эпитеты и другие) в произведениях устного народного творчества и авторской литературе.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интерпретировать литературный текст, выражать свои мысли и чувства по поводу увиденного, прочитанного и услышанного;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 xml:space="preserve"> сочинять тексты, используя аналогии, иллюстрации, придумывать продолжение прочитанного произведения;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инсценировать крупные диалоговые фрагменты литературных текстов.</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lastRenderedPageBreak/>
        <w:t>108.10.6. Предметные результаты изучения литературного чтения на родном (бурятском) языке. К концу обучения в 4 классе обучающийся научится: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читать наизусть с соблюдением орфоэпических и пунктуационных норм 4–5 стихотворений;</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иметь представление о содержании изученных литературных произведений, указывать их авторов и названия;</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анализировать и интерпретировать текст на элементарном уровне: определять тему и главную мысль, последовательность событий в тексте, выявлять связь событий, эпизодов текста;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обосновывать свое мнение о литературном произведении или герое, подтверждать его фрагментами или отдельными строчками из произведения; участвовать в беседе по прочитанному тексту;</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делить текст на смысловые части, составлять план текста и использовать его для пересказа; пересказать сжато, подробно, выборочно текст;</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как внутри одного, так и в нескольких разных произведениях, выявлять авторское отношение к герою;</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самостоятельно определять позицию автора;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ориентироваться в книге по её элементам (автор, название, титульный лист, страница с содержанием или оглавлением, аннотация, иллюстрации); самостоятельно выбирать книги в библиотеке;</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самостоятельно работать с разными источниками информации, включая различные словари и справочники, ориентироваться в контролируемом пространстве Интернета.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различать отдельные жанры фольклора (считалки, загадки, пословицы, народные песни, приветственные песни, благопожелания, скороговорки, сказки о животных, бытовые и волшебные), приводить примеры произведений фольклора бурятского народа;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 xml:space="preserve">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самостоятельно находить в тексте средства художественной выразительности (метафоры), понимать их роль в произведении;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использовать в речи выразительные средства языка для передачи своих чувств, мыслей, оценки прочитанного.</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создавать собственный текст на основе художественного произведения, по иллюстрациям, на основе личного опыта;</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выполнять проектные задания с использованием различных источников и способов переработки информации;</w:t>
      </w:r>
    </w:p>
    <w:p w:rsidR="00EA5AE8" w:rsidRPr="00EA5AE8" w:rsidRDefault="00EA5AE8" w:rsidP="00DE6C91">
      <w:pPr>
        <w:spacing w:after="0" w:line="240" w:lineRule="auto"/>
        <w:rPr>
          <w:rFonts w:ascii="Times New Roman" w:hAnsi="Times New Roman" w:cs="Times New Roman"/>
          <w:sz w:val="24"/>
          <w:szCs w:val="24"/>
        </w:rPr>
      </w:pPr>
      <w:r w:rsidRPr="00EA5AE8">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w:t>
      </w:r>
    </w:p>
    <w:p w:rsidR="00EA5AE8" w:rsidRDefault="00EA5AE8" w:rsidP="00DE6C91">
      <w:pPr>
        <w:spacing w:after="0" w:line="240" w:lineRule="auto"/>
        <w:rPr>
          <w:rFonts w:ascii="Times New Roman" w:hAnsi="Times New Roman" w:cs="Times New Roman"/>
          <w:sz w:val="24"/>
          <w:szCs w:val="24"/>
        </w:rPr>
      </w:pPr>
    </w:p>
    <w:p w:rsidR="00EA5AE8" w:rsidRDefault="00EA5AE8" w:rsidP="00DE6C91">
      <w:pPr>
        <w:spacing w:after="0" w:line="240" w:lineRule="auto"/>
        <w:rPr>
          <w:rFonts w:ascii="Times New Roman" w:hAnsi="Times New Roman" w:cs="Times New Roman"/>
          <w:sz w:val="24"/>
          <w:szCs w:val="24"/>
        </w:rPr>
      </w:pPr>
    </w:p>
    <w:p w:rsidR="003F3A77" w:rsidRDefault="003F3A77" w:rsidP="00DE6C91">
      <w:pPr>
        <w:spacing w:after="0" w:line="240" w:lineRule="auto"/>
        <w:rPr>
          <w:rFonts w:ascii="Times New Roman" w:hAnsi="Times New Roman" w:cs="Times New Roman"/>
          <w:sz w:val="24"/>
          <w:szCs w:val="24"/>
        </w:rPr>
      </w:pPr>
    </w:p>
    <w:p w:rsidR="003002F5" w:rsidRDefault="003F3A77" w:rsidP="00DE6C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w:t>
      </w:r>
      <w:r w:rsidR="003002F5" w:rsidRPr="00C735EF">
        <w:rPr>
          <w:rFonts w:ascii="Times New Roman" w:hAnsi="Times New Roman" w:cs="Times New Roman"/>
          <w:b/>
          <w:sz w:val="24"/>
          <w:szCs w:val="24"/>
        </w:rPr>
        <w:t>абочая программа по учебному предмету «Иностранный (английский) язык».</w:t>
      </w:r>
    </w:p>
    <w:p w:rsidR="003F3A77" w:rsidRPr="003F3A77" w:rsidRDefault="003F3A77" w:rsidP="00DE6C91">
      <w:pPr>
        <w:spacing w:after="0" w:line="240" w:lineRule="auto"/>
        <w:jc w:val="center"/>
        <w:rPr>
          <w:rFonts w:ascii="Times New Roman" w:hAnsi="Times New Roman" w:cs="Times New Roman"/>
          <w:sz w:val="24"/>
          <w:szCs w:val="24"/>
        </w:rPr>
      </w:pP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002F5" w:rsidRPr="00970A07">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Пояснительная записка.</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Образовательные цели программы по иностранному (английскому) языку на уровне начального общего образования включают:</w:t>
      </w:r>
    </w:p>
    <w:p w:rsidR="003002F5" w:rsidRPr="00970A07" w:rsidRDefault="003002F5" w:rsidP="00DE6C91">
      <w:pPr>
        <w:spacing w:after="0" w:line="240" w:lineRule="auto"/>
        <w:rPr>
          <w:rFonts w:ascii="Times New Roman" w:hAnsi="Times New Roman" w:cs="Times New Roman"/>
          <w:sz w:val="24"/>
          <w:szCs w:val="24"/>
        </w:rPr>
      </w:pPr>
      <w:bookmarkStart w:id="16" w:name="bookmark18"/>
      <w:bookmarkEnd w:id="16"/>
      <w:r w:rsidRPr="00970A07">
        <w:rPr>
          <w:rFonts w:ascii="Times New Roman" w:hAnsi="Times New Roman"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3002F5" w:rsidRPr="00970A07" w:rsidRDefault="003002F5" w:rsidP="00DE6C91">
      <w:pPr>
        <w:spacing w:after="0" w:line="240" w:lineRule="auto"/>
        <w:rPr>
          <w:rFonts w:ascii="Times New Roman" w:hAnsi="Times New Roman" w:cs="Times New Roman"/>
          <w:sz w:val="24"/>
          <w:szCs w:val="24"/>
        </w:rPr>
      </w:pPr>
      <w:bookmarkStart w:id="17" w:name="bookmark19"/>
      <w:bookmarkEnd w:id="17"/>
      <w:r w:rsidRPr="00970A07">
        <w:rPr>
          <w:rFonts w:ascii="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002F5" w:rsidRPr="00970A07" w:rsidRDefault="003002F5" w:rsidP="00DE6C91">
      <w:pPr>
        <w:spacing w:after="0" w:line="240" w:lineRule="auto"/>
        <w:rPr>
          <w:rFonts w:ascii="Times New Roman" w:hAnsi="Times New Roman" w:cs="Times New Roman"/>
          <w:sz w:val="24"/>
          <w:szCs w:val="24"/>
        </w:rPr>
      </w:pPr>
      <w:bookmarkStart w:id="18" w:name="bookmark20"/>
      <w:bookmarkEnd w:id="18"/>
      <w:r w:rsidRPr="00970A07">
        <w:rPr>
          <w:rFonts w:ascii="Times New Roman" w:hAnsi="Times New Roman" w:cs="Times New Roman"/>
          <w:sz w:val="24"/>
          <w:szCs w:val="24"/>
        </w:rPr>
        <w:lastRenderedPageBreak/>
        <w:t>освоение знаний о языковых явлениях изучаемого иностранного языка, о разных способах выражения мысли на родном и иностранном языках;</w:t>
      </w:r>
    </w:p>
    <w:p w:rsidR="003002F5" w:rsidRPr="00970A07" w:rsidRDefault="003002F5" w:rsidP="00DE6C91">
      <w:pPr>
        <w:spacing w:after="0" w:line="240" w:lineRule="auto"/>
        <w:rPr>
          <w:rFonts w:ascii="Times New Roman" w:hAnsi="Times New Roman" w:cs="Times New Roman"/>
          <w:sz w:val="24"/>
          <w:szCs w:val="24"/>
        </w:rPr>
      </w:pPr>
      <w:bookmarkStart w:id="19" w:name="bookmark21"/>
      <w:bookmarkEnd w:id="19"/>
      <w:r w:rsidRPr="00970A07">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3002F5" w:rsidRPr="00970A07" w:rsidRDefault="003002F5" w:rsidP="00DE6C91">
      <w:pPr>
        <w:spacing w:after="0" w:line="240" w:lineRule="auto"/>
        <w:rPr>
          <w:rFonts w:ascii="Times New Roman" w:hAnsi="Times New Roman" w:cs="Times New Roman"/>
          <w:sz w:val="24"/>
          <w:szCs w:val="24"/>
        </w:rPr>
      </w:pPr>
      <w:bookmarkStart w:id="20" w:name="bookmark22"/>
      <w:bookmarkEnd w:id="20"/>
      <w:r w:rsidRPr="00970A07">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Развивающие цели программы по иностранному (английскому) языку на уровне начального общего образования включают:</w:t>
      </w:r>
    </w:p>
    <w:p w:rsidR="003002F5" w:rsidRPr="00970A07" w:rsidRDefault="003002F5" w:rsidP="00DE6C91">
      <w:pPr>
        <w:spacing w:after="0" w:line="240" w:lineRule="auto"/>
        <w:rPr>
          <w:rFonts w:ascii="Times New Roman" w:hAnsi="Times New Roman" w:cs="Times New Roman"/>
          <w:sz w:val="24"/>
          <w:szCs w:val="24"/>
        </w:rPr>
      </w:pPr>
      <w:bookmarkStart w:id="21" w:name="bookmark23"/>
      <w:bookmarkEnd w:id="21"/>
      <w:r w:rsidRPr="00970A07">
        <w:rPr>
          <w:rFonts w:ascii="Times New Roman" w:hAnsi="Times New Roman" w:cs="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3002F5" w:rsidRPr="00970A07" w:rsidRDefault="003002F5" w:rsidP="00DE6C91">
      <w:pPr>
        <w:spacing w:after="0" w:line="240" w:lineRule="auto"/>
        <w:rPr>
          <w:rFonts w:ascii="Times New Roman" w:hAnsi="Times New Roman" w:cs="Times New Roman"/>
          <w:sz w:val="24"/>
          <w:szCs w:val="24"/>
        </w:rPr>
      </w:pPr>
      <w:bookmarkStart w:id="22" w:name="bookmark24"/>
      <w:bookmarkEnd w:id="22"/>
      <w:r w:rsidRPr="00970A07">
        <w:rPr>
          <w:rFonts w:ascii="Times New Roman" w:hAnsi="Times New Roman" w:cs="Times New Roman"/>
          <w:sz w:val="24"/>
          <w:szCs w:val="24"/>
        </w:rPr>
        <w:t>становление коммуникативной культуры обучающихся и их общего речевого развития;</w:t>
      </w:r>
    </w:p>
    <w:p w:rsidR="003002F5" w:rsidRPr="00970A07" w:rsidRDefault="003002F5" w:rsidP="00DE6C91">
      <w:pPr>
        <w:spacing w:after="0" w:line="240" w:lineRule="auto"/>
        <w:rPr>
          <w:rFonts w:ascii="Times New Roman" w:hAnsi="Times New Roman" w:cs="Times New Roman"/>
          <w:sz w:val="24"/>
          <w:szCs w:val="24"/>
        </w:rPr>
      </w:pPr>
      <w:bookmarkStart w:id="23" w:name="bookmark25"/>
      <w:bookmarkEnd w:id="23"/>
      <w:r w:rsidRPr="00970A07">
        <w:rPr>
          <w:rFonts w:ascii="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002F5" w:rsidRPr="00970A07" w:rsidRDefault="003002F5" w:rsidP="00DE6C91">
      <w:pPr>
        <w:spacing w:after="0" w:line="240" w:lineRule="auto"/>
        <w:rPr>
          <w:rFonts w:ascii="Times New Roman" w:hAnsi="Times New Roman" w:cs="Times New Roman"/>
          <w:sz w:val="24"/>
          <w:szCs w:val="24"/>
        </w:rPr>
      </w:pPr>
      <w:bookmarkStart w:id="24" w:name="bookmark26"/>
      <w:bookmarkEnd w:id="24"/>
      <w:r w:rsidRPr="00970A07">
        <w:rPr>
          <w:rFonts w:ascii="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3002F5" w:rsidRPr="00970A07" w:rsidRDefault="003002F5" w:rsidP="00DE6C91">
      <w:pPr>
        <w:spacing w:after="0" w:line="240" w:lineRule="auto"/>
        <w:rPr>
          <w:rFonts w:ascii="Times New Roman" w:hAnsi="Times New Roman" w:cs="Times New Roman"/>
          <w:sz w:val="24"/>
          <w:szCs w:val="24"/>
        </w:rPr>
      </w:pPr>
      <w:bookmarkStart w:id="25" w:name="bookmark27"/>
      <w:bookmarkEnd w:id="25"/>
      <w:r w:rsidRPr="00970A07">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3002F5" w:rsidRPr="00970A07" w:rsidRDefault="003002F5" w:rsidP="00DE6C91">
      <w:pPr>
        <w:spacing w:after="0" w:line="240" w:lineRule="auto"/>
        <w:rPr>
          <w:rFonts w:ascii="Times New Roman" w:hAnsi="Times New Roman" w:cs="Times New Roman"/>
          <w:sz w:val="24"/>
          <w:szCs w:val="24"/>
        </w:rPr>
      </w:pPr>
      <w:bookmarkStart w:id="26" w:name="bookmark28"/>
      <w:bookmarkEnd w:id="26"/>
      <w:r w:rsidRPr="00970A07">
        <w:rPr>
          <w:rFonts w:ascii="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3002F5" w:rsidRPr="00970A07" w:rsidRDefault="003002F5" w:rsidP="00DE6C91">
      <w:pPr>
        <w:spacing w:after="0" w:line="240" w:lineRule="auto"/>
        <w:rPr>
          <w:rFonts w:ascii="Times New Roman" w:hAnsi="Times New Roman" w:cs="Times New Roman"/>
          <w:sz w:val="24"/>
          <w:szCs w:val="24"/>
        </w:rPr>
      </w:pPr>
      <w:bookmarkStart w:id="27" w:name="bookmark29"/>
      <w:bookmarkEnd w:id="27"/>
      <w:r w:rsidRPr="00970A07">
        <w:rPr>
          <w:rFonts w:ascii="Times New Roman" w:hAnsi="Times New Roman"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3002F5" w:rsidRPr="00970A07" w:rsidRDefault="003002F5" w:rsidP="00DE6C91">
      <w:pPr>
        <w:spacing w:after="0" w:line="240" w:lineRule="auto"/>
        <w:rPr>
          <w:rFonts w:ascii="Times New Roman" w:hAnsi="Times New Roman" w:cs="Times New Roman"/>
          <w:sz w:val="24"/>
          <w:szCs w:val="24"/>
        </w:rPr>
      </w:pPr>
      <w:bookmarkStart w:id="28" w:name="bookmark30"/>
      <w:bookmarkEnd w:id="28"/>
      <w:r w:rsidRPr="00970A07">
        <w:rPr>
          <w:rFonts w:ascii="Times New Roman" w:hAnsi="Times New Roman" w:cs="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3002F5" w:rsidRPr="00970A07" w:rsidRDefault="003002F5" w:rsidP="00DE6C91">
      <w:pPr>
        <w:spacing w:after="0" w:line="240" w:lineRule="auto"/>
        <w:rPr>
          <w:rFonts w:ascii="Times New Roman" w:hAnsi="Times New Roman" w:cs="Times New Roman"/>
          <w:sz w:val="24"/>
          <w:szCs w:val="24"/>
        </w:rPr>
      </w:pPr>
      <w:bookmarkStart w:id="29" w:name="bookmark31"/>
      <w:bookmarkEnd w:id="29"/>
      <w:r w:rsidRPr="00970A07">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3002F5" w:rsidRPr="00970A07" w:rsidRDefault="003002F5" w:rsidP="00DE6C91">
      <w:pPr>
        <w:spacing w:after="0" w:line="240" w:lineRule="auto"/>
        <w:rPr>
          <w:rFonts w:ascii="Times New Roman" w:hAnsi="Times New Roman" w:cs="Times New Roman"/>
          <w:sz w:val="24"/>
          <w:szCs w:val="24"/>
        </w:rPr>
      </w:pPr>
      <w:bookmarkStart w:id="30" w:name="bookmark32"/>
      <w:bookmarkEnd w:id="30"/>
      <w:r w:rsidRPr="00970A07">
        <w:rPr>
          <w:rFonts w:ascii="Times New Roman" w:hAnsi="Times New Roman" w:cs="Times New Roman"/>
          <w:sz w:val="24"/>
          <w:szCs w:val="24"/>
        </w:rPr>
        <w:t>формирование положительной мотивации и устойчивого учебно-познавательного интереса к предмету «Иностранный язык».</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31" w:name="_Toc108094801"/>
      <w:bookmarkStart w:id="32" w:name="_Toc108096406"/>
    </w:p>
    <w:bookmarkEnd w:id="31"/>
    <w:bookmarkEnd w:id="32"/>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Содержание обучения во 2 классе.</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w:t>
      </w:r>
      <w:r>
        <w:rPr>
          <w:rFonts w:ascii="Times New Roman" w:hAnsi="Times New Roman" w:cs="Times New Roman"/>
          <w:sz w:val="24"/>
          <w:szCs w:val="24"/>
        </w:rPr>
        <w:t xml:space="preserve">  </w:t>
      </w:r>
      <w:r w:rsidR="003002F5" w:rsidRPr="00970A07">
        <w:rPr>
          <w:rFonts w:ascii="Times New Roman" w:hAnsi="Times New Roman" w:cs="Times New Roman"/>
          <w:sz w:val="24"/>
          <w:szCs w:val="24"/>
        </w:rPr>
        <w:t>Тематическое содержание речи.</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xml:space="preserve">Мир моего «я». </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Приветствие. Знакомство. Моя семья. Мой день рождения. Моя любимая еда.</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xml:space="preserve">. Мир моих увлечений.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Любимый цвет, игрушка. Любимые занятия. Мой питомец. Выходной день.</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xml:space="preserve">Мир вокруг меня.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Моя школа. Мои друзья. Моя малая родина (город, село).</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002F5" w:rsidRPr="00970A07">
        <w:rPr>
          <w:rFonts w:ascii="Times New Roman" w:hAnsi="Times New Roman" w:cs="Times New Roman"/>
          <w:sz w:val="24"/>
          <w:szCs w:val="24"/>
        </w:rPr>
        <w:t xml:space="preserve">Родная страна и страны изучаемого языка.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Коммуникативные умения.</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Говорение.</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w:t>
      </w:r>
      <w:r>
        <w:rPr>
          <w:rFonts w:ascii="Times New Roman" w:hAnsi="Times New Roman" w:cs="Times New Roman"/>
          <w:sz w:val="24"/>
          <w:szCs w:val="24"/>
        </w:rPr>
        <w:t xml:space="preserve">   </w:t>
      </w:r>
      <w:r w:rsidR="003002F5" w:rsidRPr="00970A07">
        <w:rPr>
          <w:rFonts w:ascii="Times New Roman" w:hAnsi="Times New Roman" w:cs="Times New Roman"/>
          <w:sz w:val="24"/>
          <w:szCs w:val="24"/>
        </w:rPr>
        <w:t>Коммуникативные умения диалогической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Коммуникативные умения монологической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Аудирование.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Смысловое чтение.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чтения вслух: диалог, рассказ, сказка.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Письмо.</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Овладение техникой письма (полупечатное написание букв, буквосочетаний, слов).</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Написание с использованием образца коротких поздравлений с праздниками (с днём рождения, Новым годом).</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Языковые знания и навыки.</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Фонетическая сторона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Буквы английского алфавита. Корректное называние букв английского алфавита.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новых слов согласно основным правилам чтения английского языка.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Графика, орфография и пунктуация.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Лексическая сторона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Грамматическая сторона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Нераспространённые и распространённые простые предложения.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Предложения с начальным It (It’s a red ball.).</w:t>
      </w:r>
    </w:p>
    <w:p w:rsidR="003002F5" w:rsidRPr="00970A07" w:rsidRDefault="003002F5" w:rsidP="00DE6C91">
      <w:pPr>
        <w:spacing w:after="0" w:line="240" w:lineRule="auto"/>
        <w:rPr>
          <w:rFonts w:ascii="Times New Roman" w:hAnsi="Times New Roman" w:cs="Times New Roman"/>
          <w:sz w:val="24"/>
          <w:szCs w:val="24"/>
          <w:lang w:val="en-US"/>
        </w:rPr>
      </w:pPr>
      <w:r w:rsidRPr="00970A07">
        <w:rPr>
          <w:rFonts w:ascii="Times New Roman" w:hAnsi="Times New Roman" w:cs="Times New Roman"/>
          <w:sz w:val="24"/>
          <w:szCs w:val="24"/>
        </w:rPr>
        <w:t>Предложения</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с</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начальным</w:t>
      </w:r>
      <w:r w:rsidRPr="00970A07">
        <w:rPr>
          <w:rFonts w:ascii="Times New Roman" w:hAnsi="Times New Roman" w:cs="Times New Roman"/>
          <w:sz w:val="24"/>
          <w:szCs w:val="24"/>
          <w:lang w:val="en-US"/>
        </w:rPr>
        <w:t xml:space="preserve"> There + to be </w:t>
      </w:r>
      <w:r w:rsidRPr="00970A07">
        <w:rPr>
          <w:rFonts w:ascii="Times New Roman" w:hAnsi="Times New Roman" w:cs="Times New Roman"/>
          <w:sz w:val="24"/>
          <w:szCs w:val="24"/>
        </w:rPr>
        <w:t>в</w:t>
      </w:r>
      <w:r w:rsidRPr="00970A07">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3002F5" w:rsidRPr="00970A07" w:rsidRDefault="003002F5" w:rsidP="00DE6C91">
      <w:pPr>
        <w:spacing w:after="0" w:line="240" w:lineRule="auto"/>
        <w:rPr>
          <w:rFonts w:ascii="Times New Roman" w:hAnsi="Times New Roman" w:cs="Times New Roman"/>
          <w:sz w:val="24"/>
          <w:szCs w:val="24"/>
          <w:lang w:val="en-US"/>
        </w:rPr>
      </w:pPr>
      <w:r w:rsidRPr="00970A07">
        <w:rPr>
          <w:rFonts w:ascii="Times New Roman" w:hAnsi="Times New Roman" w:cs="Times New Roman"/>
          <w:sz w:val="24"/>
          <w:szCs w:val="24"/>
        </w:rPr>
        <w:lastRenderedPageBreak/>
        <w:t>Предложения</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с</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простым</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глагольным</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сказуемым</w:t>
      </w:r>
      <w:r w:rsidRPr="00970A07">
        <w:rPr>
          <w:rFonts w:ascii="Times New Roman" w:hAnsi="Times New Roman" w:cs="Times New Roman"/>
          <w:sz w:val="24"/>
          <w:szCs w:val="24"/>
          <w:lang w:val="en-US"/>
        </w:rPr>
        <w:t xml:space="preserve"> (They live in the country.), </w:t>
      </w:r>
      <w:r w:rsidRPr="00970A07">
        <w:rPr>
          <w:rFonts w:ascii="Times New Roman" w:hAnsi="Times New Roman" w:cs="Times New Roman"/>
          <w:sz w:val="24"/>
          <w:szCs w:val="24"/>
        </w:rPr>
        <w:t>составным</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именным</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сказуемым</w:t>
      </w:r>
      <w:r w:rsidRPr="00970A07">
        <w:rPr>
          <w:rFonts w:ascii="Times New Roman" w:hAnsi="Times New Roman" w:cs="Times New Roman"/>
          <w:sz w:val="24"/>
          <w:szCs w:val="24"/>
          <w:lang w:val="en-US"/>
        </w:rPr>
        <w:t xml:space="preserve"> (The box is small.) </w:t>
      </w:r>
      <w:r w:rsidRPr="00970A07">
        <w:rPr>
          <w:rFonts w:ascii="Times New Roman" w:hAnsi="Times New Roman" w:cs="Times New Roman"/>
          <w:sz w:val="24"/>
          <w:szCs w:val="24"/>
        </w:rPr>
        <w:t>и</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составным</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глагольным</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сказуемым</w:t>
      </w:r>
      <w:r w:rsidRPr="00970A07">
        <w:rPr>
          <w:rFonts w:ascii="Times New Roman" w:hAnsi="Times New Roman" w:cs="Times New Roman"/>
          <w:sz w:val="24"/>
          <w:szCs w:val="24"/>
          <w:lang w:val="en-US"/>
        </w:rPr>
        <w:t xml:space="preserve"> (I like to play with my cat. She can play the piano.).</w:t>
      </w:r>
    </w:p>
    <w:p w:rsidR="003002F5" w:rsidRPr="00970A07" w:rsidRDefault="003002F5" w:rsidP="00DE6C91">
      <w:pPr>
        <w:spacing w:after="0" w:line="240" w:lineRule="auto"/>
        <w:rPr>
          <w:rFonts w:ascii="Times New Roman" w:hAnsi="Times New Roman" w:cs="Times New Roman"/>
          <w:sz w:val="24"/>
          <w:szCs w:val="24"/>
          <w:lang w:val="en-US"/>
        </w:rPr>
      </w:pPr>
      <w:r w:rsidRPr="00970A07">
        <w:rPr>
          <w:rFonts w:ascii="Times New Roman" w:hAnsi="Times New Roman" w:cs="Times New Roman"/>
          <w:sz w:val="24"/>
          <w:szCs w:val="24"/>
        </w:rPr>
        <w:t>Предложения</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с</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глаголом</w:t>
      </w:r>
      <w:r w:rsidRPr="00970A07">
        <w:rPr>
          <w:rFonts w:ascii="Times New Roman" w:hAnsi="Times New Roman" w:cs="Times New Roman"/>
          <w:sz w:val="24"/>
          <w:szCs w:val="24"/>
          <w:lang w:val="en-US"/>
        </w:rPr>
        <w:t>-</w:t>
      </w:r>
      <w:r w:rsidRPr="00970A07">
        <w:rPr>
          <w:rFonts w:ascii="Times New Roman" w:hAnsi="Times New Roman" w:cs="Times New Roman"/>
          <w:sz w:val="24"/>
          <w:szCs w:val="24"/>
        </w:rPr>
        <w:t>связкой</w:t>
      </w:r>
      <w:r w:rsidRPr="00970A07">
        <w:rPr>
          <w:rFonts w:ascii="Times New Roman" w:hAnsi="Times New Roman" w:cs="Times New Roman"/>
          <w:sz w:val="24"/>
          <w:szCs w:val="24"/>
          <w:lang w:val="en-US"/>
        </w:rPr>
        <w:t xml:space="preserve"> to be </w:t>
      </w:r>
      <w:r w:rsidRPr="00970A07">
        <w:rPr>
          <w:rFonts w:ascii="Times New Roman" w:hAnsi="Times New Roman" w:cs="Times New Roman"/>
          <w:sz w:val="24"/>
          <w:szCs w:val="24"/>
        </w:rPr>
        <w:t>в</w:t>
      </w:r>
      <w:r w:rsidRPr="00970A07">
        <w:rPr>
          <w:rFonts w:ascii="Times New Roman" w:hAnsi="Times New Roman" w:cs="Times New Roman"/>
          <w:sz w:val="24"/>
          <w:szCs w:val="24"/>
          <w:lang w:val="en-US"/>
        </w:rPr>
        <w:t xml:space="preserve"> Present Simple Tense (My father is a doctor. Is it a red ball? – Yes, it is./No, it isn’t.).</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Предложения с краткими глагольными формами (She can’t swim. I don’t like porridge.).</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Побудительные предложения в утвердительной форме (Come in, please.).</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3002F5" w:rsidRPr="00970A07" w:rsidRDefault="003002F5" w:rsidP="00DE6C91">
      <w:pPr>
        <w:spacing w:after="0" w:line="240" w:lineRule="auto"/>
        <w:rPr>
          <w:rFonts w:ascii="Times New Roman" w:hAnsi="Times New Roman" w:cs="Times New Roman"/>
          <w:sz w:val="24"/>
          <w:szCs w:val="24"/>
          <w:lang w:val="en-US"/>
        </w:rPr>
      </w:pPr>
      <w:r w:rsidRPr="00970A07">
        <w:rPr>
          <w:rFonts w:ascii="Times New Roman" w:hAnsi="Times New Roman" w:cs="Times New Roman"/>
          <w:sz w:val="24"/>
          <w:szCs w:val="24"/>
        </w:rPr>
        <w:t>Глагольная</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конструкция</w:t>
      </w:r>
      <w:r w:rsidRPr="00970A07">
        <w:rPr>
          <w:rFonts w:ascii="Times New Roman" w:hAnsi="Times New Roman" w:cs="Times New Roman"/>
          <w:sz w:val="24"/>
          <w:szCs w:val="24"/>
          <w:lang w:val="en-US"/>
        </w:rPr>
        <w:t xml:space="preserve"> have got (I’ve got a cat. He’s/She’s got a cat. Have you got a cat? – Yes, I have./No, I haven’t. What have you got?).</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Модальный глагол can: для выражения умения (I can play tennis.) и отсутствия умения (I can’t play chess.); для получения разрешения (Can I go out?).</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Определённый, неопределённый и нулевой артикли c именами существительными (наиболее распространённые случаи).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Существительные во множественном числе, образованные по правилу и исключения (a book – books; a man – men).</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Личные</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местоимения</w:t>
      </w:r>
      <w:r w:rsidRPr="00970A07">
        <w:rPr>
          <w:rFonts w:ascii="Times New Roman" w:hAnsi="Times New Roman" w:cs="Times New Roman"/>
          <w:sz w:val="24"/>
          <w:szCs w:val="24"/>
          <w:lang w:val="en-US"/>
        </w:rPr>
        <w:t xml:space="preserve"> (I, you, he/she/it, we, they). </w:t>
      </w:r>
      <w:r w:rsidRPr="00970A07">
        <w:rPr>
          <w:rFonts w:ascii="Times New Roman" w:hAnsi="Times New Roman" w:cs="Times New Roman"/>
          <w:sz w:val="24"/>
          <w:szCs w:val="24"/>
        </w:rPr>
        <w:t>Притяжательные</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местоимения</w:t>
      </w:r>
      <w:r w:rsidRPr="00970A07">
        <w:rPr>
          <w:rFonts w:ascii="Times New Roman" w:hAnsi="Times New Roman" w:cs="Times New Roman"/>
          <w:sz w:val="24"/>
          <w:szCs w:val="24"/>
          <w:lang w:val="en-US"/>
        </w:rPr>
        <w:t xml:space="preserve"> (my, your, his/her/its, our, their). </w:t>
      </w:r>
      <w:r w:rsidRPr="00970A07">
        <w:rPr>
          <w:rFonts w:ascii="Times New Roman" w:hAnsi="Times New Roman" w:cs="Times New Roman"/>
          <w:sz w:val="24"/>
          <w:szCs w:val="24"/>
        </w:rPr>
        <w:t>Указательные местоимения (this – these).</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Количественные числительные (1–12).</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Вопросительные слова (</w:t>
      </w:r>
      <w:r w:rsidRPr="00970A07">
        <w:rPr>
          <w:rFonts w:ascii="Times New Roman" w:hAnsi="Times New Roman" w:cs="Times New Roman"/>
          <w:sz w:val="24"/>
          <w:szCs w:val="24"/>
          <w:lang w:val="en-US"/>
        </w:rPr>
        <w:t>who</w:t>
      </w:r>
      <w:r w:rsidRPr="00970A07">
        <w:rPr>
          <w:rFonts w:ascii="Times New Roman" w:hAnsi="Times New Roman" w:cs="Times New Roman"/>
          <w:sz w:val="24"/>
          <w:szCs w:val="24"/>
        </w:rPr>
        <w:t xml:space="preserve">, </w:t>
      </w:r>
      <w:r w:rsidRPr="00970A07">
        <w:rPr>
          <w:rFonts w:ascii="Times New Roman" w:hAnsi="Times New Roman" w:cs="Times New Roman"/>
          <w:sz w:val="24"/>
          <w:szCs w:val="24"/>
          <w:lang w:val="en-US"/>
        </w:rPr>
        <w:t>what</w:t>
      </w:r>
      <w:r w:rsidRPr="00970A07">
        <w:rPr>
          <w:rFonts w:ascii="Times New Roman" w:hAnsi="Times New Roman" w:cs="Times New Roman"/>
          <w:sz w:val="24"/>
          <w:szCs w:val="24"/>
        </w:rPr>
        <w:t xml:space="preserve">, </w:t>
      </w:r>
      <w:r w:rsidRPr="00970A07">
        <w:rPr>
          <w:rFonts w:ascii="Times New Roman" w:hAnsi="Times New Roman" w:cs="Times New Roman"/>
          <w:sz w:val="24"/>
          <w:szCs w:val="24"/>
          <w:lang w:val="en-US"/>
        </w:rPr>
        <w:t>how</w:t>
      </w:r>
      <w:r w:rsidRPr="00970A07">
        <w:rPr>
          <w:rFonts w:ascii="Times New Roman" w:hAnsi="Times New Roman" w:cs="Times New Roman"/>
          <w:sz w:val="24"/>
          <w:szCs w:val="24"/>
        </w:rPr>
        <w:t xml:space="preserve">, </w:t>
      </w:r>
      <w:r w:rsidRPr="00970A07">
        <w:rPr>
          <w:rFonts w:ascii="Times New Roman" w:hAnsi="Times New Roman" w:cs="Times New Roman"/>
          <w:sz w:val="24"/>
          <w:szCs w:val="24"/>
          <w:lang w:val="en-US"/>
        </w:rPr>
        <w:t>where</w:t>
      </w:r>
      <w:r w:rsidRPr="00970A07">
        <w:rPr>
          <w:rFonts w:ascii="Times New Roman" w:hAnsi="Times New Roman" w:cs="Times New Roman"/>
          <w:sz w:val="24"/>
          <w:szCs w:val="24"/>
        </w:rPr>
        <w:t xml:space="preserve">, </w:t>
      </w:r>
      <w:r w:rsidRPr="00970A07">
        <w:rPr>
          <w:rFonts w:ascii="Times New Roman" w:hAnsi="Times New Roman" w:cs="Times New Roman"/>
          <w:sz w:val="24"/>
          <w:szCs w:val="24"/>
          <w:lang w:val="en-US"/>
        </w:rPr>
        <w:t>how</w:t>
      </w:r>
      <w:r w:rsidRPr="00970A07">
        <w:rPr>
          <w:rFonts w:ascii="Times New Roman" w:hAnsi="Times New Roman" w:cs="Times New Roman"/>
          <w:sz w:val="24"/>
          <w:szCs w:val="24"/>
        </w:rPr>
        <w:t xml:space="preserve"> </w:t>
      </w:r>
      <w:r w:rsidRPr="00970A07">
        <w:rPr>
          <w:rFonts w:ascii="Times New Roman" w:hAnsi="Times New Roman" w:cs="Times New Roman"/>
          <w:sz w:val="24"/>
          <w:szCs w:val="24"/>
          <w:lang w:val="en-US"/>
        </w:rPr>
        <w:t>many</w:t>
      </w:r>
      <w:r w:rsidRPr="00970A07">
        <w:rPr>
          <w:rFonts w:ascii="Times New Roman" w:hAnsi="Times New Roman" w:cs="Times New Roman"/>
          <w:sz w:val="24"/>
          <w:szCs w:val="24"/>
        </w:rPr>
        <w:t>).</w:t>
      </w:r>
    </w:p>
    <w:p w:rsidR="003002F5" w:rsidRPr="00970A07" w:rsidRDefault="003002F5" w:rsidP="00DE6C91">
      <w:pPr>
        <w:spacing w:after="0" w:line="240" w:lineRule="auto"/>
        <w:rPr>
          <w:rFonts w:ascii="Times New Roman" w:hAnsi="Times New Roman" w:cs="Times New Roman"/>
          <w:sz w:val="24"/>
          <w:szCs w:val="24"/>
          <w:lang w:val="en-US"/>
        </w:rPr>
      </w:pPr>
      <w:r w:rsidRPr="00970A07">
        <w:rPr>
          <w:rFonts w:ascii="Times New Roman" w:hAnsi="Times New Roman" w:cs="Times New Roman"/>
          <w:sz w:val="24"/>
          <w:szCs w:val="24"/>
        </w:rPr>
        <w:t>Предлоги</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места</w:t>
      </w:r>
      <w:r w:rsidRPr="00970A07">
        <w:rPr>
          <w:rFonts w:ascii="Times New Roman" w:hAnsi="Times New Roman" w:cs="Times New Roman"/>
          <w:sz w:val="24"/>
          <w:szCs w:val="24"/>
          <w:lang w:val="en-US"/>
        </w:rPr>
        <w:t xml:space="preserve"> (in, on, near, under).</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Союзы and и but (c однородными членами).</w:t>
      </w:r>
      <w:bookmarkStart w:id="33" w:name="bookmark33"/>
      <w:bookmarkStart w:id="34" w:name="bookmark34"/>
      <w:bookmarkStart w:id="35" w:name="bookmark35"/>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Социокультурные знания и умения</w:t>
      </w:r>
      <w:bookmarkEnd w:id="33"/>
      <w:bookmarkEnd w:id="34"/>
      <w:bookmarkEnd w:id="35"/>
      <w:r w:rsidR="003002F5" w:rsidRPr="00970A07">
        <w:rPr>
          <w:rFonts w:ascii="Times New Roman" w:hAnsi="Times New Roman" w:cs="Times New Roman"/>
          <w:sz w:val="24"/>
          <w:szCs w:val="24"/>
        </w:rPr>
        <w:t>.</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Знание названий родной страны и страны/стран изучаемого языка и их столиц.</w:t>
      </w:r>
      <w:bookmarkStart w:id="36" w:name="bookmark36"/>
      <w:bookmarkStart w:id="37" w:name="bookmark37"/>
      <w:bookmarkStart w:id="38" w:name="bookmark38"/>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Компенсаторные умения</w:t>
      </w:r>
      <w:bookmarkEnd w:id="36"/>
      <w:bookmarkEnd w:id="37"/>
      <w:bookmarkEnd w:id="38"/>
      <w:r w:rsidR="003002F5" w:rsidRPr="00970A07">
        <w:rPr>
          <w:rFonts w:ascii="Times New Roman" w:hAnsi="Times New Roman" w:cs="Times New Roman"/>
          <w:sz w:val="24"/>
          <w:szCs w:val="24"/>
        </w:rPr>
        <w:t>.</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Содержание обучения в 3 классе.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Тематическое содержание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Мир моего «я».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Моя семья. Мой день рождения. Моя любимая еда. Мой день (распорядок дня).</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xml:space="preserve">Мир моих увлечений.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Любимая игрушка, игра. Мой питомец. Любимые занятия. Любимая сказка. Выходной день. Каникулы.</w:t>
      </w:r>
    </w:p>
    <w:p w:rsidR="003002F5" w:rsidRPr="00970A07" w:rsidRDefault="00C735EF"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xml:space="preserve">. Мир вокруг меня.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Родная страна и страны изучаемого языка.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Коммуникативные умения.</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Говорение.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w:t>
      </w:r>
      <w:r w:rsidR="005D19B4">
        <w:rPr>
          <w:rFonts w:ascii="Times New Roman" w:hAnsi="Times New Roman" w:cs="Times New Roman"/>
          <w:sz w:val="24"/>
          <w:szCs w:val="24"/>
        </w:rPr>
        <w:t xml:space="preserve">  </w:t>
      </w:r>
      <w:r w:rsidRPr="00970A07">
        <w:rPr>
          <w:rFonts w:ascii="Times New Roman" w:hAnsi="Times New Roman" w:cs="Times New Roman"/>
          <w:sz w:val="24"/>
          <w:szCs w:val="24"/>
        </w:rPr>
        <w:t> Коммуникативные умения диалогической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Коммуникативные умения монологической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Пересказ с использованием ключевых слов, вопросов и (или) иллюстраций основного содержания прочитанного текста.</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Аудирование.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Смысловое чтение.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чтения вслух: диалог, рассказ, сказка.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чтения: диалог, рассказ, сказка, электронное сообщение личного характера.</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Письмо.</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подписей к картинкам, фотографиям с пояснением, что на них изображено.</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Языковые знания и навыки.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Фонетическая сторона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Выд</w:t>
      </w:r>
      <w:r w:rsidR="003002F5" w:rsidRPr="00970A07">
        <w:rPr>
          <w:rFonts w:ascii="Times New Roman" w:hAnsi="Times New Roman" w:cs="Times New Roman"/>
          <w:sz w:val="24"/>
          <w:szCs w:val="24"/>
        </w:rPr>
        <w:t>еление некоторых звукобуквенных сочетаний при анализе изученных слов.</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Графика, орфография и пунктуация.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Правильное написание изученных слов.</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Лексическая сторона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Грамматическая сторона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3002F5" w:rsidRPr="00970A07" w:rsidRDefault="003002F5" w:rsidP="00DE6C91">
      <w:pPr>
        <w:spacing w:after="0" w:line="240" w:lineRule="auto"/>
        <w:rPr>
          <w:rFonts w:ascii="Times New Roman" w:hAnsi="Times New Roman" w:cs="Times New Roman"/>
          <w:sz w:val="24"/>
          <w:szCs w:val="24"/>
          <w:lang w:val="en-US"/>
        </w:rPr>
      </w:pPr>
      <w:r w:rsidRPr="00970A07">
        <w:rPr>
          <w:rFonts w:ascii="Times New Roman" w:hAnsi="Times New Roman" w:cs="Times New Roman"/>
          <w:sz w:val="24"/>
          <w:szCs w:val="24"/>
        </w:rPr>
        <w:t>Предложения</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с</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начальным</w:t>
      </w:r>
      <w:r w:rsidRPr="00970A07">
        <w:rPr>
          <w:rFonts w:ascii="Times New Roman" w:hAnsi="Times New Roman" w:cs="Times New Roman"/>
          <w:sz w:val="24"/>
          <w:szCs w:val="24"/>
          <w:lang w:val="en-US"/>
        </w:rPr>
        <w:t xml:space="preserve"> There + to be </w:t>
      </w:r>
      <w:r w:rsidRPr="00970A07">
        <w:rPr>
          <w:rFonts w:ascii="Times New Roman" w:hAnsi="Times New Roman" w:cs="Times New Roman"/>
          <w:sz w:val="24"/>
          <w:szCs w:val="24"/>
        </w:rPr>
        <w:t>в</w:t>
      </w:r>
      <w:r w:rsidRPr="00970A07">
        <w:rPr>
          <w:rFonts w:ascii="Times New Roman" w:hAnsi="Times New Roman" w:cs="Times New Roman"/>
          <w:sz w:val="24"/>
          <w:szCs w:val="24"/>
          <w:lang w:val="en-US"/>
        </w:rPr>
        <w:t xml:space="preserve"> Past Simple Tense (There was an old house near the river.).</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Побудительные предложения в отрицательной (Don’t talk, please.) форме.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3002F5" w:rsidRPr="00970A07" w:rsidRDefault="003002F5" w:rsidP="00DE6C91">
      <w:pPr>
        <w:spacing w:after="0" w:line="240" w:lineRule="auto"/>
        <w:rPr>
          <w:rFonts w:ascii="Times New Roman" w:hAnsi="Times New Roman" w:cs="Times New Roman"/>
          <w:sz w:val="24"/>
          <w:szCs w:val="24"/>
          <w:lang w:val="en-US"/>
        </w:rPr>
      </w:pPr>
      <w:r w:rsidRPr="00970A07">
        <w:rPr>
          <w:rFonts w:ascii="Times New Roman" w:hAnsi="Times New Roman" w:cs="Times New Roman"/>
          <w:sz w:val="24"/>
          <w:szCs w:val="24"/>
        </w:rPr>
        <w:t>Конструкция</w:t>
      </w:r>
      <w:r w:rsidRPr="00970A07">
        <w:rPr>
          <w:rFonts w:ascii="Times New Roman" w:hAnsi="Times New Roman" w:cs="Times New Roman"/>
          <w:sz w:val="24"/>
          <w:szCs w:val="24"/>
          <w:lang w:val="en-US"/>
        </w:rPr>
        <w:t xml:space="preserve"> I’d like to ... (I’d like to read this book.).</w:t>
      </w:r>
    </w:p>
    <w:p w:rsidR="003002F5" w:rsidRPr="00970A07" w:rsidRDefault="003002F5" w:rsidP="00DE6C91">
      <w:pPr>
        <w:spacing w:after="0" w:line="240" w:lineRule="auto"/>
        <w:rPr>
          <w:rFonts w:ascii="Times New Roman" w:hAnsi="Times New Roman" w:cs="Times New Roman"/>
          <w:sz w:val="24"/>
          <w:szCs w:val="24"/>
          <w:lang w:val="en-US"/>
        </w:rPr>
      </w:pPr>
      <w:r w:rsidRPr="00970A07">
        <w:rPr>
          <w:rFonts w:ascii="Times New Roman" w:hAnsi="Times New Roman" w:cs="Times New Roman"/>
          <w:sz w:val="24"/>
          <w:szCs w:val="24"/>
        </w:rPr>
        <w:lastRenderedPageBreak/>
        <w:t>Конструкции</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с</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глаголами</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на</w:t>
      </w:r>
      <w:r w:rsidRPr="00970A07">
        <w:rPr>
          <w:rFonts w:ascii="Times New Roman" w:hAnsi="Times New Roman" w:cs="Times New Roman"/>
          <w:sz w:val="24"/>
          <w:szCs w:val="24"/>
          <w:lang w:val="en-US"/>
        </w:rPr>
        <w:t xml:space="preserve"> -ing: to like/enjoy doing smth (I like riding my bike.).</w:t>
      </w:r>
    </w:p>
    <w:p w:rsidR="003002F5" w:rsidRPr="00970A07" w:rsidRDefault="003002F5" w:rsidP="00DE6C91">
      <w:pPr>
        <w:spacing w:after="0" w:line="240" w:lineRule="auto"/>
        <w:rPr>
          <w:rFonts w:ascii="Times New Roman" w:hAnsi="Times New Roman" w:cs="Times New Roman"/>
          <w:sz w:val="24"/>
          <w:szCs w:val="24"/>
          <w:lang w:val="en-US"/>
        </w:rPr>
      </w:pPr>
      <w:r w:rsidRPr="00970A07">
        <w:rPr>
          <w:rFonts w:ascii="Times New Roman" w:hAnsi="Times New Roman" w:cs="Times New Roman"/>
          <w:sz w:val="24"/>
          <w:szCs w:val="24"/>
        </w:rPr>
        <w:t>Существительные</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в</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притяжательном</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падеже</w:t>
      </w:r>
      <w:r w:rsidRPr="00970A07">
        <w:rPr>
          <w:rFonts w:ascii="Times New Roman" w:hAnsi="Times New Roman" w:cs="Times New Roman"/>
          <w:sz w:val="24"/>
          <w:szCs w:val="24"/>
          <w:lang w:val="en-US"/>
        </w:rPr>
        <w:t xml:space="preserve"> (Possessive Case; Ann’s dress, children’s toys, boys’ books).</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Наречия частотности (usually, often).</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Количественные числительные (13–100). Порядковые числительные (1–30).</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Вопросительные слова (when, whose, why).</w:t>
      </w:r>
    </w:p>
    <w:p w:rsidR="003002F5" w:rsidRPr="00970A07" w:rsidRDefault="003002F5" w:rsidP="00DE6C91">
      <w:pPr>
        <w:spacing w:after="0" w:line="240" w:lineRule="auto"/>
        <w:rPr>
          <w:rFonts w:ascii="Times New Roman" w:hAnsi="Times New Roman" w:cs="Times New Roman"/>
          <w:sz w:val="24"/>
          <w:szCs w:val="24"/>
          <w:lang w:val="en-US"/>
        </w:rPr>
      </w:pPr>
      <w:r w:rsidRPr="00970A07">
        <w:rPr>
          <w:rFonts w:ascii="Times New Roman" w:hAnsi="Times New Roman" w:cs="Times New Roman"/>
          <w:sz w:val="24"/>
          <w:szCs w:val="24"/>
        </w:rPr>
        <w:t>Предлоги</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места</w:t>
      </w:r>
      <w:r w:rsidRPr="00970A07">
        <w:rPr>
          <w:rFonts w:ascii="Times New Roman" w:hAnsi="Times New Roman" w:cs="Times New Roman"/>
          <w:sz w:val="24"/>
          <w:szCs w:val="24"/>
          <w:lang w:val="en-US"/>
        </w:rPr>
        <w:t xml:space="preserve"> (next to, in front of, behind), </w:t>
      </w:r>
      <w:r w:rsidRPr="00970A07">
        <w:rPr>
          <w:rFonts w:ascii="Times New Roman" w:hAnsi="Times New Roman" w:cs="Times New Roman"/>
          <w:sz w:val="24"/>
          <w:szCs w:val="24"/>
        </w:rPr>
        <w:t>направления</w:t>
      </w:r>
      <w:r w:rsidRPr="00970A07">
        <w:rPr>
          <w:rFonts w:ascii="Times New Roman" w:hAnsi="Times New Roman" w:cs="Times New Roman"/>
          <w:sz w:val="24"/>
          <w:szCs w:val="24"/>
          <w:lang w:val="en-US"/>
        </w:rPr>
        <w:t xml:space="preserve"> (to), </w:t>
      </w:r>
      <w:r w:rsidRPr="00970A07">
        <w:rPr>
          <w:rFonts w:ascii="Times New Roman" w:hAnsi="Times New Roman" w:cs="Times New Roman"/>
          <w:sz w:val="24"/>
          <w:szCs w:val="24"/>
        </w:rPr>
        <w:t>времени</w:t>
      </w:r>
      <w:r w:rsidRPr="00970A07">
        <w:rPr>
          <w:rFonts w:ascii="Times New Roman" w:hAnsi="Times New Roman" w:cs="Times New Roman"/>
          <w:sz w:val="24"/>
          <w:szCs w:val="24"/>
          <w:lang w:val="en-US"/>
        </w:rPr>
        <w:t xml:space="preserve"> (at, in, on </w:t>
      </w:r>
      <w:r w:rsidRPr="00970A07">
        <w:rPr>
          <w:rFonts w:ascii="Times New Roman" w:hAnsi="Times New Roman" w:cs="Times New Roman"/>
          <w:sz w:val="24"/>
          <w:szCs w:val="24"/>
        </w:rPr>
        <w:t>в</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выражениях</w:t>
      </w:r>
      <w:r w:rsidRPr="00970A07">
        <w:rPr>
          <w:rFonts w:ascii="Times New Roman" w:hAnsi="Times New Roman" w:cs="Times New Roman"/>
          <w:sz w:val="24"/>
          <w:szCs w:val="24"/>
          <w:lang w:val="en-US"/>
        </w:rPr>
        <w:t xml:space="preserve"> at 5 o’clock, in the morning, on Monday).</w:t>
      </w:r>
      <w:bookmarkStart w:id="39" w:name="bookmark39"/>
      <w:bookmarkStart w:id="40" w:name="bookmark40"/>
      <w:bookmarkStart w:id="41" w:name="bookmark41"/>
    </w:p>
    <w:p w:rsidR="003002F5" w:rsidRPr="00970A07" w:rsidRDefault="005D19B4" w:rsidP="00DE6C91">
      <w:pPr>
        <w:spacing w:after="0" w:line="240" w:lineRule="auto"/>
        <w:rPr>
          <w:rFonts w:ascii="Times New Roman" w:hAnsi="Times New Roman" w:cs="Times New Roman"/>
          <w:sz w:val="24"/>
          <w:szCs w:val="24"/>
        </w:rPr>
      </w:pPr>
      <w:r w:rsidRPr="002C103C">
        <w:rPr>
          <w:rFonts w:ascii="Times New Roman" w:hAnsi="Times New Roman" w:cs="Times New Roman"/>
          <w:sz w:val="24"/>
          <w:szCs w:val="24"/>
          <w:lang w:val="en-US"/>
        </w:rPr>
        <w:t xml:space="preserve">          </w:t>
      </w:r>
      <w:r w:rsidR="003002F5" w:rsidRPr="00970A07">
        <w:rPr>
          <w:rFonts w:ascii="Times New Roman" w:hAnsi="Times New Roman" w:cs="Times New Roman"/>
          <w:sz w:val="24"/>
          <w:szCs w:val="24"/>
        </w:rPr>
        <w:t>Социокультурные знания и умения</w:t>
      </w:r>
      <w:bookmarkEnd w:id="39"/>
      <w:bookmarkEnd w:id="40"/>
      <w:bookmarkEnd w:id="41"/>
      <w:r w:rsidR="003002F5" w:rsidRPr="00970A07">
        <w:rPr>
          <w:rFonts w:ascii="Times New Roman" w:hAnsi="Times New Roman" w:cs="Times New Roman"/>
          <w:sz w:val="24"/>
          <w:szCs w:val="24"/>
        </w:rPr>
        <w:t>.</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002F5" w:rsidRPr="00970A07" w:rsidRDefault="005D19B4" w:rsidP="00DE6C91">
      <w:pPr>
        <w:spacing w:after="0" w:line="240" w:lineRule="auto"/>
        <w:rPr>
          <w:rFonts w:ascii="Times New Roman" w:hAnsi="Times New Roman" w:cs="Times New Roman"/>
          <w:sz w:val="24"/>
          <w:szCs w:val="24"/>
        </w:rPr>
      </w:pPr>
      <w:bookmarkStart w:id="42" w:name="bookmark42"/>
      <w:bookmarkStart w:id="43" w:name="bookmark43"/>
      <w:bookmarkStart w:id="44" w:name="bookmark44"/>
      <w:r>
        <w:rPr>
          <w:rFonts w:ascii="Times New Roman" w:hAnsi="Times New Roman" w:cs="Times New Roman"/>
          <w:sz w:val="24"/>
          <w:szCs w:val="24"/>
        </w:rPr>
        <w:t xml:space="preserve">      </w:t>
      </w:r>
      <w:r w:rsidR="003002F5" w:rsidRPr="00970A07">
        <w:rPr>
          <w:rFonts w:ascii="Times New Roman" w:hAnsi="Times New Roman" w:cs="Times New Roman"/>
          <w:sz w:val="24"/>
          <w:szCs w:val="24"/>
        </w:rPr>
        <w:t>. Компенсаторные умения</w:t>
      </w:r>
      <w:bookmarkEnd w:id="42"/>
      <w:bookmarkEnd w:id="43"/>
      <w:bookmarkEnd w:id="44"/>
      <w:r w:rsidR="003002F5" w:rsidRPr="00970A07">
        <w:rPr>
          <w:rFonts w:ascii="Times New Roman" w:hAnsi="Times New Roman" w:cs="Times New Roman"/>
          <w:sz w:val="24"/>
          <w:szCs w:val="24"/>
        </w:rPr>
        <w:t>.</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Содержание обучения в 4 классе.</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Тематическое содержание речи.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xml:space="preserve">. Мир моего «я».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xml:space="preserve">. Мир моих увлечений.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Любимая игрушка, игра. Мой питомец. Любимые занятия. Занятия спортом. Любимая сказка/история/рассказ. Выходной день. Каникулы.</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xml:space="preserve">. Мир вокруг меня.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xml:space="preserve">Родная страна и страны изучаемого языка.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Коммуникативные умения.</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Говорение.</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Коммуникативные умения диалогической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Коммуникативные умения монологической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Пересказ основного содержания прочитанного текста с использованием ключевых слов, вопросов, плана и (или) иллюстраций.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Краткое устное изложение результатов выполненного несложного проектного задания.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Аудирование.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Коммуникативные умения аудирования.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Смысловое чтение.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чтения вслух: диалог, рассказ, сказка.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w:t>
      </w:r>
      <w:r w:rsidRPr="00970A07">
        <w:rPr>
          <w:rFonts w:ascii="Times New Roman" w:hAnsi="Times New Roman" w:cs="Times New Roman"/>
          <w:sz w:val="24"/>
          <w:szCs w:val="24"/>
        </w:rPr>
        <w:lastRenderedPageBreak/>
        <w:t>главные факты/события) текста с использованием иллюстраций и языковой, в том числе контекстуальной, догадки, в том числе контекстуальной.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Прогнозирование содержания текста на основе заголовка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не сплошных текстов (таблиц, диаграмм) и понимание представленной в них информации.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Письмо.</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Написание электронного сообщения личного характера с использованием образца.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Языковые знания и навыки.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Фонетическая сторона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ВыДеление некоторых звукобуквенных сочетаний при анализе изученных слов.</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Графика, орфография и пунктуация.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Лексическая сторона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Использование языковой догадки для распознавания интернациональных слов (pilot, film).</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Грамматическая сторона речи.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Модальные глаголы must и have to.</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Конструкция</w:t>
      </w:r>
      <w:r w:rsidRPr="00970A07">
        <w:rPr>
          <w:rFonts w:ascii="Times New Roman" w:hAnsi="Times New Roman" w:cs="Times New Roman"/>
          <w:sz w:val="24"/>
          <w:szCs w:val="24"/>
          <w:lang w:val="en-US"/>
        </w:rPr>
        <w:t xml:space="preserve"> to be going to </w:t>
      </w:r>
      <w:r w:rsidRPr="00970A07">
        <w:rPr>
          <w:rFonts w:ascii="Times New Roman" w:hAnsi="Times New Roman" w:cs="Times New Roman"/>
          <w:sz w:val="24"/>
          <w:szCs w:val="24"/>
        </w:rPr>
        <w:t>и</w:t>
      </w:r>
      <w:r w:rsidRPr="00970A07">
        <w:rPr>
          <w:rFonts w:ascii="Times New Roman" w:hAnsi="Times New Roman" w:cs="Times New Roman"/>
          <w:sz w:val="24"/>
          <w:szCs w:val="24"/>
          <w:lang w:val="en-US"/>
        </w:rPr>
        <w:t xml:space="preserve"> Future Simple Tense </w:t>
      </w:r>
      <w:r w:rsidRPr="00970A07">
        <w:rPr>
          <w:rFonts w:ascii="Times New Roman" w:hAnsi="Times New Roman" w:cs="Times New Roman"/>
          <w:sz w:val="24"/>
          <w:szCs w:val="24"/>
        </w:rPr>
        <w:t>для</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выражения</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будущего</w:t>
      </w:r>
      <w:r w:rsidRPr="00970A07">
        <w:rPr>
          <w:rFonts w:ascii="Times New Roman" w:hAnsi="Times New Roman" w:cs="Times New Roman"/>
          <w:sz w:val="24"/>
          <w:szCs w:val="24"/>
          <w:lang w:val="en-US"/>
        </w:rPr>
        <w:t xml:space="preserve"> </w:t>
      </w:r>
      <w:r w:rsidRPr="00970A07">
        <w:rPr>
          <w:rFonts w:ascii="Times New Roman" w:hAnsi="Times New Roman" w:cs="Times New Roman"/>
          <w:sz w:val="24"/>
          <w:szCs w:val="24"/>
        </w:rPr>
        <w:t>действия</w:t>
      </w:r>
      <w:r w:rsidRPr="00970A07">
        <w:rPr>
          <w:rFonts w:ascii="Times New Roman" w:hAnsi="Times New Roman" w:cs="Times New Roman"/>
          <w:sz w:val="24"/>
          <w:szCs w:val="24"/>
          <w:lang w:val="en-US"/>
        </w:rPr>
        <w:t xml:space="preserve"> (I am going to have my birthday party on Saturday. </w:t>
      </w:r>
      <w:r w:rsidRPr="00970A07">
        <w:rPr>
          <w:rFonts w:ascii="Times New Roman" w:hAnsi="Times New Roman" w:cs="Times New Roman"/>
          <w:sz w:val="24"/>
          <w:szCs w:val="24"/>
        </w:rPr>
        <w:t>Wait, I’ll help you.).</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Отрицательное местоимение no.</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Наречия времени.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Обозначение даты и года. Обозначение времени (5 o’clock; 3 am, 2 pm).</w:t>
      </w:r>
      <w:bookmarkStart w:id="45" w:name="bookmark45"/>
      <w:bookmarkStart w:id="46" w:name="bookmark46"/>
      <w:bookmarkStart w:id="47" w:name="bookmark47"/>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Социокультурные знания и умения</w:t>
      </w:r>
      <w:bookmarkEnd w:id="45"/>
      <w:bookmarkEnd w:id="46"/>
      <w:bookmarkEnd w:id="47"/>
      <w:r w:rsidRPr="00970A07">
        <w:rPr>
          <w:rFonts w:ascii="Times New Roman" w:hAnsi="Times New Roman" w:cs="Times New Roman"/>
          <w:sz w:val="24"/>
          <w:szCs w:val="24"/>
        </w:rPr>
        <w:t>.</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8" w:name="bookmark48"/>
      <w:bookmarkStart w:id="49" w:name="bookmark49"/>
      <w:bookmarkStart w:id="50" w:name="bookmark50"/>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Компенсаторные умения</w:t>
      </w:r>
      <w:bookmarkEnd w:id="48"/>
      <w:bookmarkEnd w:id="49"/>
      <w:bookmarkEnd w:id="50"/>
      <w:r w:rsidRPr="00970A07">
        <w:rPr>
          <w:rFonts w:ascii="Times New Roman" w:hAnsi="Times New Roman" w:cs="Times New Roman"/>
          <w:sz w:val="24"/>
          <w:szCs w:val="24"/>
        </w:rPr>
        <w:t>.</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Использование при формулировании собственных высказываний ключевых слов, вопросов; картинок, фотографий.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Прогнозирование содержание текста для чтения на основе заголовка.</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002F5" w:rsidRPr="005D19B4" w:rsidRDefault="003002F5" w:rsidP="00DE6C91">
      <w:pPr>
        <w:spacing w:after="0" w:line="240" w:lineRule="auto"/>
        <w:rPr>
          <w:rFonts w:ascii="Times New Roman" w:hAnsi="Times New Roman" w:cs="Times New Roman"/>
          <w:b/>
          <w:sz w:val="24"/>
          <w:szCs w:val="24"/>
        </w:rPr>
      </w:pPr>
      <w:r w:rsidRPr="005D19B4">
        <w:rPr>
          <w:rFonts w:ascii="Times New Roman" w:hAnsi="Times New Roman" w:cs="Times New Roman"/>
          <w:b/>
          <w:sz w:val="24"/>
          <w:szCs w:val="24"/>
        </w:rPr>
        <w:t>Планируемые результаты освоения программы по иностранному (английскому) языку на уровне начального общего образования.</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гражданско-патриотическое воспитание:</w:t>
      </w:r>
    </w:p>
    <w:p w:rsidR="003002F5" w:rsidRPr="00970A07" w:rsidRDefault="003002F5" w:rsidP="00DE6C91">
      <w:pPr>
        <w:spacing w:after="0" w:line="240" w:lineRule="auto"/>
        <w:rPr>
          <w:rFonts w:ascii="Times New Roman" w:hAnsi="Times New Roman" w:cs="Times New Roman"/>
          <w:sz w:val="24"/>
          <w:szCs w:val="24"/>
        </w:rPr>
      </w:pPr>
      <w:bookmarkStart w:id="51" w:name="bookmark57"/>
      <w:bookmarkEnd w:id="51"/>
      <w:r w:rsidRPr="00970A07">
        <w:rPr>
          <w:rFonts w:ascii="Times New Roman" w:hAnsi="Times New Roman" w:cs="Times New Roman"/>
          <w:sz w:val="24"/>
          <w:szCs w:val="24"/>
        </w:rPr>
        <w:t>становление ценностного отношения к своей Родине – России;</w:t>
      </w:r>
    </w:p>
    <w:p w:rsidR="003002F5" w:rsidRPr="00970A07" w:rsidRDefault="003002F5" w:rsidP="00DE6C91">
      <w:pPr>
        <w:spacing w:after="0" w:line="240" w:lineRule="auto"/>
        <w:rPr>
          <w:rFonts w:ascii="Times New Roman" w:hAnsi="Times New Roman" w:cs="Times New Roman"/>
          <w:sz w:val="24"/>
          <w:szCs w:val="24"/>
        </w:rPr>
      </w:pPr>
      <w:bookmarkStart w:id="52" w:name="bookmark58"/>
      <w:bookmarkEnd w:id="52"/>
      <w:r w:rsidRPr="00970A07">
        <w:rPr>
          <w:rFonts w:ascii="Times New Roman" w:hAnsi="Times New Roman" w:cs="Times New Roman"/>
          <w:sz w:val="24"/>
          <w:szCs w:val="24"/>
        </w:rPr>
        <w:t>осознание своей этнокультурной и российской гражданской идентичности;</w:t>
      </w:r>
    </w:p>
    <w:p w:rsidR="003002F5" w:rsidRPr="00970A07" w:rsidRDefault="003002F5" w:rsidP="00DE6C91">
      <w:pPr>
        <w:spacing w:after="0" w:line="240" w:lineRule="auto"/>
        <w:rPr>
          <w:rFonts w:ascii="Times New Roman" w:hAnsi="Times New Roman" w:cs="Times New Roman"/>
          <w:sz w:val="24"/>
          <w:szCs w:val="24"/>
        </w:rPr>
      </w:pPr>
      <w:bookmarkStart w:id="53" w:name="bookmark59"/>
      <w:bookmarkEnd w:id="53"/>
      <w:r w:rsidRPr="00970A07">
        <w:rPr>
          <w:rFonts w:ascii="Times New Roman" w:hAnsi="Times New Roman" w:cs="Times New Roman"/>
          <w:sz w:val="24"/>
          <w:szCs w:val="24"/>
        </w:rPr>
        <w:t>сопричастность к прошлому, настоящему и будущему своей страны и родного края;</w:t>
      </w:r>
    </w:p>
    <w:p w:rsidR="003002F5" w:rsidRPr="00970A07" w:rsidRDefault="003002F5" w:rsidP="00DE6C91">
      <w:pPr>
        <w:spacing w:after="0" w:line="240" w:lineRule="auto"/>
        <w:rPr>
          <w:rFonts w:ascii="Times New Roman" w:hAnsi="Times New Roman" w:cs="Times New Roman"/>
          <w:sz w:val="24"/>
          <w:szCs w:val="24"/>
        </w:rPr>
      </w:pPr>
      <w:bookmarkStart w:id="54" w:name="bookmark60"/>
      <w:bookmarkEnd w:id="54"/>
      <w:r w:rsidRPr="00970A07">
        <w:rPr>
          <w:rFonts w:ascii="Times New Roman" w:hAnsi="Times New Roman" w:cs="Times New Roman"/>
          <w:sz w:val="24"/>
          <w:szCs w:val="24"/>
        </w:rPr>
        <w:t>уважение к своему и другим народам;</w:t>
      </w:r>
    </w:p>
    <w:p w:rsidR="003002F5" w:rsidRPr="00970A07" w:rsidRDefault="003002F5" w:rsidP="00DE6C91">
      <w:pPr>
        <w:spacing w:after="0" w:line="240" w:lineRule="auto"/>
        <w:rPr>
          <w:rFonts w:ascii="Times New Roman" w:hAnsi="Times New Roman" w:cs="Times New Roman"/>
          <w:sz w:val="24"/>
          <w:szCs w:val="24"/>
        </w:rPr>
      </w:pPr>
      <w:bookmarkStart w:id="55" w:name="bookmark61"/>
      <w:bookmarkEnd w:id="55"/>
      <w:r w:rsidRPr="00970A07">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духовно-нравственное воспитание:</w:t>
      </w:r>
    </w:p>
    <w:p w:rsidR="003002F5" w:rsidRPr="00970A07" w:rsidRDefault="003002F5" w:rsidP="00DE6C91">
      <w:pPr>
        <w:spacing w:after="0" w:line="240" w:lineRule="auto"/>
        <w:rPr>
          <w:rFonts w:ascii="Times New Roman" w:hAnsi="Times New Roman" w:cs="Times New Roman"/>
          <w:sz w:val="24"/>
          <w:szCs w:val="24"/>
        </w:rPr>
      </w:pPr>
      <w:bookmarkStart w:id="56" w:name="bookmark62"/>
      <w:bookmarkEnd w:id="56"/>
      <w:r w:rsidRPr="00970A07">
        <w:rPr>
          <w:rFonts w:ascii="Times New Roman" w:hAnsi="Times New Roman" w:cs="Times New Roman"/>
          <w:sz w:val="24"/>
          <w:szCs w:val="24"/>
        </w:rPr>
        <w:t>признание индивидуальности каждого человека;</w:t>
      </w:r>
    </w:p>
    <w:p w:rsidR="003002F5" w:rsidRPr="00970A07" w:rsidRDefault="003002F5" w:rsidP="00DE6C91">
      <w:pPr>
        <w:spacing w:after="0" w:line="240" w:lineRule="auto"/>
        <w:rPr>
          <w:rFonts w:ascii="Times New Roman" w:hAnsi="Times New Roman" w:cs="Times New Roman"/>
          <w:sz w:val="24"/>
          <w:szCs w:val="24"/>
        </w:rPr>
      </w:pPr>
      <w:bookmarkStart w:id="57" w:name="bookmark63"/>
      <w:bookmarkEnd w:id="57"/>
      <w:r w:rsidRPr="00970A07">
        <w:rPr>
          <w:rFonts w:ascii="Times New Roman" w:hAnsi="Times New Roman" w:cs="Times New Roman"/>
          <w:sz w:val="24"/>
          <w:szCs w:val="24"/>
        </w:rPr>
        <w:t>проявление сопереживания, уважения и доброжелательности;</w:t>
      </w:r>
    </w:p>
    <w:p w:rsidR="003002F5" w:rsidRPr="00970A07" w:rsidRDefault="003002F5" w:rsidP="00DE6C91">
      <w:pPr>
        <w:spacing w:after="0" w:line="240" w:lineRule="auto"/>
        <w:rPr>
          <w:rFonts w:ascii="Times New Roman" w:hAnsi="Times New Roman" w:cs="Times New Roman"/>
          <w:sz w:val="24"/>
          <w:szCs w:val="24"/>
        </w:rPr>
      </w:pPr>
      <w:bookmarkStart w:id="58" w:name="bookmark64"/>
      <w:bookmarkEnd w:id="58"/>
      <w:r w:rsidRPr="00970A07">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эстетическое воспитание:</w:t>
      </w:r>
    </w:p>
    <w:p w:rsidR="003002F5" w:rsidRPr="00970A07" w:rsidRDefault="003002F5" w:rsidP="00DE6C91">
      <w:pPr>
        <w:spacing w:after="0" w:line="240" w:lineRule="auto"/>
        <w:rPr>
          <w:rFonts w:ascii="Times New Roman" w:hAnsi="Times New Roman" w:cs="Times New Roman"/>
          <w:sz w:val="24"/>
          <w:szCs w:val="24"/>
        </w:rPr>
      </w:pPr>
      <w:bookmarkStart w:id="59" w:name="bookmark65"/>
      <w:bookmarkEnd w:id="59"/>
      <w:r w:rsidRPr="00970A07">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002F5" w:rsidRPr="00970A07" w:rsidRDefault="003002F5" w:rsidP="00DE6C91">
      <w:pPr>
        <w:spacing w:after="0" w:line="240" w:lineRule="auto"/>
        <w:rPr>
          <w:rFonts w:ascii="Times New Roman" w:hAnsi="Times New Roman" w:cs="Times New Roman"/>
          <w:sz w:val="24"/>
          <w:szCs w:val="24"/>
        </w:rPr>
      </w:pPr>
      <w:bookmarkStart w:id="60" w:name="bookmark66"/>
      <w:bookmarkEnd w:id="60"/>
      <w:r w:rsidRPr="00970A07">
        <w:rPr>
          <w:rFonts w:ascii="Times New Roman" w:hAnsi="Times New Roman" w:cs="Times New Roman"/>
          <w:sz w:val="24"/>
          <w:szCs w:val="24"/>
        </w:rPr>
        <w:t>стремление к самовыражению в разных видах художественной деятельности;</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3002F5" w:rsidRPr="00970A07" w:rsidRDefault="003002F5" w:rsidP="00DE6C91">
      <w:pPr>
        <w:spacing w:after="0" w:line="240" w:lineRule="auto"/>
        <w:rPr>
          <w:rFonts w:ascii="Times New Roman" w:hAnsi="Times New Roman" w:cs="Times New Roman"/>
          <w:sz w:val="24"/>
          <w:szCs w:val="24"/>
        </w:rPr>
      </w:pPr>
      <w:bookmarkStart w:id="61" w:name="bookmark67"/>
      <w:bookmarkEnd w:id="61"/>
      <w:r w:rsidRPr="00970A07">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3002F5" w:rsidRPr="00970A07" w:rsidRDefault="003002F5" w:rsidP="00DE6C91">
      <w:pPr>
        <w:spacing w:after="0" w:line="240" w:lineRule="auto"/>
        <w:rPr>
          <w:rFonts w:ascii="Times New Roman" w:hAnsi="Times New Roman" w:cs="Times New Roman"/>
          <w:sz w:val="24"/>
          <w:szCs w:val="24"/>
        </w:rPr>
      </w:pPr>
      <w:bookmarkStart w:id="62" w:name="bookmark68"/>
      <w:bookmarkEnd w:id="62"/>
      <w:r w:rsidRPr="00970A07">
        <w:rPr>
          <w:rFonts w:ascii="Times New Roman" w:hAnsi="Times New Roman" w:cs="Times New Roman"/>
          <w:sz w:val="24"/>
          <w:szCs w:val="24"/>
        </w:rPr>
        <w:t>бережное отношение к физическому и психическому здоровью;</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трудовое воспитание:</w:t>
      </w:r>
    </w:p>
    <w:p w:rsidR="003002F5" w:rsidRPr="00970A07" w:rsidRDefault="003002F5" w:rsidP="00DE6C91">
      <w:pPr>
        <w:spacing w:after="0" w:line="240" w:lineRule="auto"/>
        <w:rPr>
          <w:rFonts w:ascii="Times New Roman" w:hAnsi="Times New Roman" w:cs="Times New Roman"/>
          <w:sz w:val="24"/>
          <w:szCs w:val="24"/>
        </w:rPr>
      </w:pPr>
      <w:bookmarkStart w:id="63" w:name="bookmark69"/>
      <w:bookmarkEnd w:id="63"/>
      <w:r w:rsidRPr="00970A07">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экологическое воспитание:</w:t>
      </w:r>
    </w:p>
    <w:p w:rsidR="003002F5" w:rsidRPr="00970A07" w:rsidRDefault="003002F5" w:rsidP="00DE6C91">
      <w:pPr>
        <w:spacing w:after="0" w:line="240" w:lineRule="auto"/>
        <w:rPr>
          <w:rFonts w:ascii="Times New Roman" w:hAnsi="Times New Roman" w:cs="Times New Roman"/>
          <w:sz w:val="24"/>
          <w:szCs w:val="24"/>
        </w:rPr>
      </w:pPr>
      <w:bookmarkStart w:id="64" w:name="bookmark70"/>
      <w:bookmarkEnd w:id="64"/>
      <w:r w:rsidRPr="00970A07">
        <w:rPr>
          <w:rFonts w:ascii="Times New Roman" w:hAnsi="Times New Roman" w:cs="Times New Roman"/>
          <w:sz w:val="24"/>
          <w:szCs w:val="24"/>
        </w:rPr>
        <w:t>бережное отношение к природе;</w:t>
      </w:r>
    </w:p>
    <w:p w:rsidR="003002F5" w:rsidRPr="00970A07" w:rsidRDefault="003002F5" w:rsidP="00DE6C91">
      <w:pPr>
        <w:spacing w:after="0" w:line="240" w:lineRule="auto"/>
        <w:rPr>
          <w:rFonts w:ascii="Times New Roman" w:hAnsi="Times New Roman" w:cs="Times New Roman"/>
          <w:sz w:val="24"/>
          <w:szCs w:val="24"/>
        </w:rPr>
      </w:pPr>
      <w:bookmarkStart w:id="65" w:name="bookmark71"/>
      <w:bookmarkEnd w:id="65"/>
      <w:r w:rsidRPr="00970A07">
        <w:rPr>
          <w:rFonts w:ascii="Times New Roman" w:hAnsi="Times New Roman" w:cs="Times New Roman"/>
          <w:sz w:val="24"/>
          <w:szCs w:val="24"/>
        </w:rPr>
        <w:t>неприятие действий, приносящих вред природе;</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ценности научного познания:</w:t>
      </w:r>
    </w:p>
    <w:p w:rsidR="003002F5" w:rsidRPr="00970A07" w:rsidRDefault="003002F5" w:rsidP="00DE6C91">
      <w:pPr>
        <w:spacing w:after="0" w:line="240" w:lineRule="auto"/>
        <w:rPr>
          <w:rFonts w:ascii="Times New Roman" w:hAnsi="Times New Roman" w:cs="Times New Roman"/>
          <w:sz w:val="24"/>
          <w:szCs w:val="24"/>
        </w:rPr>
      </w:pPr>
      <w:bookmarkStart w:id="66" w:name="bookmark72"/>
      <w:bookmarkEnd w:id="66"/>
      <w:r w:rsidRPr="00970A07">
        <w:rPr>
          <w:rFonts w:ascii="Times New Roman" w:hAnsi="Times New Roman" w:cs="Times New Roman"/>
          <w:sz w:val="24"/>
          <w:szCs w:val="24"/>
        </w:rPr>
        <w:t>первоначальные представления о научной картине мира;</w:t>
      </w:r>
    </w:p>
    <w:p w:rsidR="003002F5" w:rsidRPr="00970A07" w:rsidRDefault="003002F5" w:rsidP="00DE6C91">
      <w:pPr>
        <w:spacing w:after="0" w:line="240" w:lineRule="auto"/>
        <w:rPr>
          <w:rFonts w:ascii="Times New Roman" w:hAnsi="Times New Roman" w:cs="Times New Roman"/>
          <w:sz w:val="24"/>
          <w:szCs w:val="24"/>
        </w:rPr>
      </w:pPr>
      <w:bookmarkStart w:id="67" w:name="bookmark73"/>
      <w:bookmarkEnd w:id="67"/>
      <w:r w:rsidRPr="00970A07">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bookmarkStart w:id="68" w:name="bookmark74"/>
      <w:bookmarkStart w:id="69" w:name="bookmark75"/>
      <w:bookmarkStart w:id="70" w:name="bookmark76"/>
    </w:p>
    <w:bookmarkEnd w:id="68"/>
    <w:bookmarkEnd w:id="69"/>
    <w:bookmarkEnd w:id="70"/>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002F5" w:rsidRPr="00970A07" w:rsidRDefault="003002F5" w:rsidP="00DE6C91">
      <w:pPr>
        <w:spacing w:after="0" w:line="240" w:lineRule="auto"/>
        <w:rPr>
          <w:rFonts w:ascii="Times New Roman" w:hAnsi="Times New Roman" w:cs="Times New Roman"/>
          <w:sz w:val="24"/>
          <w:szCs w:val="24"/>
        </w:rPr>
      </w:pPr>
      <w:bookmarkStart w:id="71" w:name="bookmark78"/>
      <w:bookmarkEnd w:id="71"/>
      <w:r w:rsidRPr="00970A07">
        <w:rPr>
          <w:rFonts w:ascii="Times New Roman" w:hAnsi="Times New Roman" w:cs="Times New Roman"/>
          <w:sz w:val="24"/>
          <w:szCs w:val="24"/>
        </w:rPr>
        <w:t>сравнивать объекты, устанавливать основания для сравнения, устанавливать аналогии;</w:t>
      </w:r>
    </w:p>
    <w:p w:rsidR="003002F5" w:rsidRPr="00970A07" w:rsidRDefault="003002F5" w:rsidP="00DE6C91">
      <w:pPr>
        <w:spacing w:after="0" w:line="240" w:lineRule="auto"/>
        <w:rPr>
          <w:rFonts w:ascii="Times New Roman" w:hAnsi="Times New Roman" w:cs="Times New Roman"/>
          <w:sz w:val="24"/>
          <w:szCs w:val="24"/>
        </w:rPr>
      </w:pPr>
      <w:bookmarkStart w:id="72" w:name="bookmark79"/>
      <w:bookmarkEnd w:id="72"/>
      <w:r w:rsidRPr="00970A07">
        <w:rPr>
          <w:rFonts w:ascii="Times New Roman" w:hAnsi="Times New Roman" w:cs="Times New Roman"/>
          <w:sz w:val="24"/>
          <w:szCs w:val="24"/>
        </w:rPr>
        <w:t>объединять части объекта (объекты) по определённому признаку;</w:t>
      </w:r>
    </w:p>
    <w:p w:rsidR="003002F5" w:rsidRPr="00970A07" w:rsidRDefault="003002F5" w:rsidP="00DE6C91">
      <w:pPr>
        <w:spacing w:after="0" w:line="240" w:lineRule="auto"/>
        <w:rPr>
          <w:rFonts w:ascii="Times New Roman" w:hAnsi="Times New Roman" w:cs="Times New Roman"/>
          <w:sz w:val="24"/>
          <w:szCs w:val="24"/>
        </w:rPr>
      </w:pPr>
      <w:bookmarkStart w:id="73" w:name="bookmark80"/>
      <w:bookmarkEnd w:id="73"/>
      <w:r w:rsidRPr="00970A07">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3002F5" w:rsidRPr="00970A07" w:rsidRDefault="003002F5" w:rsidP="00DE6C91">
      <w:pPr>
        <w:spacing w:after="0" w:line="240" w:lineRule="auto"/>
        <w:rPr>
          <w:rFonts w:ascii="Times New Roman" w:hAnsi="Times New Roman" w:cs="Times New Roman"/>
          <w:sz w:val="24"/>
          <w:szCs w:val="24"/>
        </w:rPr>
      </w:pPr>
      <w:bookmarkStart w:id="74" w:name="bookmark81"/>
      <w:bookmarkEnd w:id="74"/>
      <w:r w:rsidRPr="00970A07">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3002F5" w:rsidRPr="00970A07" w:rsidRDefault="003002F5" w:rsidP="00DE6C91">
      <w:pPr>
        <w:spacing w:after="0" w:line="240" w:lineRule="auto"/>
        <w:rPr>
          <w:rFonts w:ascii="Times New Roman" w:hAnsi="Times New Roman" w:cs="Times New Roman"/>
          <w:sz w:val="24"/>
          <w:szCs w:val="24"/>
        </w:rPr>
      </w:pPr>
      <w:bookmarkStart w:id="75" w:name="bookmark82"/>
      <w:bookmarkEnd w:id="75"/>
      <w:r w:rsidRPr="00970A07">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3002F5" w:rsidRPr="00970A07" w:rsidRDefault="003002F5" w:rsidP="00DE6C91">
      <w:pPr>
        <w:spacing w:after="0" w:line="240" w:lineRule="auto"/>
        <w:rPr>
          <w:rFonts w:ascii="Times New Roman" w:hAnsi="Times New Roman" w:cs="Times New Roman"/>
          <w:sz w:val="24"/>
          <w:szCs w:val="24"/>
        </w:rPr>
      </w:pPr>
      <w:bookmarkStart w:id="76" w:name="bookmark83"/>
      <w:bookmarkEnd w:id="76"/>
      <w:r w:rsidRPr="00970A07">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002F5" w:rsidRPr="00970A07" w:rsidRDefault="003002F5" w:rsidP="00DE6C91">
      <w:pPr>
        <w:spacing w:after="0" w:line="240" w:lineRule="auto"/>
        <w:rPr>
          <w:rFonts w:ascii="Times New Roman" w:hAnsi="Times New Roman" w:cs="Times New Roman"/>
          <w:sz w:val="24"/>
          <w:szCs w:val="24"/>
        </w:rPr>
      </w:pPr>
      <w:bookmarkStart w:id="77" w:name="bookmark84"/>
      <w:bookmarkStart w:id="78" w:name="bookmark85"/>
      <w:bookmarkEnd w:id="77"/>
      <w:bookmarkEnd w:id="78"/>
      <w:r w:rsidRPr="00970A07">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3002F5" w:rsidRPr="00970A07" w:rsidRDefault="003002F5" w:rsidP="00DE6C91">
      <w:pPr>
        <w:spacing w:after="0" w:line="240" w:lineRule="auto"/>
        <w:rPr>
          <w:rFonts w:ascii="Times New Roman" w:hAnsi="Times New Roman" w:cs="Times New Roman"/>
          <w:sz w:val="24"/>
          <w:szCs w:val="24"/>
        </w:rPr>
      </w:pPr>
      <w:bookmarkStart w:id="79" w:name="bookmark86"/>
      <w:bookmarkEnd w:id="79"/>
      <w:r w:rsidRPr="00970A07">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3002F5" w:rsidRPr="00970A07" w:rsidRDefault="003002F5" w:rsidP="00DE6C91">
      <w:pPr>
        <w:spacing w:after="0" w:line="240" w:lineRule="auto"/>
        <w:rPr>
          <w:rFonts w:ascii="Times New Roman" w:hAnsi="Times New Roman" w:cs="Times New Roman"/>
          <w:sz w:val="24"/>
          <w:szCs w:val="24"/>
        </w:rPr>
      </w:pPr>
      <w:bookmarkStart w:id="80" w:name="bookmark87"/>
      <w:bookmarkEnd w:id="80"/>
      <w:r w:rsidRPr="00970A07">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3002F5" w:rsidRPr="00970A07" w:rsidRDefault="003002F5" w:rsidP="00DE6C91">
      <w:pPr>
        <w:spacing w:after="0" w:line="240" w:lineRule="auto"/>
        <w:rPr>
          <w:rFonts w:ascii="Times New Roman" w:hAnsi="Times New Roman" w:cs="Times New Roman"/>
          <w:sz w:val="24"/>
          <w:szCs w:val="24"/>
        </w:rPr>
      </w:pPr>
      <w:bookmarkStart w:id="81" w:name="bookmark88"/>
      <w:bookmarkEnd w:id="81"/>
      <w:r w:rsidRPr="00970A07">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002F5" w:rsidRPr="00970A07" w:rsidRDefault="003002F5" w:rsidP="00DE6C91">
      <w:pPr>
        <w:spacing w:after="0" w:line="240" w:lineRule="auto"/>
        <w:rPr>
          <w:rFonts w:ascii="Times New Roman" w:hAnsi="Times New Roman" w:cs="Times New Roman"/>
          <w:sz w:val="24"/>
          <w:szCs w:val="24"/>
        </w:rPr>
      </w:pPr>
      <w:bookmarkStart w:id="82" w:name="bookmark89"/>
      <w:bookmarkEnd w:id="82"/>
      <w:r w:rsidRPr="00970A07">
        <w:rPr>
          <w:rFonts w:ascii="Times New Roman" w:hAnsi="Times New Roman" w:cs="Times New Roman"/>
          <w:sz w:val="24"/>
          <w:szCs w:val="24"/>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002F5" w:rsidRPr="00970A07" w:rsidRDefault="003002F5" w:rsidP="00DE6C91">
      <w:pPr>
        <w:spacing w:after="0" w:line="240" w:lineRule="auto"/>
        <w:rPr>
          <w:rFonts w:ascii="Times New Roman" w:hAnsi="Times New Roman" w:cs="Times New Roman"/>
          <w:sz w:val="24"/>
          <w:szCs w:val="24"/>
        </w:rPr>
      </w:pPr>
      <w:bookmarkStart w:id="83" w:name="bookmark90"/>
      <w:bookmarkEnd w:id="83"/>
      <w:r w:rsidRPr="00970A07">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У обучающегося будут сформированы умения работать с информацией как часть познавательных универсальных учебных действий:</w:t>
      </w:r>
    </w:p>
    <w:p w:rsidR="003002F5" w:rsidRPr="00970A07" w:rsidRDefault="003002F5" w:rsidP="00DE6C91">
      <w:pPr>
        <w:spacing w:after="0" w:line="240" w:lineRule="auto"/>
        <w:rPr>
          <w:rFonts w:ascii="Times New Roman" w:hAnsi="Times New Roman" w:cs="Times New Roman"/>
          <w:sz w:val="24"/>
          <w:szCs w:val="24"/>
        </w:rPr>
      </w:pPr>
      <w:bookmarkStart w:id="84" w:name="bookmark91"/>
      <w:bookmarkStart w:id="85" w:name="bookmark92"/>
      <w:bookmarkEnd w:id="84"/>
      <w:bookmarkEnd w:id="85"/>
      <w:r w:rsidRPr="00970A07">
        <w:rPr>
          <w:rFonts w:ascii="Times New Roman" w:hAnsi="Times New Roman" w:cs="Times New Roman"/>
          <w:sz w:val="24"/>
          <w:szCs w:val="24"/>
        </w:rPr>
        <w:t>выбирать источник получения информации;</w:t>
      </w:r>
    </w:p>
    <w:p w:rsidR="003002F5" w:rsidRPr="00970A07" w:rsidRDefault="003002F5" w:rsidP="00DE6C91">
      <w:pPr>
        <w:spacing w:after="0" w:line="240" w:lineRule="auto"/>
        <w:rPr>
          <w:rFonts w:ascii="Times New Roman" w:hAnsi="Times New Roman" w:cs="Times New Roman"/>
          <w:sz w:val="24"/>
          <w:szCs w:val="24"/>
        </w:rPr>
      </w:pPr>
      <w:bookmarkStart w:id="86" w:name="bookmark93"/>
      <w:bookmarkEnd w:id="86"/>
      <w:r w:rsidRPr="00970A07">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3002F5" w:rsidRPr="00970A07" w:rsidRDefault="003002F5" w:rsidP="00DE6C91">
      <w:pPr>
        <w:spacing w:after="0" w:line="240" w:lineRule="auto"/>
        <w:rPr>
          <w:rFonts w:ascii="Times New Roman" w:hAnsi="Times New Roman" w:cs="Times New Roman"/>
          <w:sz w:val="24"/>
          <w:szCs w:val="24"/>
        </w:rPr>
      </w:pPr>
      <w:bookmarkStart w:id="87" w:name="bookmark94"/>
      <w:bookmarkEnd w:id="87"/>
      <w:r w:rsidRPr="00970A0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3002F5" w:rsidRPr="00970A07" w:rsidRDefault="003002F5" w:rsidP="00DE6C91">
      <w:pPr>
        <w:spacing w:after="0" w:line="240" w:lineRule="auto"/>
        <w:rPr>
          <w:rFonts w:ascii="Times New Roman" w:hAnsi="Times New Roman" w:cs="Times New Roman"/>
          <w:sz w:val="24"/>
          <w:szCs w:val="24"/>
        </w:rPr>
      </w:pPr>
      <w:bookmarkStart w:id="88" w:name="bookmark95"/>
      <w:bookmarkEnd w:id="88"/>
      <w:r w:rsidRPr="00970A07">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3002F5" w:rsidRPr="00970A07" w:rsidRDefault="003002F5" w:rsidP="00DE6C91">
      <w:pPr>
        <w:spacing w:after="0" w:line="240" w:lineRule="auto"/>
        <w:rPr>
          <w:rFonts w:ascii="Times New Roman" w:hAnsi="Times New Roman" w:cs="Times New Roman"/>
          <w:sz w:val="24"/>
          <w:szCs w:val="24"/>
        </w:rPr>
      </w:pPr>
      <w:bookmarkStart w:id="89" w:name="bookmark96"/>
      <w:bookmarkEnd w:id="89"/>
      <w:r w:rsidRPr="00970A07">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3002F5" w:rsidRPr="00970A07" w:rsidRDefault="003002F5" w:rsidP="00DE6C91">
      <w:pPr>
        <w:spacing w:after="0" w:line="240" w:lineRule="auto"/>
        <w:rPr>
          <w:rFonts w:ascii="Times New Roman" w:hAnsi="Times New Roman" w:cs="Times New Roman"/>
          <w:sz w:val="24"/>
          <w:szCs w:val="24"/>
        </w:rPr>
      </w:pPr>
      <w:bookmarkStart w:id="90" w:name="bookmark97"/>
      <w:bookmarkEnd w:id="90"/>
      <w:r w:rsidRPr="00970A07">
        <w:rPr>
          <w:rFonts w:ascii="Times New Roman" w:hAnsi="Times New Roman" w:cs="Times New Roman"/>
          <w:sz w:val="24"/>
          <w:szCs w:val="24"/>
        </w:rPr>
        <w:t>самостоятельно создавать схемы, таблицы для представления информации.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3002F5" w:rsidRPr="00970A07" w:rsidRDefault="003002F5" w:rsidP="00DE6C91">
      <w:pPr>
        <w:spacing w:after="0" w:line="240" w:lineRule="auto"/>
        <w:rPr>
          <w:rFonts w:ascii="Times New Roman" w:hAnsi="Times New Roman" w:cs="Times New Roman"/>
          <w:sz w:val="24"/>
          <w:szCs w:val="24"/>
        </w:rPr>
      </w:pPr>
      <w:bookmarkStart w:id="91" w:name="bookmark99"/>
      <w:bookmarkEnd w:id="91"/>
      <w:r w:rsidRPr="00970A0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3002F5" w:rsidRPr="00970A07" w:rsidRDefault="003002F5" w:rsidP="00DE6C91">
      <w:pPr>
        <w:spacing w:after="0" w:line="240" w:lineRule="auto"/>
        <w:rPr>
          <w:rFonts w:ascii="Times New Roman" w:hAnsi="Times New Roman" w:cs="Times New Roman"/>
          <w:sz w:val="24"/>
          <w:szCs w:val="24"/>
        </w:rPr>
      </w:pPr>
      <w:bookmarkStart w:id="92" w:name="bookmark100"/>
      <w:bookmarkEnd w:id="92"/>
      <w:r w:rsidRPr="00970A07">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3002F5" w:rsidRPr="00970A07" w:rsidRDefault="003002F5" w:rsidP="00DE6C91">
      <w:pPr>
        <w:spacing w:after="0" w:line="240" w:lineRule="auto"/>
        <w:rPr>
          <w:rFonts w:ascii="Times New Roman" w:hAnsi="Times New Roman" w:cs="Times New Roman"/>
          <w:sz w:val="24"/>
          <w:szCs w:val="24"/>
        </w:rPr>
      </w:pPr>
      <w:bookmarkStart w:id="93" w:name="bookmark101"/>
      <w:bookmarkEnd w:id="93"/>
      <w:r w:rsidRPr="00970A07">
        <w:rPr>
          <w:rFonts w:ascii="Times New Roman" w:hAnsi="Times New Roman" w:cs="Times New Roman"/>
          <w:sz w:val="24"/>
          <w:szCs w:val="24"/>
        </w:rPr>
        <w:t>признавать возможность существования разных точек зрения;</w:t>
      </w:r>
    </w:p>
    <w:p w:rsidR="003002F5" w:rsidRPr="00970A07" w:rsidRDefault="003002F5" w:rsidP="00DE6C91">
      <w:pPr>
        <w:spacing w:after="0" w:line="240" w:lineRule="auto"/>
        <w:rPr>
          <w:rFonts w:ascii="Times New Roman" w:hAnsi="Times New Roman" w:cs="Times New Roman"/>
          <w:sz w:val="24"/>
          <w:szCs w:val="24"/>
        </w:rPr>
      </w:pPr>
      <w:bookmarkStart w:id="94" w:name="bookmark102"/>
      <w:bookmarkEnd w:id="94"/>
      <w:r w:rsidRPr="00970A07">
        <w:rPr>
          <w:rFonts w:ascii="Times New Roman" w:hAnsi="Times New Roman" w:cs="Times New Roman"/>
          <w:sz w:val="24"/>
          <w:szCs w:val="24"/>
        </w:rPr>
        <w:t>корректно и аргументированно высказывать своё мнение;</w:t>
      </w:r>
    </w:p>
    <w:p w:rsidR="003002F5" w:rsidRPr="00970A07" w:rsidRDefault="003002F5" w:rsidP="00DE6C91">
      <w:pPr>
        <w:spacing w:after="0" w:line="240" w:lineRule="auto"/>
        <w:rPr>
          <w:rFonts w:ascii="Times New Roman" w:hAnsi="Times New Roman" w:cs="Times New Roman"/>
          <w:sz w:val="24"/>
          <w:szCs w:val="24"/>
        </w:rPr>
      </w:pPr>
      <w:bookmarkStart w:id="95" w:name="bookmark103"/>
      <w:bookmarkEnd w:id="95"/>
      <w:r w:rsidRPr="00970A07">
        <w:rPr>
          <w:rFonts w:ascii="Times New Roman" w:hAnsi="Times New Roman" w:cs="Times New Roman"/>
          <w:sz w:val="24"/>
          <w:szCs w:val="24"/>
        </w:rPr>
        <w:t>строить речевое высказывание в соответствии с поставленной задачей;</w:t>
      </w:r>
    </w:p>
    <w:p w:rsidR="003002F5" w:rsidRPr="00970A07" w:rsidRDefault="003002F5" w:rsidP="00DE6C91">
      <w:pPr>
        <w:spacing w:after="0" w:line="240" w:lineRule="auto"/>
        <w:rPr>
          <w:rFonts w:ascii="Times New Roman" w:hAnsi="Times New Roman" w:cs="Times New Roman"/>
          <w:sz w:val="24"/>
          <w:szCs w:val="24"/>
        </w:rPr>
      </w:pPr>
      <w:bookmarkStart w:id="96" w:name="bookmark104"/>
      <w:bookmarkEnd w:id="96"/>
      <w:r w:rsidRPr="00970A07">
        <w:rPr>
          <w:rFonts w:ascii="Times New Roman" w:hAnsi="Times New Roman" w:cs="Times New Roman"/>
          <w:sz w:val="24"/>
          <w:szCs w:val="24"/>
        </w:rPr>
        <w:t>создавать устные и письменные тексты (описание, рассуждение, повествование);</w:t>
      </w:r>
    </w:p>
    <w:p w:rsidR="003002F5" w:rsidRPr="00970A07" w:rsidRDefault="003002F5" w:rsidP="00DE6C91">
      <w:pPr>
        <w:spacing w:after="0" w:line="240" w:lineRule="auto"/>
        <w:rPr>
          <w:rFonts w:ascii="Times New Roman" w:hAnsi="Times New Roman" w:cs="Times New Roman"/>
          <w:sz w:val="24"/>
          <w:szCs w:val="24"/>
        </w:rPr>
      </w:pPr>
      <w:bookmarkStart w:id="97" w:name="bookmark105"/>
      <w:bookmarkEnd w:id="97"/>
      <w:r w:rsidRPr="00970A07">
        <w:rPr>
          <w:rFonts w:ascii="Times New Roman" w:hAnsi="Times New Roman" w:cs="Times New Roman"/>
          <w:sz w:val="24"/>
          <w:szCs w:val="24"/>
        </w:rPr>
        <w:t>подготавливать небольшие публичные выступления;</w:t>
      </w:r>
    </w:p>
    <w:p w:rsidR="003002F5" w:rsidRPr="00970A07" w:rsidRDefault="003002F5" w:rsidP="00DE6C91">
      <w:pPr>
        <w:spacing w:after="0" w:line="240" w:lineRule="auto"/>
        <w:rPr>
          <w:rFonts w:ascii="Times New Roman" w:hAnsi="Times New Roman" w:cs="Times New Roman"/>
          <w:sz w:val="24"/>
          <w:szCs w:val="24"/>
        </w:rPr>
      </w:pPr>
      <w:bookmarkStart w:id="98" w:name="bookmark106"/>
      <w:bookmarkEnd w:id="98"/>
      <w:r w:rsidRPr="00970A07">
        <w:rPr>
          <w:rFonts w:ascii="Times New Roman" w:hAnsi="Times New Roman" w:cs="Times New Roman"/>
          <w:sz w:val="24"/>
          <w:szCs w:val="24"/>
        </w:rPr>
        <w:t>подбирать иллюстративный материал (рисунки, фото, плакаты) к тексту выступления.</w:t>
      </w:r>
    </w:p>
    <w:p w:rsidR="003002F5" w:rsidRPr="00970A07" w:rsidRDefault="005D19B4" w:rsidP="00DE6C91">
      <w:pPr>
        <w:spacing w:after="0" w:line="240" w:lineRule="auto"/>
        <w:rPr>
          <w:rFonts w:ascii="Times New Roman" w:hAnsi="Times New Roman" w:cs="Times New Roman"/>
          <w:sz w:val="24"/>
          <w:szCs w:val="24"/>
        </w:rPr>
      </w:pPr>
      <w:bookmarkStart w:id="99" w:name="bookmark107"/>
      <w:bookmarkEnd w:id="99"/>
      <w:r>
        <w:rPr>
          <w:rFonts w:ascii="Times New Roman" w:hAnsi="Times New Roman" w:cs="Times New Roman"/>
          <w:sz w:val="24"/>
          <w:szCs w:val="24"/>
        </w:rPr>
        <w:t xml:space="preserve">          </w:t>
      </w:r>
      <w:r w:rsidR="003002F5" w:rsidRPr="00970A07">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3002F5" w:rsidRPr="00970A07" w:rsidRDefault="003002F5" w:rsidP="00DE6C91">
      <w:pPr>
        <w:spacing w:after="0" w:line="240" w:lineRule="auto"/>
        <w:rPr>
          <w:rFonts w:ascii="Times New Roman" w:hAnsi="Times New Roman" w:cs="Times New Roman"/>
          <w:sz w:val="24"/>
          <w:szCs w:val="24"/>
        </w:rPr>
      </w:pPr>
      <w:bookmarkStart w:id="100" w:name="bookmark114"/>
      <w:bookmarkStart w:id="101" w:name="bookmark115"/>
      <w:bookmarkEnd w:id="100"/>
      <w:bookmarkEnd w:id="101"/>
      <w:r w:rsidRPr="00970A07">
        <w:rPr>
          <w:rFonts w:ascii="Times New Roman" w:hAnsi="Times New Roman" w:cs="Times New Roman"/>
          <w:sz w:val="24"/>
          <w:szCs w:val="24"/>
        </w:rPr>
        <w:t>планировать действия по решению учебной задачи для получения результата;</w:t>
      </w:r>
    </w:p>
    <w:p w:rsidR="003002F5" w:rsidRPr="00970A07" w:rsidRDefault="003002F5" w:rsidP="00DE6C91">
      <w:pPr>
        <w:spacing w:after="0" w:line="240" w:lineRule="auto"/>
        <w:rPr>
          <w:rFonts w:ascii="Times New Roman" w:hAnsi="Times New Roman" w:cs="Times New Roman"/>
          <w:sz w:val="24"/>
          <w:szCs w:val="24"/>
        </w:rPr>
      </w:pPr>
      <w:bookmarkStart w:id="102" w:name="bookmark116"/>
      <w:bookmarkEnd w:id="102"/>
      <w:r w:rsidRPr="00970A07">
        <w:rPr>
          <w:rFonts w:ascii="Times New Roman" w:hAnsi="Times New Roman" w:cs="Times New Roman"/>
          <w:sz w:val="24"/>
          <w:szCs w:val="24"/>
        </w:rPr>
        <w:t>выстраивать последовательность выбранных действий.</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3002F5" w:rsidRPr="00970A07" w:rsidRDefault="003002F5" w:rsidP="00DE6C91">
      <w:pPr>
        <w:spacing w:after="0" w:line="240" w:lineRule="auto"/>
        <w:rPr>
          <w:rFonts w:ascii="Times New Roman" w:hAnsi="Times New Roman" w:cs="Times New Roman"/>
          <w:sz w:val="24"/>
          <w:szCs w:val="24"/>
        </w:rPr>
      </w:pPr>
      <w:bookmarkStart w:id="103" w:name="bookmark118"/>
      <w:bookmarkEnd w:id="103"/>
      <w:r w:rsidRPr="00970A07">
        <w:rPr>
          <w:rFonts w:ascii="Times New Roman" w:hAnsi="Times New Roman" w:cs="Times New Roman"/>
          <w:sz w:val="24"/>
          <w:szCs w:val="24"/>
        </w:rPr>
        <w:t>устанавливать причины успеха/неудач учебной деятельности;</w:t>
      </w:r>
    </w:p>
    <w:p w:rsidR="003002F5" w:rsidRPr="00970A07" w:rsidRDefault="003002F5" w:rsidP="00DE6C91">
      <w:pPr>
        <w:spacing w:after="0" w:line="240" w:lineRule="auto"/>
        <w:rPr>
          <w:rFonts w:ascii="Times New Roman" w:hAnsi="Times New Roman" w:cs="Times New Roman"/>
          <w:sz w:val="24"/>
          <w:szCs w:val="24"/>
        </w:rPr>
      </w:pPr>
      <w:bookmarkStart w:id="104" w:name="bookmark119"/>
      <w:bookmarkEnd w:id="104"/>
      <w:r w:rsidRPr="00970A07">
        <w:rPr>
          <w:rFonts w:ascii="Times New Roman" w:hAnsi="Times New Roman" w:cs="Times New Roman"/>
          <w:sz w:val="24"/>
          <w:szCs w:val="24"/>
        </w:rPr>
        <w:t>корректировать свои учебные действия для преодоления ошибок.</w:t>
      </w:r>
      <w:bookmarkStart w:id="105" w:name="bookmark120"/>
      <w:bookmarkStart w:id="106" w:name="bookmark121"/>
      <w:bookmarkStart w:id="107" w:name="bookmark122"/>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У обучающегося будут сформированы умения совместной деятельности:</w:t>
      </w:r>
    </w:p>
    <w:p w:rsidR="003002F5" w:rsidRPr="00970A07" w:rsidRDefault="003002F5" w:rsidP="00DE6C91">
      <w:pPr>
        <w:spacing w:after="0" w:line="240" w:lineRule="auto"/>
        <w:rPr>
          <w:rFonts w:ascii="Times New Roman" w:hAnsi="Times New Roman" w:cs="Times New Roman"/>
          <w:sz w:val="24"/>
          <w:szCs w:val="24"/>
        </w:rPr>
      </w:pPr>
      <w:bookmarkStart w:id="108" w:name="bookmark108"/>
      <w:bookmarkStart w:id="109" w:name="_Toc108094808"/>
      <w:bookmarkStart w:id="110" w:name="_Toc108096413"/>
      <w:bookmarkEnd w:id="108"/>
      <w:r w:rsidRPr="00970A0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002F5" w:rsidRPr="00970A07" w:rsidRDefault="003002F5" w:rsidP="00DE6C91">
      <w:pPr>
        <w:spacing w:after="0" w:line="240" w:lineRule="auto"/>
        <w:rPr>
          <w:rFonts w:ascii="Times New Roman" w:hAnsi="Times New Roman" w:cs="Times New Roman"/>
          <w:sz w:val="24"/>
          <w:szCs w:val="24"/>
        </w:rPr>
      </w:pPr>
      <w:bookmarkStart w:id="111" w:name="bookmark109"/>
      <w:bookmarkEnd w:id="111"/>
      <w:r w:rsidRPr="00970A0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002F5" w:rsidRPr="00970A07" w:rsidRDefault="003002F5" w:rsidP="00DE6C91">
      <w:pPr>
        <w:spacing w:after="0" w:line="240" w:lineRule="auto"/>
        <w:rPr>
          <w:rFonts w:ascii="Times New Roman" w:hAnsi="Times New Roman" w:cs="Times New Roman"/>
          <w:sz w:val="24"/>
          <w:szCs w:val="24"/>
        </w:rPr>
      </w:pPr>
      <w:bookmarkStart w:id="112" w:name="bookmark110"/>
      <w:bookmarkEnd w:id="112"/>
      <w:r w:rsidRPr="00970A07">
        <w:rPr>
          <w:rFonts w:ascii="Times New Roman" w:hAnsi="Times New Roman" w:cs="Times New Roman"/>
          <w:sz w:val="24"/>
          <w:szCs w:val="24"/>
        </w:rPr>
        <w:t>проявлять готовность руководить, выполнять поручения, подчиняться;</w:t>
      </w:r>
    </w:p>
    <w:p w:rsidR="003002F5" w:rsidRPr="00970A07" w:rsidRDefault="003002F5" w:rsidP="00DE6C91">
      <w:pPr>
        <w:spacing w:after="0" w:line="240" w:lineRule="auto"/>
        <w:rPr>
          <w:rFonts w:ascii="Times New Roman" w:hAnsi="Times New Roman" w:cs="Times New Roman"/>
          <w:sz w:val="24"/>
          <w:szCs w:val="24"/>
        </w:rPr>
      </w:pPr>
      <w:bookmarkStart w:id="113" w:name="bookmark111"/>
      <w:bookmarkEnd w:id="113"/>
      <w:r w:rsidRPr="00970A07">
        <w:rPr>
          <w:rFonts w:ascii="Times New Roman" w:hAnsi="Times New Roman" w:cs="Times New Roman"/>
          <w:sz w:val="24"/>
          <w:szCs w:val="24"/>
        </w:rPr>
        <w:t>ответственно выполнять свою часть работы;</w:t>
      </w:r>
    </w:p>
    <w:p w:rsidR="003002F5" w:rsidRPr="00970A07" w:rsidRDefault="003002F5" w:rsidP="00DE6C91">
      <w:pPr>
        <w:spacing w:after="0" w:line="240" w:lineRule="auto"/>
        <w:rPr>
          <w:rFonts w:ascii="Times New Roman" w:hAnsi="Times New Roman" w:cs="Times New Roman"/>
          <w:sz w:val="24"/>
          <w:szCs w:val="24"/>
        </w:rPr>
      </w:pPr>
      <w:bookmarkStart w:id="114" w:name="bookmark112"/>
      <w:bookmarkEnd w:id="114"/>
      <w:r w:rsidRPr="00970A07">
        <w:rPr>
          <w:rFonts w:ascii="Times New Roman" w:hAnsi="Times New Roman" w:cs="Times New Roman"/>
          <w:sz w:val="24"/>
          <w:szCs w:val="24"/>
        </w:rPr>
        <w:t>оценивать свой вклад в общий результат;</w:t>
      </w:r>
    </w:p>
    <w:p w:rsidR="003002F5" w:rsidRPr="00970A07" w:rsidRDefault="003002F5" w:rsidP="00DE6C91">
      <w:pPr>
        <w:spacing w:after="0" w:line="240" w:lineRule="auto"/>
        <w:rPr>
          <w:rFonts w:ascii="Times New Roman" w:hAnsi="Times New Roman" w:cs="Times New Roman"/>
          <w:sz w:val="24"/>
          <w:szCs w:val="24"/>
        </w:rPr>
      </w:pPr>
      <w:bookmarkStart w:id="115" w:name="bookmark113"/>
      <w:bookmarkEnd w:id="115"/>
      <w:r w:rsidRPr="00970A07">
        <w:rPr>
          <w:rFonts w:ascii="Times New Roman" w:hAnsi="Times New Roman" w:cs="Times New Roman"/>
          <w:sz w:val="24"/>
          <w:szCs w:val="24"/>
        </w:rPr>
        <w:t>выполнять совместные проектные задания с использованием предложенного образца.</w:t>
      </w:r>
    </w:p>
    <w:bookmarkEnd w:id="105"/>
    <w:bookmarkEnd w:id="106"/>
    <w:bookmarkEnd w:id="107"/>
    <w:bookmarkEnd w:id="109"/>
    <w:bookmarkEnd w:id="110"/>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w:t>
      </w:r>
      <w:r w:rsidRPr="00970A07">
        <w:rPr>
          <w:rFonts w:ascii="Times New Roman" w:hAnsi="Times New Roman" w:cs="Times New Roman"/>
          <w:sz w:val="24"/>
          <w:szCs w:val="24"/>
        </w:rPr>
        <w:lastRenderedPageBreak/>
        <w:t>элементарном уровне в совокупности её составляющих – речевой, языковой, социокультурной, компенсаторной, метапредметной (учебно-познавательной).</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w:t>
      </w:r>
      <w:r w:rsidRPr="005D19B4">
        <w:rPr>
          <w:rFonts w:ascii="Times New Roman" w:hAnsi="Times New Roman" w:cs="Times New Roman"/>
          <w:b/>
          <w:sz w:val="24"/>
          <w:szCs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Коммуникативные умения.</w:t>
      </w:r>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Говорение:</w:t>
      </w:r>
    </w:p>
    <w:p w:rsidR="003002F5" w:rsidRPr="00970A07" w:rsidRDefault="003002F5" w:rsidP="00DE6C91">
      <w:pPr>
        <w:spacing w:after="0" w:line="240" w:lineRule="auto"/>
        <w:rPr>
          <w:rFonts w:ascii="Times New Roman" w:hAnsi="Times New Roman" w:cs="Times New Roman"/>
          <w:sz w:val="24"/>
          <w:szCs w:val="24"/>
        </w:rPr>
      </w:pPr>
      <w:bookmarkStart w:id="116" w:name="bookmark124"/>
      <w:bookmarkEnd w:id="116"/>
      <w:r w:rsidRPr="00970A07">
        <w:rPr>
          <w:rFonts w:ascii="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3002F5" w:rsidRPr="00970A07" w:rsidRDefault="003002F5" w:rsidP="00DE6C91">
      <w:pPr>
        <w:spacing w:after="0" w:line="240" w:lineRule="auto"/>
        <w:rPr>
          <w:rFonts w:ascii="Times New Roman" w:hAnsi="Times New Roman" w:cs="Times New Roman"/>
          <w:sz w:val="24"/>
          <w:szCs w:val="24"/>
        </w:rPr>
      </w:pPr>
      <w:bookmarkStart w:id="117" w:name="bookmark125"/>
      <w:bookmarkEnd w:id="117"/>
      <w:r w:rsidRPr="00970A07">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Аудирование:</w:t>
      </w:r>
    </w:p>
    <w:p w:rsidR="003002F5" w:rsidRPr="00970A07" w:rsidRDefault="003002F5" w:rsidP="00DE6C91">
      <w:pPr>
        <w:spacing w:after="0" w:line="240" w:lineRule="auto"/>
        <w:rPr>
          <w:rFonts w:ascii="Times New Roman" w:hAnsi="Times New Roman" w:cs="Times New Roman"/>
          <w:sz w:val="24"/>
          <w:szCs w:val="24"/>
        </w:rPr>
      </w:pPr>
      <w:bookmarkStart w:id="118" w:name="bookmark126"/>
      <w:bookmarkEnd w:id="118"/>
      <w:r w:rsidRPr="00970A07">
        <w:rPr>
          <w:rFonts w:ascii="Times New Roman" w:hAnsi="Times New Roman" w:cs="Times New Roman"/>
          <w:sz w:val="24"/>
          <w:szCs w:val="24"/>
        </w:rPr>
        <w:t>воспринимать на слух и понимать речь учителя и других обучающихся;</w:t>
      </w:r>
    </w:p>
    <w:p w:rsidR="003002F5" w:rsidRPr="00970A07" w:rsidRDefault="003002F5" w:rsidP="00DE6C91">
      <w:pPr>
        <w:spacing w:after="0" w:line="240" w:lineRule="auto"/>
        <w:rPr>
          <w:rFonts w:ascii="Times New Roman" w:hAnsi="Times New Roman" w:cs="Times New Roman"/>
          <w:sz w:val="24"/>
          <w:szCs w:val="24"/>
        </w:rPr>
      </w:pPr>
      <w:bookmarkStart w:id="119" w:name="bookmark127"/>
      <w:bookmarkEnd w:id="119"/>
      <w:r w:rsidRPr="00970A07">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Смысловое чтение:</w:t>
      </w:r>
    </w:p>
    <w:p w:rsidR="003002F5" w:rsidRPr="00970A07" w:rsidRDefault="003002F5" w:rsidP="00DE6C91">
      <w:pPr>
        <w:spacing w:after="0" w:line="240" w:lineRule="auto"/>
        <w:rPr>
          <w:rFonts w:ascii="Times New Roman" w:hAnsi="Times New Roman" w:cs="Times New Roman"/>
          <w:sz w:val="24"/>
          <w:szCs w:val="24"/>
        </w:rPr>
      </w:pPr>
      <w:bookmarkStart w:id="120" w:name="bookmark128"/>
      <w:bookmarkEnd w:id="120"/>
      <w:r w:rsidRPr="00970A07">
        <w:rPr>
          <w:rFonts w:ascii="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002F5" w:rsidRPr="00970A07" w:rsidRDefault="003002F5" w:rsidP="00DE6C91">
      <w:pPr>
        <w:spacing w:after="0" w:line="240" w:lineRule="auto"/>
        <w:rPr>
          <w:rFonts w:ascii="Times New Roman" w:hAnsi="Times New Roman" w:cs="Times New Roman"/>
          <w:sz w:val="24"/>
          <w:szCs w:val="24"/>
        </w:rPr>
      </w:pPr>
      <w:bookmarkStart w:id="121" w:name="bookmark129"/>
      <w:bookmarkEnd w:id="121"/>
      <w:r w:rsidRPr="00970A07">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Письмо:</w:t>
      </w:r>
    </w:p>
    <w:p w:rsidR="003002F5" w:rsidRPr="00970A07" w:rsidRDefault="003002F5" w:rsidP="00DE6C91">
      <w:pPr>
        <w:spacing w:after="0" w:line="240" w:lineRule="auto"/>
        <w:rPr>
          <w:rFonts w:ascii="Times New Roman" w:hAnsi="Times New Roman" w:cs="Times New Roman"/>
          <w:sz w:val="24"/>
          <w:szCs w:val="24"/>
        </w:rPr>
      </w:pPr>
      <w:bookmarkStart w:id="122" w:name="bookmark130"/>
      <w:bookmarkEnd w:id="122"/>
      <w:r w:rsidRPr="00970A07">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3002F5" w:rsidRPr="00970A07" w:rsidRDefault="003002F5" w:rsidP="00DE6C91">
      <w:pPr>
        <w:spacing w:after="0" w:line="240" w:lineRule="auto"/>
        <w:rPr>
          <w:rFonts w:ascii="Times New Roman" w:hAnsi="Times New Roman" w:cs="Times New Roman"/>
          <w:sz w:val="24"/>
          <w:szCs w:val="24"/>
        </w:rPr>
      </w:pPr>
      <w:bookmarkStart w:id="123" w:name="bookmark131"/>
      <w:bookmarkEnd w:id="123"/>
      <w:r w:rsidRPr="00970A07">
        <w:rPr>
          <w:rFonts w:ascii="Times New Roman" w:hAnsi="Times New Roman" w:cs="Times New Roman"/>
          <w:sz w:val="24"/>
          <w:szCs w:val="24"/>
        </w:rPr>
        <w:t>писать с использованием образца короткие поздравления с праздниками (с днём рождения, Новым годом).</w:t>
      </w:r>
    </w:p>
    <w:p w:rsidR="003002F5" w:rsidRPr="005D19B4"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5D19B4">
        <w:rPr>
          <w:rFonts w:ascii="Times New Roman" w:hAnsi="Times New Roman" w:cs="Times New Roman"/>
          <w:sz w:val="24"/>
          <w:szCs w:val="24"/>
        </w:rPr>
        <w:t>Языковые знания и навыки.</w:t>
      </w:r>
    </w:p>
    <w:p w:rsidR="003002F5" w:rsidRPr="005D19B4" w:rsidRDefault="005D19B4" w:rsidP="00DE6C91">
      <w:pPr>
        <w:spacing w:after="0" w:line="240" w:lineRule="auto"/>
        <w:rPr>
          <w:rFonts w:ascii="Times New Roman" w:hAnsi="Times New Roman" w:cs="Times New Roman"/>
          <w:sz w:val="24"/>
          <w:szCs w:val="24"/>
        </w:rPr>
      </w:pPr>
      <w:r w:rsidRPr="005D19B4">
        <w:rPr>
          <w:rFonts w:ascii="Times New Roman" w:hAnsi="Times New Roman" w:cs="Times New Roman"/>
          <w:sz w:val="24"/>
          <w:szCs w:val="24"/>
        </w:rPr>
        <w:t xml:space="preserve"> </w:t>
      </w:r>
      <w:r w:rsidR="003002F5" w:rsidRPr="005D19B4">
        <w:rPr>
          <w:rFonts w:ascii="Times New Roman" w:hAnsi="Times New Roman" w:cs="Times New Roman"/>
          <w:sz w:val="24"/>
          <w:szCs w:val="24"/>
        </w:rPr>
        <w:t> Фонетическая сторона речи:</w:t>
      </w:r>
    </w:p>
    <w:p w:rsidR="003002F5" w:rsidRPr="00970A07" w:rsidRDefault="003002F5" w:rsidP="00DE6C91">
      <w:pPr>
        <w:spacing w:after="0" w:line="240" w:lineRule="auto"/>
        <w:rPr>
          <w:rFonts w:ascii="Times New Roman" w:hAnsi="Times New Roman" w:cs="Times New Roman"/>
          <w:sz w:val="24"/>
          <w:szCs w:val="24"/>
        </w:rPr>
      </w:pPr>
      <w:bookmarkStart w:id="124" w:name="bookmark132"/>
      <w:bookmarkEnd w:id="124"/>
      <w:r w:rsidRPr="005D19B4">
        <w:rPr>
          <w:rFonts w:ascii="Times New Roman" w:hAnsi="Times New Roman" w:cs="Times New Roman"/>
          <w:i/>
          <w:sz w:val="24"/>
          <w:szCs w:val="24"/>
        </w:rPr>
        <w:t>знать буквы алфавита английского языка в правильной последовательности, фонетически корректно</w:t>
      </w:r>
      <w:r w:rsidRPr="00970A07">
        <w:rPr>
          <w:rFonts w:ascii="Times New Roman" w:hAnsi="Times New Roman" w:cs="Times New Roman"/>
          <w:sz w:val="24"/>
          <w:szCs w:val="24"/>
        </w:rPr>
        <w:t xml:space="preserve"> их озвучивать и графически корректно воспроизводить (полупечатное написание букв, буквосочетаний, слов);</w:t>
      </w:r>
    </w:p>
    <w:p w:rsidR="003002F5" w:rsidRPr="00970A07" w:rsidRDefault="003002F5" w:rsidP="00DE6C91">
      <w:pPr>
        <w:spacing w:after="0" w:line="240" w:lineRule="auto"/>
        <w:rPr>
          <w:rFonts w:ascii="Times New Roman" w:hAnsi="Times New Roman" w:cs="Times New Roman"/>
          <w:sz w:val="24"/>
          <w:szCs w:val="24"/>
        </w:rPr>
      </w:pPr>
      <w:bookmarkStart w:id="125" w:name="bookmark133"/>
      <w:bookmarkEnd w:id="125"/>
      <w:r w:rsidRPr="00970A07">
        <w:rPr>
          <w:rFonts w:ascii="Times New Roman" w:hAnsi="Times New Roman" w:cs="Times New Roman"/>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3002F5" w:rsidRPr="00970A07" w:rsidRDefault="003002F5" w:rsidP="00DE6C91">
      <w:pPr>
        <w:spacing w:after="0" w:line="240" w:lineRule="auto"/>
        <w:rPr>
          <w:rFonts w:ascii="Times New Roman" w:hAnsi="Times New Roman" w:cs="Times New Roman"/>
          <w:sz w:val="24"/>
          <w:szCs w:val="24"/>
        </w:rPr>
      </w:pPr>
      <w:bookmarkStart w:id="126" w:name="bookmark134"/>
      <w:bookmarkEnd w:id="126"/>
      <w:r w:rsidRPr="00970A07">
        <w:rPr>
          <w:rFonts w:ascii="Times New Roman" w:hAnsi="Times New Roman" w:cs="Times New Roman"/>
          <w:sz w:val="24"/>
          <w:szCs w:val="24"/>
        </w:rPr>
        <w:t>читать новые слова согласно основным правилам чтения;</w:t>
      </w:r>
    </w:p>
    <w:p w:rsidR="003002F5" w:rsidRPr="00970A07" w:rsidRDefault="003002F5" w:rsidP="00DE6C91">
      <w:pPr>
        <w:spacing w:after="0" w:line="240" w:lineRule="auto"/>
        <w:rPr>
          <w:rFonts w:ascii="Times New Roman" w:hAnsi="Times New Roman" w:cs="Times New Roman"/>
          <w:sz w:val="24"/>
          <w:szCs w:val="24"/>
        </w:rPr>
      </w:pPr>
      <w:bookmarkStart w:id="127" w:name="bookmark135"/>
      <w:bookmarkEnd w:id="127"/>
      <w:r w:rsidRPr="00970A07">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Графика, орфография и пунктуация:</w:t>
      </w:r>
    </w:p>
    <w:p w:rsidR="003002F5" w:rsidRPr="00970A07" w:rsidRDefault="003002F5" w:rsidP="00DE6C91">
      <w:pPr>
        <w:spacing w:after="0" w:line="240" w:lineRule="auto"/>
        <w:rPr>
          <w:rFonts w:ascii="Times New Roman" w:hAnsi="Times New Roman" w:cs="Times New Roman"/>
          <w:sz w:val="24"/>
          <w:szCs w:val="24"/>
        </w:rPr>
      </w:pPr>
      <w:bookmarkStart w:id="128" w:name="bookmark136"/>
      <w:bookmarkEnd w:id="128"/>
      <w:r w:rsidRPr="00970A07">
        <w:rPr>
          <w:rFonts w:ascii="Times New Roman" w:hAnsi="Times New Roman" w:cs="Times New Roman"/>
          <w:sz w:val="24"/>
          <w:szCs w:val="24"/>
        </w:rPr>
        <w:t>правильно писать изученные слова;</w:t>
      </w:r>
    </w:p>
    <w:p w:rsidR="003002F5" w:rsidRPr="00970A07" w:rsidRDefault="003002F5" w:rsidP="00DE6C91">
      <w:pPr>
        <w:spacing w:after="0" w:line="240" w:lineRule="auto"/>
        <w:rPr>
          <w:rFonts w:ascii="Times New Roman" w:hAnsi="Times New Roman" w:cs="Times New Roman"/>
          <w:sz w:val="24"/>
          <w:szCs w:val="24"/>
        </w:rPr>
      </w:pPr>
      <w:bookmarkStart w:id="129" w:name="bookmark137"/>
      <w:bookmarkEnd w:id="129"/>
      <w:r w:rsidRPr="00970A07">
        <w:rPr>
          <w:rFonts w:ascii="Times New Roman" w:hAnsi="Times New Roman" w:cs="Times New Roman"/>
          <w:sz w:val="24"/>
          <w:szCs w:val="24"/>
        </w:rPr>
        <w:t>заполнять пропуски словами; дописывать предложения;</w:t>
      </w:r>
    </w:p>
    <w:p w:rsidR="003002F5" w:rsidRPr="00970A07" w:rsidRDefault="003002F5" w:rsidP="00DE6C91">
      <w:pPr>
        <w:spacing w:after="0" w:line="240" w:lineRule="auto"/>
        <w:rPr>
          <w:rFonts w:ascii="Times New Roman" w:hAnsi="Times New Roman" w:cs="Times New Roman"/>
          <w:sz w:val="24"/>
          <w:szCs w:val="24"/>
        </w:rPr>
      </w:pPr>
      <w:bookmarkStart w:id="130" w:name="bookmark138"/>
      <w:bookmarkEnd w:id="130"/>
      <w:r w:rsidRPr="00970A07">
        <w:rPr>
          <w:rFonts w:ascii="Times New Roman" w:hAnsi="Times New Roman" w:cs="Times New Roman"/>
          <w:sz w:val="24"/>
          <w:szCs w:val="24"/>
        </w:rPr>
        <w:lastRenderedPageBreak/>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Лексическая сторона речи:</w:t>
      </w:r>
    </w:p>
    <w:p w:rsidR="003002F5" w:rsidRPr="00970A07" w:rsidRDefault="003002F5" w:rsidP="00DE6C91">
      <w:pPr>
        <w:spacing w:after="0" w:line="240" w:lineRule="auto"/>
        <w:rPr>
          <w:rFonts w:ascii="Times New Roman" w:hAnsi="Times New Roman" w:cs="Times New Roman"/>
          <w:sz w:val="24"/>
          <w:szCs w:val="24"/>
        </w:rPr>
      </w:pPr>
      <w:bookmarkStart w:id="131" w:name="bookmark139"/>
      <w:bookmarkEnd w:id="131"/>
      <w:r w:rsidRPr="00970A07">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002F5" w:rsidRPr="00970A07" w:rsidRDefault="003002F5" w:rsidP="00DE6C91">
      <w:pPr>
        <w:spacing w:after="0" w:line="240" w:lineRule="auto"/>
        <w:rPr>
          <w:rFonts w:ascii="Times New Roman" w:hAnsi="Times New Roman" w:cs="Times New Roman"/>
          <w:sz w:val="24"/>
          <w:szCs w:val="24"/>
        </w:rPr>
      </w:pPr>
      <w:bookmarkStart w:id="132" w:name="bookmark140"/>
      <w:bookmarkEnd w:id="132"/>
      <w:r w:rsidRPr="00970A07">
        <w:rPr>
          <w:rFonts w:ascii="Times New Roman" w:hAnsi="Times New Roman" w:cs="Times New Roman"/>
          <w:sz w:val="24"/>
          <w:szCs w:val="24"/>
        </w:rPr>
        <w:t>использовать языковую догадку в распознавании интернациональных слов.</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Грамматическая сторона речи:</w:t>
      </w:r>
    </w:p>
    <w:p w:rsidR="003002F5" w:rsidRPr="00970A07" w:rsidRDefault="003002F5" w:rsidP="00DE6C91">
      <w:pPr>
        <w:spacing w:after="0" w:line="240" w:lineRule="auto"/>
        <w:rPr>
          <w:rFonts w:ascii="Times New Roman" w:hAnsi="Times New Roman" w:cs="Times New Roman"/>
          <w:sz w:val="24"/>
          <w:szCs w:val="24"/>
        </w:rPr>
      </w:pPr>
      <w:bookmarkStart w:id="133" w:name="bookmark141"/>
      <w:bookmarkEnd w:id="133"/>
      <w:r w:rsidRPr="00970A07">
        <w:rPr>
          <w:rFonts w:ascii="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002F5" w:rsidRPr="00970A07" w:rsidRDefault="003002F5" w:rsidP="00DE6C91">
      <w:pPr>
        <w:spacing w:after="0" w:line="240" w:lineRule="auto"/>
        <w:rPr>
          <w:rFonts w:ascii="Times New Roman" w:hAnsi="Times New Roman" w:cs="Times New Roman"/>
          <w:sz w:val="24"/>
          <w:szCs w:val="24"/>
        </w:rPr>
      </w:pPr>
      <w:bookmarkStart w:id="134" w:name="bookmark142"/>
      <w:bookmarkEnd w:id="134"/>
      <w:r w:rsidRPr="00970A07">
        <w:rPr>
          <w:rFonts w:ascii="Times New Roman" w:hAnsi="Times New Roman" w:cs="Times New Roman"/>
          <w:sz w:val="24"/>
          <w:szCs w:val="24"/>
        </w:rPr>
        <w:t>распознавать и употреблять нераспространённые и распространённые простые предложения;</w:t>
      </w:r>
    </w:p>
    <w:p w:rsidR="003002F5" w:rsidRPr="00970A07" w:rsidRDefault="003002F5" w:rsidP="00DE6C91">
      <w:pPr>
        <w:spacing w:after="0" w:line="240" w:lineRule="auto"/>
        <w:rPr>
          <w:rFonts w:ascii="Times New Roman" w:hAnsi="Times New Roman" w:cs="Times New Roman"/>
          <w:sz w:val="24"/>
          <w:szCs w:val="24"/>
        </w:rPr>
      </w:pPr>
      <w:bookmarkStart w:id="135" w:name="bookmark143"/>
      <w:bookmarkEnd w:id="135"/>
      <w:r w:rsidRPr="00970A07">
        <w:rPr>
          <w:rFonts w:ascii="Times New Roman" w:hAnsi="Times New Roman" w:cs="Times New Roman"/>
          <w:sz w:val="24"/>
          <w:szCs w:val="24"/>
        </w:rPr>
        <w:t>распознавать и употреблять в устной и письменной речи предложения с начальным It;</w:t>
      </w:r>
    </w:p>
    <w:p w:rsidR="003002F5" w:rsidRPr="00970A07" w:rsidRDefault="003002F5" w:rsidP="00DE6C91">
      <w:pPr>
        <w:spacing w:after="0" w:line="240" w:lineRule="auto"/>
        <w:rPr>
          <w:rFonts w:ascii="Times New Roman" w:hAnsi="Times New Roman" w:cs="Times New Roman"/>
          <w:sz w:val="24"/>
          <w:szCs w:val="24"/>
        </w:rPr>
      </w:pPr>
      <w:bookmarkStart w:id="136" w:name="bookmark144"/>
      <w:bookmarkEnd w:id="136"/>
      <w:r w:rsidRPr="00970A07">
        <w:rPr>
          <w:rFonts w:ascii="Times New Roman" w:hAnsi="Times New Roman" w:cs="Times New Roman"/>
          <w:sz w:val="24"/>
          <w:szCs w:val="24"/>
        </w:rPr>
        <w:t>распознавать и употреблять в устной и письменной речи предложения с начальным There + to be в Present Simple Tense;</w:t>
      </w:r>
    </w:p>
    <w:p w:rsidR="003002F5" w:rsidRPr="00970A07" w:rsidRDefault="003002F5" w:rsidP="00DE6C91">
      <w:pPr>
        <w:spacing w:after="0" w:line="240" w:lineRule="auto"/>
        <w:rPr>
          <w:rFonts w:ascii="Times New Roman" w:hAnsi="Times New Roman" w:cs="Times New Roman"/>
          <w:sz w:val="24"/>
          <w:szCs w:val="24"/>
        </w:rPr>
      </w:pPr>
      <w:bookmarkStart w:id="137" w:name="bookmark145"/>
      <w:bookmarkEnd w:id="137"/>
      <w:r w:rsidRPr="00970A07">
        <w:rPr>
          <w:rFonts w:ascii="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3002F5" w:rsidRPr="00970A07" w:rsidRDefault="003002F5" w:rsidP="00DE6C91">
      <w:pPr>
        <w:spacing w:after="0" w:line="240" w:lineRule="auto"/>
        <w:rPr>
          <w:rFonts w:ascii="Times New Roman" w:hAnsi="Times New Roman" w:cs="Times New Roman"/>
          <w:sz w:val="24"/>
          <w:szCs w:val="24"/>
        </w:rPr>
      </w:pPr>
      <w:bookmarkStart w:id="138" w:name="bookmark146"/>
      <w:bookmarkEnd w:id="138"/>
      <w:r w:rsidRPr="00970A07">
        <w:rPr>
          <w:rFonts w:ascii="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3002F5" w:rsidRPr="00970A07" w:rsidRDefault="003002F5" w:rsidP="00DE6C91">
      <w:pPr>
        <w:spacing w:after="0" w:line="240" w:lineRule="auto"/>
        <w:rPr>
          <w:rFonts w:ascii="Times New Roman" w:hAnsi="Times New Roman" w:cs="Times New Roman"/>
          <w:sz w:val="24"/>
          <w:szCs w:val="24"/>
        </w:rPr>
      </w:pPr>
      <w:bookmarkStart w:id="139" w:name="bookmark147"/>
      <w:bookmarkEnd w:id="139"/>
      <w:r w:rsidRPr="00970A07">
        <w:rPr>
          <w:rFonts w:ascii="Times New Roman" w:hAnsi="Times New Roman"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3002F5" w:rsidRPr="00970A07" w:rsidRDefault="003002F5" w:rsidP="00DE6C91">
      <w:pPr>
        <w:spacing w:after="0" w:line="240" w:lineRule="auto"/>
        <w:rPr>
          <w:rFonts w:ascii="Times New Roman" w:hAnsi="Times New Roman" w:cs="Times New Roman"/>
          <w:sz w:val="24"/>
          <w:szCs w:val="24"/>
        </w:rPr>
      </w:pPr>
      <w:bookmarkStart w:id="140" w:name="bookmark148"/>
      <w:bookmarkEnd w:id="140"/>
      <w:r w:rsidRPr="00970A07">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3002F5" w:rsidRPr="00970A07" w:rsidRDefault="003002F5" w:rsidP="00DE6C91">
      <w:pPr>
        <w:spacing w:after="0" w:line="240" w:lineRule="auto"/>
        <w:rPr>
          <w:rFonts w:ascii="Times New Roman" w:hAnsi="Times New Roman" w:cs="Times New Roman"/>
          <w:sz w:val="24"/>
          <w:szCs w:val="24"/>
        </w:rPr>
      </w:pPr>
      <w:bookmarkStart w:id="141" w:name="bookmark149"/>
      <w:bookmarkEnd w:id="141"/>
      <w:r w:rsidRPr="00970A07">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3002F5" w:rsidRPr="00970A07" w:rsidRDefault="003002F5" w:rsidP="00DE6C91">
      <w:pPr>
        <w:spacing w:after="0" w:line="240" w:lineRule="auto"/>
        <w:rPr>
          <w:rFonts w:ascii="Times New Roman" w:hAnsi="Times New Roman" w:cs="Times New Roman"/>
          <w:sz w:val="24"/>
          <w:szCs w:val="24"/>
        </w:rPr>
      </w:pPr>
      <w:bookmarkStart w:id="142" w:name="bookmark150"/>
      <w:bookmarkEnd w:id="142"/>
      <w:r w:rsidRPr="00970A07">
        <w:rPr>
          <w:rFonts w:ascii="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3002F5" w:rsidRPr="00970A07" w:rsidRDefault="003002F5" w:rsidP="00DE6C91">
      <w:pPr>
        <w:spacing w:after="0" w:line="240" w:lineRule="auto"/>
        <w:rPr>
          <w:rFonts w:ascii="Times New Roman" w:hAnsi="Times New Roman" w:cs="Times New Roman"/>
          <w:sz w:val="24"/>
          <w:szCs w:val="24"/>
        </w:rPr>
      </w:pPr>
      <w:bookmarkStart w:id="143" w:name="bookmark151"/>
      <w:bookmarkEnd w:id="143"/>
      <w:r w:rsidRPr="00970A07">
        <w:rPr>
          <w:rFonts w:ascii="Times New Roman" w:hAnsi="Times New Roman" w:cs="Times New Roman"/>
          <w:sz w:val="24"/>
          <w:szCs w:val="24"/>
        </w:rPr>
        <w:t>распознавать и употреблять в устной и письменной речи глагольную конструкцию have got (I’ve got ... Have you got ...?);</w:t>
      </w:r>
    </w:p>
    <w:p w:rsidR="003002F5" w:rsidRPr="00970A07" w:rsidRDefault="003002F5" w:rsidP="00DE6C91">
      <w:pPr>
        <w:spacing w:after="0" w:line="240" w:lineRule="auto"/>
        <w:rPr>
          <w:rFonts w:ascii="Times New Roman" w:hAnsi="Times New Roman" w:cs="Times New Roman"/>
          <w:sz w:val="24"/>
          <w:szCs w:val="24"/>
        </w:rPr>
      </w:pPr>
      <w:bookmarkStart w:id="144" w:name="bookmark152"/>
      <w:bookmarkEnd w:id="144"/>
      <w:r w:rsidRPr="00970A07">
        <w:rPr>
          <w:rFonts w:ascii="Times New Roman" w:hAnsi="Times New Roman"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3002F5" w:rsidRPr="00970A07" w:rsidRDefault="003002F5" w:rsidP="00DE6C91">
      <w:pPr>
        <w:spacing w:after="0" w:line="240" w:lineRule="auto"/>
        <w:rPr>
          <w:rFonts w:ascii="Times New Roman" w:hAnsi="Times New Roman" w:cs="Times New Roman"/>
          <w:sz w:val="24"/>
          <w:szCs w:val="24"/>
        </w:rPr>
      </w:pPr>
      <w:bookmarkStart w:id="145" w:name="bookmark153"/>
      <w:bookmarkEnd w:id="145"/>
      <w:r w:rsidRPr="00970A07">
        <w:rPr>
          <w:rFonts w:ascii="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002F5" w:rsidRPr="00970A07" w:rsidRDefault="003002F5" w:rsidP="00DE6C91">
      <w:pPr>
        <w:spacing w:after="0" w:line="240" w:lineRule="auto"/>
        <w:rPr>
          <w:rFonts w:ascii="Times New Roman" w:hAnsi="Times New Roman" w:cs="Times New Roman"/>
          <w:sz w:val="24"/>
          <w:szCs w:val="24"/>
        </w:rPr>
      </w:pPr>
      <w:bookmarkStart w:id="146" w:name="bookmark154"/>
      <w:bookmarkEnd w:id="146"/>
      <w:r w:rsidRPr="00970A07">
        <w:rPr>
          <w:rFonts w:ascii="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3002F5" w:rsidRPr="00970A07" w:rsidRDefault="003002F5" w:rsidP="00DE6C91">
      <w:pPr>
        <w:spacing w:after="0" w:line="240" w:lineRule="auto"/>
        <w:rPr>
          <w:rFonts w:ascii="Times New Roman" w:hAnsi="Times New Roman" w:cs="Times New Roman"/>
          <w:sz w:val="24"/>
          <w:szCs w:val="24"/>
        </w:rPr>
      </w:pPr>
      <w:bookmarkStart w:id="147" w:name="bookmark155"/>
      <w:bookmarkEnd w:id="147"/>
      <w:r w:rsidRPr="00970A07">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3002F5" w:rsidRPr="00970A07" w:rsidRDefault="003002F5" w:rsidP="00DE6C91">
      <w:pPr>
        <w:spacing w:after="0" w:line="240" w:lineRule="auto"/>
        <w:rPr>
          <w:rFonts w:ascii="Times New Roman" w:hAnsi="Times New Roman" w:cs="Times New Roman"/>
          <w:sz w:val="24"/>
          <w:szCs w:val="24"/>
        </w:rPr>
      </w:pPr>
      <w:bookmarkStart w:id="148" w:name="bookmark156"/>
      <w:bookmarkEnd w:id="148"/>
      <w:r w:rsidRPr="00970A07">
        <w:rPr>
          <w:rFonts w:ascii="Times New Roman" w:hAnsi="Times New Roman" w:cs="Times New Roman"/>
          <w:sz w:val="24"/>
          <w:szCs w:val="24"/>
        </w:rPr>
        <w:t>распознавать и употреблять в устной и письменной речи указательные местоимения this – these;</w:t>
      </w:r>
    </w:p>
    <w:p w:rsidR="003002F5" w:rsidRPr="00970A07" w:rsidRDefault="003002F5" w:rsidP="00DE6C91">
      <w:pPr>
        <w:spacing w:after="0" w:line="240" w:lineRule="auto"/>
        <w:rPr>
          <w:rFonts w:ascii="Times New Roman" w:hAnsi="Times New Roman" w:cs="Times New Roman"/>
          <w:sz w:val="24"/>
          <w:szCs w:val="24"/>
        </w:rPr>
      </w:pPr>
      <w:bookmarkStart w:id="149" w:name="bookmark157"/>
      <w:bookmarkEnd w:id="149"/>
      <w:r w:rsidRPr="00970A07">
        <w:rPr>
          <w:rFonts w:ascii="Times New Roman" w:hAnsi="Times New Roman" w:cs="Times New Roman"/>
          <w:sz w:val="24"/>
          <w:szCs w:val="24"/>
        </w:rPr>
        <w:t>распознавать и употреблять в устной и письменной речи количественные числительные (1–12);</w:t>
      </w:r>
    </w:p>
    <w:p w:rsidR="003002F5" w:rsidRPr="00970A07" w:rsidRDefault="003002F5" w:rsidP="00DE6C91">
      <w:pPr>
        <w:spacing w:after="0" w:line="240" w:lineRule="auto"/>
        <w:rPr>
          <w:rFonts w:ascii="Times New Roman" w:hAnsi="Times New Roman" w:cs="Times New Roman"/>
          <w:sz w:val="24"/>
          <w:szCs w:val="24"/>
        </w:rPr>
      </w:pPr>
      <w:bookmarkStart w:id="150" w:name="bookmark158"/>
      <w:bookmarkEnd w:id="150"/>
      <w:r w:rsidRPr="00970A07">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p w:rsidR="003002F5" w:rsidRPr="00970A07" w:rsidRDefault="003002F5" w:rsidP="00DE6C91">
      <w:pPr>
        <w:spacing w:after="0" w:line="240" w:lineRule="auto"/>
        <w:rPr>
          <w:rFonts w:ascii="Times New Roman" w:hAnsi="Times New Roman" w:cs="Times New Roman"/>
          <w:sz w:val="24"/>
          <w:szCs w:val="24"/>
        </w:rPr>
      </w:pPr>
      <w:bookmarkStart w:id="151" w:name="bookmark159"/>
      <w:bookmarkEnd w:id="151"/>
      <w:r w:rsidRPr="00970A07">
        <w:rPr>
          <w:rFonts w:ascii="Times New Roman" w:hAnsi="Times New Roman" w:cs="Times New Roman"/>
          <w:sz w:val="24"/>
          <w:szCs w:val="24"/>
        </w:rPr>
        <w:t>распознавать и употреблять в устной и письменной речи предлоги места on, in, near, under;</w:t>
      </w:r>
    </w:p>
    <w:p w:rsidR="003002F5" w:rsidRPr="00970A07" w:rsidRDefault="003002F5" w:rsidP="00DE6C91">
      <w:pPr>
        <w:spacing w:after="0" w:line="240" w:lineRule="auto"/>
        <w:rPr>
          <w:rFonts w:ascii="Times New Roman" w:hAnsi="Times New Roman" w:cs="Times New Roman"/>
          <w:sz w:val="24"/>
          <w:szCs w:val="24"/>
        </w:rPr>
      </w:pPr>
      <w:bookmarkStart w:id="152" w:name="bookmark160"/>
      <w:bookmarkEnd w:id="152"/>
      <w:r w:rsidRPr="00970A07">
        <w:rPr>
          <w:rFonts w:ascii="Times New Roman" w:hAnsi="Times New Roman" w:cs="Times New Roman"/>
          <w:sz w:val="24"/>
          <w:szCs w:val="24"/>
        </w:rPr>
        <w:lastRenderedPageBreak/>
        <w:t>распознавать и употреблять в устной и письменной речи союзы and и but (при однородных членах).</w:t>
      </w:r>
      <w:bookmarkStart w:id="153" w:name="bookmark161"/>
      <w:bookmarkStart w:id="154" w:name="bookmark162"/>
      <w:bookmarkStart w:id="155" w:name="bookmark163"/>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Социокультурные знания и умения</w:t>
      </w:r>
      <w:bookmarkEnd w:id="153"/>
      <w:bookmarkEnd w:id="154"/>
      <w:bookmarkEnd w:id="155"/>
      <w:r w:rsidR="003002F5" w:rsidRPr="00970A07">
        <w:rPr>
          <w:rFonts w:ascii="Times New Roman" w:hAnsi="Times New Roman" w:cs="Times New Roman"/>
          <w:sz w:val="24"/>
          <w:szCs w:val="24"/>
        </w:rPr>
        <w:t>:</w:t>
      </w:r>
    </w:p>
    <w:p w:rsidR="003002F5" w:rsidRPr="00970A07" w:rsidRDefault="003002F5" w:rsidP="00DE6C91">
      <w:pPr>
        <w:spacing w:after="0" w:line="240" w:lineRule="auto"/>
        <w:rPr>
          <w:rFonts w:ascii="Times New Roman" w:hAnsi="Times New Roman" w:cs="Times New Roman"/>
          <w:sz w:val="24"/>
          <w:szCs w:val="24"/>
        </w:rPr>
      </w:pPr>
      <w:bookmarkStart w:id="156" w:name="bookmark164"/>
      <w:bookmarkEnd w:id="156"/>
      <w:r w:rsidRPr="00970A07">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002F5" w:rsidRPr="00970A07" w:rsidRDefault="003002F5" w:rsidP="00DE6C91">
      <w:pPr>
        <w:spacing w:after="0" w:line="240" w:lineRule="auto"/>
        <w:rPr>
          <w:rFonts w:ascii="Times New Roman" w:hAnsi="Times New Roman" w:cs="Times New Roman"/>
          <w:sz w:val="24"/>
          <w:szCs w:val="24"/>
        </w:rPr>
      </w:pPr>
      <w:bookmarkStart w:id="157" w:name="bookmark165"/>
      <w:bookmarkEnd w:id="157"/>
      <w:r w:rsidRPr="00970A07">
        <w:rPr>
          <w:rFonts w:ascii="Times New Roman" w:hAnsi="Times New Roman" w:cs="Times New Roman"/>
          <w:sz w:val="24"/>
          <w:szCs w:val="24"/>
        </w:rPr>
        <w:t>знать названия родной страны и страны/стран изучаемого языка и их столиц.</w:t>
      </w:r>
    </w:p>
    <w:p w:rsidR="003002F5" w:rsidRPr="00970A07" w:rsidRDefault="005D19B4" w:rsidP="00DE6C91">
      <w:pPr>
        <w:spacing w:after="0" w:line="240" w:lineRule="auto"/>
        <w:rPr>
          <w:rFonts w:ascii="Times New Roman" w:hAnsi="Times New Roman" w:cs="Times New Roman"/>
          <w:sz w:val="24"/>
          <w:szCs w:val="24"/>
        </w:rPr>
      </w:pPr>
      <w:bookmarkStart w:id="158" w:name="bookmark166"/>
      <w:bookmarkEnd w:id="158"/>
      <w:r>
        <w:rPr>
          <w:rFonts w:ascii="Times New Roman" w:hAnsi="Times New Roman" w:cs="Times New Roman"/>
          <w:sz w:val="24"/>
          <w:szCs w:val="24"/>
        </w:rPr>
        <w:t xml:space="preserve"> </w:t>
      </w:r>
      <w:r w:rsidR="003002F5" w:rsidRPr="005D19B4">
        <w:rPr>
          <w:rFonts w:ascii="Times New Roman" w:hAnsi="Times New Roman" w:cs="Times New Roman"/>
          <w:b/>
          <w:sz w:val="24"/>
          <w:szCs w:val="24"/>
        </w:rPr>
        <w:t> К концу обучения в 3 классе обучающийся получит следующие предметные результаты по отдельным темам программы по иностранному (английскому) языку</w:t>
      </w:r>
      <w:r w:rsidR="003002F5" w:rsidRPr="00970A07">
        <w:rPr>
          <w:rFonts w:ascii="Times New Roman" w:hAnsi="Times New Roman" w:cs="Times New Roman"/>
          <w:sz w:val="24"/>
          <w:szCs w:val="24"/>
        </w:rPr>
        <w:t>:</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Коммуникативные умения.</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Говорение:</w:t>
      </w:r>
    </w:p>
    <w:p w:rsidR="003002F5" w:rsidRPr="00970A07" w:rsidRDefault="003002F5" w:rsidP="00DE6C91">
      <w:pPr>
        <w:spacing w:after="0" w:line="240" w:lineRule="auto"/>
        <w:rPr>
          <w:rFonts w:ascii="Times New Roman" w:hAnsi="Times New Roman" w:cs="Times New Roman"/>
          <w:sz w:val="24"/>
          <w:szCs w:val="24"/>
        </w:rPr>
      </w:pPr>
      <w:bookmarkStart w:id="159" w:name="bookmark167"/>
      <w:bookmarkEnd w:id="159"/>
      <w:r w:rsidRPr="00970A07">
        <w:rPr>
          <w:rFonts w:ascii="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002F5" w:rsidRPr="00970A07" w:rsidRDefault="003002F5" w:rsidP="00DE6C91">
      <w:pPr>
        <w:spacing w:after="0" w:line="240" w:lineRule="auto"/>
        <w:rPr>
          <w:rFonts w:ascii="Times New Roman" w:hAnsi="Times New Roman" w:cs="Times New Roman"/>
          <w:sz w:val="24"/>
          <w:szCs w:val="24"/>
        </w:rPr>
      </w:pPr>
      <w:bookmarkStart w:id="160" w:name="bookmark168"/>
      <w:bookmarkEnd w:id="160"/>
      <w:r w:rsidRPr="00970A07">
        <w:rPr>
          <w:rFonts w:ascii="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3002F5" w:rsidRPr="00970A07" w:rsidRDefault="003002F5" w:rsidP="00DE6C91">
      <w:pPr>
        <w:spacing w:after="0" w:line="240" w:lineRule="auto"/>
        <w:rPr>
          <w:rFonts w:ascii="Times New Roman" w:hAnsi="Times New Roman" w:cs="Times New Roman"/>
          <w:sz w:val="24"/>
          <w:szCs w:val="24"/>
        </w:rPr>
      </w:pPr>
      <w:bookmarkStart w:id="161" w:name="bookmark169"/>
      <w:bookmarkEnd w:id="161"/>
      <w:r w:rsidRPr="00970A07">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Аудирование:</w:t>
      </w:r>
    </w:p>
    <w:p w:rsidR="003002F5" w:rsidRPr="00970A07" w:rsidRDefault="003002F5" w:rsidP="00DE6C91">
      <w:pPr>
        <w:spacing w:after="0" w:line="240" w:lineRule="auto"/>
        <w:rPr>
          <w:rFonts w:ascii="Times New Roman" w:hAnsi="Times New Roman" w:cs="Times New Roman"/>
          <w:sz w:val="24"/>
          <w:szCs w:val="24"/>
        </w:rPr>
      </w:pPr>
      <w:bookmarkStart w:id="162" w:name="bookmark170"/>
      <w:bookmarkEnd w:id="162"/>
      <w:r w:rsidRPr="00970A07">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3002F5" w:rsidRPr="00970A07" w:rsidRDefault="003002F5" w:rsidP="00DE6C91">
      <w:pPr>
        <w:spacing w:after="0" w:line="240" w:lineRule="auto"/>
        <w:rPr>
          <w:rFonts w:ascii="Times New Roman" w:hAnsi="Times New Roman" w:cs="Times New Roman"/>
          <w:sz w:val="24"/>
          <w:szCs w:val="24"/>
        </w:rPr>
      </w:pPr>
      <w:bookmarkStart w:id="163" w:name="bookmark171"/>
      <w:bookmarkEnd w:id="163"/>
      <w:r w:rsidRPr="00970A07">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Смысловое чтение:</w:t>
      </w:r>
    </w:p>
    <w:p w:rsidR="003002F5" w:rsidRPr="00970A07" w:rsidRDefault="003002F5" w:rsidP="00DE6C91">
      <w:pPr>
        <w:spacing w:after="0" w:line="240" w:lineRule="auto"/>
        <w:rPr>
          <w:rFonts w:ascii="Times New Roman" w:hAnsi="Times New Roman" w:cs="Times New Roman"/>
          <w:sz w:val="24"/>
          <w:szCs w:val="24"/>
        </w:rPr>
      </w:pPr>
      <w:bookmarkStart w:id="164" w:name="bookmark172"/>
      <w:bookmarkEnd w:id="164"/>
      <w:r w:rsidRPr="00970A07">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002F5" w:rsidRPr="00970A07" w:rsidRDefault="003002F5" w:rsidP="00DE6C91">
      <w:pPr>
        <w:spacing w:after="0" w:line="240" w:lineRule="auto"/>
        <w:rPr>
          <w:rFonts w:ascii="Times New Roman" w:hAnsi="Times New Roman" w:cs="Times New Roman"/>
          <w:sz w:val="24"/>
          <w:szCs w:val="24"/>
        </w:rPr>
      </w:pPr>
      <w:bookmarkStart w:id="165" w:name="bookmark173"/>
      <w:bookmarkEnd w:id="165"/>
      <w:r w:rsidRPr="00970A07">
        <w:rPr>
          <w:rFonts w:ascii="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Письмо:</w:t>
      </w:r>
    </w:p>
    <w:p w:rsidR="003002F5" w:rsidRPr="00970A07" w:rsidRDefault="003002F5" w:rsidP="00DE6C91">
      <w:pPr>
        <w:spacing w:after="0" w:line="240" w:lineRule="auto"/>
        <w:rPr>
          <w:rFonts w:ascii="Times New Roman" w:hAnsi="Times New Roman" w:cs="Times New Roman"/>
          <w:sz w:val="24"/>
          <w:szCs w:val="24"/>
        </w:rPr>
      </w:pPr>
      <w:bookmarkStart w:id="166" w:name="bookmark174"/>
      <w:bookmarkEnd w:id="166"/>
      <w:r w:rsidRPr="00970A07">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другие;</w:t>
      </w:r>
    </w:p>
    <w:p w:rsidR="003002F5" w:rsidRPr="00970A07" w:rsidRDefault="003002F5" w:rsidP="00DE6C91">
      <w:pPr>
        <w:spacing w:after="0" w:line="240" w:lineRule="auto"/>
        <w:rPr>
          <w:rFonts w:ascii="Times New Roman" w:hAnsi="Times New Roman" w:cs="Times New Roman"/>
          <w:sz w:val="24"/>
          <w:szCs w:val="24"/>
        </w:rPr>
      </w:pPr>
      <w:bookmarkStart w:id="167" w:name="bookmark175"/>
      <w:bookmarkEnd w:id="167"/>
      <w:r w:rsidRPr="00970A07">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3002F5" w:rsidRPr="00970A07" w:rsidRDefault="003002F5" w:rsidP="00DE6C91">
      <w:pPr>
        <w:spacing w:after="0" w:line="240" w:lineRule="auto"/>
        <w:rPr>
          <w:rFonts w:ascii="Times New Roman" w:hAnsi="Times New Roman" w:cs="Times New Roman"/>
          <w:sz w:val="24"/>
          <w:szCs w:val="24"/>
        </w:rPr>
      </w:pPr>
      <w:bookmarkStart w:id="168" w:name="bookmark176"/>
      <w:bookmarkEnd w:id="168"/>
      <w:r w:rsidRPr="00970A07">
        <w:rPr>
          <w:rFonts w:ascii="Times New Roman" w:hAnsi="Times New Roman" w:cs="Times New Roman"/>
          <w:sz w:val="24"/>
          <w:szCs w:val="24"/>
        </w:rPr>
        <w:t>создавать подписи к иллюстрациям с пояснением, что на них изображено.</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Языковые знания и навыки.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Фонетическая сторона речи:</w:t>
      </w:r>
    </w:p>
    <w:p w:rsidR="003002F5" w:rsidRPr="00970A07" w:rsidRDefault="003002F5" w:rsidP="00DE6C91">
      <w:pPr>
        <w:spacing w:after="0" w:line="240" w:lineRule="auto"/>
        <w:rPr>
          <w:rFonts w:ascii="Times New Roman" w:hAnsi="Times New Roman" w:cs="Times New Roman"/>
          <w:sz w:val="24"/>
          <w:szCs w:val="24"/>
        </w:rPr>
      </w:pPr>
      <w:bookmarkStart w:id="169" w:name="bookmark177"/>
      <w:bookmarkEnd w:id="169"/>
      <w:r w:rsidRPr="00970A07">
        <w:rPr>
          <w:rFonts w:ascii="Times New Roman" w:hAnsi="Times New Roman" w:cs="Times New Roman"/>
          <w:sz w:val="24"/>
          <w:szCs w:val="24"/>
        </w:rPr>
        <w:t>применять правила чтения гласных в третьем типе слога (гласная + r);</w:t>
      </w:r>
    </w:p>
    <w:p w:rsidR="003002F5" w:rsidRPr="00970A07" w:rsidRDefault="003002F5" w:rsidP="00DE6C91">
      <w:pPr>
        <w:spacing w:after="0" w:line="240" w:lineRule="auto"/>
        <w:rPr>
          <w:rFonts w:ascii="Times New Roman" w:hAnsi="Times New Roman" w:cs="Times New Roman"/>
          <w:sz w:val="24"/>
          <w:szCs w:val="24"/>
        </w:rPr>
      </w:pPr>
      <w:bookmarkStart w:id="170" w:name="bookmark178"/>
      <w:bookmarkEnd w:id="170"/>
      <w:r w:rsidRPr="00970A07">
        <w:rPr>
          <w:rFonts w:ascii="Times New Roman" w:hAnsi="Times New Roman"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3002F5" w:rsidRPr="00970A07" w:rsidRDefault="003002F5" w:rsidP="00DE6C91">
      <w:pPr>
        <w:spacing w:after="0" w:line="240" w:lineRule="auto"/>
        <w:rPr>
          <w:rFonts w:ascii="Times New Roman" w:hAnsi="Times New Roman" w:cs="Times New Roman"/>
          <w:sz w:val="24"/>
          <w:szCs w:val="24"/>
        </w:rPr>
      </w:pPr>
      <w:bookmarkStart w:id="171" w:name="bookmark179"/>
      <w:bookmarkEnd w:id="171"/>
      <w:r w:rsidRPr="00970A07">
        <w:rPr>
          <w:rFonts w:ascii="Times New Roman" w:hAnsi="Times New Roman" w:cs="Times New Roman"/>
          <w:sz w:val="24"/>
          <w:szCs w:val="24"/>
        </w:rPr>
        <w:lastRenderedPageBreak/>
        <w:t>читать новые слова согласно основным правилам чтения;</w:t>
      </w:r>
    </w:p>
    <w:p w:rsidR="003002F5" w:rsidRPr="00970A07" w:rsidRDefault="003002F5" w:rsidP="00DE6C91">
      <w:pPr>
        <w:spacing w:after="0" w:line="240" w:lineRule="auto"/>
        <w:rPr>
          <w:rFonts w:ascii="Times New Roman" w:hAnsi="Times New Roman" w:cs="Times New Roman"/>
          <w:sz w:val="24"/>
          <w:szCs w:val="24"/>
        </w:rPr>
      </w:pPr>
      <w:bookmarkStart w:id="172" w:name="bookmark180"/>
      <w:bookmarkEnd w:id="172"/>
      <w:r w:rsidRPr="00970A07">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Графика, орфография и пунктуация:</w:t>
      </w:r>
    </w:p>
    <w:p w:rsidR="003002F5" w:rsidRPr="00970A07" w:rsidRDefault="003002F5" w:rsidP="00DE6C91">
      <w:pPr>
        <w:spacing w:after="0" w:line="240" w:lineRule="auto"/>
        <w:rPr>
          <w:rFonts w:ascii="Times New Roman" w:hAnsi="Times New Roman" w:cs="Times New Roman"/>
          <w:sz w:val="24"/>
          <w:szCs w:val="24"/>
        </w:rPr>
      </w:pPr>
      <w:bookmarkStart w:id="173" w:name="bookmark181"/>
      <w:bookmarkEnd w:id="173"/>
      <w:r w:rsidRPr="00970A07">
        <w:rPr>
          <w:rFonts w:ascii="Times New Roman" w:hAnsi="Times New Roman" w:cs="Times New Roman"/>
          <w:sz w:val="24"/>
          <w:szCs w:val="24"/>
        </w:rPr>
        <w:t>правильно писать изученные слова;</w:t>
      </w:r>
    </w:p>
    <w:p w:rsidR="003002F5" w:rsidRPr="00970A07" w:rsidRDefault="003002F5" w:rsidP="00DE6C91">
      <w:pPr>
        <w:spacing w:after="0" w:line="240" w:lineRule="auto"/>
        <w:rPr>
          <w:rFonts w:ascii="Times New Roman" w:hAnsi="Times New Roman" w:cs="Times New Roman"/>
          <w:sz w:val="24"/>
          <w:szCs w:val="24"/>
        </w:rPr>
      </w:pPr>
      <w:bookmarkStart w:id="174" w:name="bookmark182"/>
      <w:bookmarkEnd w:id="174"/>
      <w:r w:rsidRPr="00970A07">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Лексическая сторона речи:</w:t>
      </w:r>
    </w:p>
    <w:p w:rsidR="003002F5" w:rsidRPr="00970A07" w:rsidRDefault="003002F5" w:rsidP="00DE6C91">
      <w:pPr>
        <w:spacing w:after="0" w:line="240" w:lineRule="auto"/>
        <w:rPr>
          <w:rFonts w:ascii="Times New Roman" w:hAnsi="Times New Roman" w:cs="Times New Roman"/>
          <w:sz w:val="24"/>
          <w:szCs w:val="24"/>
        </w:rPr>
      </w:pPr>
      <w:bookmarkStart w:id="175" w:name="bookmark183"/>
      <w:bookmarkEnd w:id="175"/>
      <w:r w:rsidRPr="00970A07">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3002F5" w:rsidRPr="00970A07" w:rsidRDefault="003002F5" w:rsidP="00DE6C91">
      <w:pPr>
        <w:spacing w:after="0" w:line="240" w:lineRule="auto"/>
        <w:rPr>
          <w:rFonts w:ascii="Times New Roman" w:hAnsi="Times New Roman" w:cs="Times New Roman"/>
          <w:sz w:val="24"/>
          <w:szCs w:val="24"/>
        </w:rPr>
      </w:pPr>
      <w:bookmarkStart w:id="176" w:name="bookmark184"/>
      <w:bookmarkEnd w:id="176"/>
      <w:r w:rsidRPr="00970A07">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Грамматическая сторона речи:</w:t>
      </w:r>
    </w:p>
    <w:p w:rsidR="003002F5" w:rsidRPr="00970A07" w:rsidRDefault="003002F5" w:rsidP="00DE6C91">
      <w:pPr>
        <w:spacing w:after="0" w:line="240" w:lineRule="auto"/>
        <w:rPr>
          <w:rFonts w:ascii="Times New Roman" w:hAnsi="Times New Roman" w:cs="Times New Roman"/>
          <w:sz w:val="24"/>
          <w:szCs w:val="24"/>
        </w:rPr>
      </w:pPr>
      <w:bookmarkStart w:id="177" w:name="bookmark185"/>
      <w:bookmarkEnd w:id="177"/>
      <w:r w:rsidRPr="00970A07">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p w:rsidR="003002F5" w:rsidRPr="00970A07" w:rsidRDefault="003002F5" w:rsidP="00DE6C91">
      <w:pPr>
        <w:spacing w:after="0" w:line="240" w:lineRule="auto"/>
        <w:rPr>
          <w:rFonts w:ascii="Times New Roman" w:hAnsi="Times New Roman" w:cs="Times New Roman"/>
          <w:sz w:val="24"/>
          <w:szCs w:val="24"/>
        </w:rPr>
      </w:pPr>
      <w:bookmarkStart w:id="178" w:name="bookmark186"/>
      <w:bookmarkEnd w:id="178"/>
      <w:r w:rsidRPr="00970A07">
        <w:rPr>
          <w:rFonts w:ascii="Times New Roman" w:hAnsi="Times New Roman" w:cs="Times New Roman"/>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3002F5" w:rsidRPr="00970A07" w:rsidRDefault="003002F5" w:rsidP="00DE6C91">
      <w:pPr>
        <w:spacing w:after="0" w:line="240" w:lineRule="auto"/>
        <w:rPr>
          <w:rFonts w:ascii="Times New Roman" w:hAnsi="Times New Roman" w:cs="Times New Roman"/>
          <w:sz w:val="24"/>
          <w:szCs w:val="24"/>
        </w:rPr>
      </w:pPr>
      <w:bookmarkStart w:id="179" w:name="bookmark187"/>
      <w:bookmarkEnd w:id="179"/>
      <w:r w:rsidRPr="00970A07">
        <w:rPr>
          <w:rFonts w:ascii="Times New Roman" w:hAnsi="Times New Roman" w:cs="Times New Roman"/>
          <w:sz w:val="24"/>
          <w:szCs w:val="24"/>
        </w:rPr>
        <w:t>распознавать и употреблять в устной и письменной речи конструкции с глаголами на -ing: to like/enjoy doing something;</w:t>
      </w:r>
    </w:p>
    <w:p w:rsidR="003002F5" w:rsidRPr="00970A07" w:rsidRDefault="003002F5" w:rsidP="00DE6C91">
      <w:pPr>
        <w:spacing w:after="0" w:line="240" w:lineRule="auto"/>
        <w:rPr>
          <w:rFonts w:ascii="Times New Roman" w:hAnsi="Times New Roman" w:cs="Times New Roman"/>
          <w:sz w:val="24"/>
          <w:szCs w:val="24"/>
        </w:rPr>
      </w:pPr>
      <w:bookmarkStart w:id="180" w:name="bookmark188"/>
      <w:bookmarkEnd w:id="180"/>
      <w:r w:rsidRPr="00970A07">
        <w:rPr>
          <w:rFonts w:ascii="Times New Roman" w:hAnsi="Times New Roman" w:cs="Times New Roman"/>
          <w:sz w:val="24"/>
          <w:szCs w:val="24"/>
        </w:rPr>
        <w:t>распознавать и употреблять в устной и письменной речи конструкцию I’d like to ...;</w:t>
      </w:r>
    </w:p>
    <w:p w:rsidR="003002F5" w:rsidRPr="00970A07" w:rsidRDefault="003002F5" w:rsidP="00DE6C91">
      <w:pPr>
        <w:spacing w:after="0" w:line="240" w:lineRule="auto"/>
        <w:rPr>
          <w:rFonts w:ascii="Times New Roman" w:hAnsi="Times New Roman" w:cs="Times New Roman"/>
          <w:sz w:val="24"/>
          <w:szCs w:val="24"/>
        </w:rPr>
      </w:pPr>
      <w:bookmarkStart w:id="181" w:name="bookmark189"/>
      <w:bookmarkEnd w:id="181"/>
      <w:r w:rsidRPr="00970A07">
        <w:rPr>
          <w:rFonts w:ascii="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3002F5" w:rsidRPr="00970A07" w:rsidRDefault="003002F5" w:rsidP="00DE6C91">
      <w:pPr>
        <w:spacing w:after="0" w:line="240" w:lineRule="auto"/>
        <w:rPr>
          <w:rFonts w:ascii="Times New Roman" w:hAnsi="Times New Roman" w:cs="Times New Roman"/>
          <w:sz w:val="24"/>
          <w:szCs w:val="24"/>
        </w:rPr>
      </w:pPr>
      <w:bookmarkStart w:id="182" w:name="bookmark190"/>
      <w:bookmarkEnd w:id="182"/>
      <w:r w:rsidRPr="00970A07">
        <w:rPr>
          <w:rFonts w:ascii="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p w:rsidR="003002F5" w:rsidRPr="00970A07" w:rsidRDefault="003002F5" w:rsidP="00DE6C91">
      <w:pPr>
        <w:spacing w:after="0" w:line="240" w:lineRule="auto"/>
        <w:rPr>
          <w:rFonts w:ascii="Times New Roman" w:hAnsi="Times New Roman" w:cs="Times New Roman"/>
          <w:sz w:val="24"/>
          <w:szCs w:val="24"/>
        </w:rPr>
      </w:pPr>
      <w:bookmarkStart w:id="183" w:name="bookmark191"/>
      <w:bookmarkEnd w:id="183"/>
      <w:r w:rsidRPr="00970A07">
        <w:rPr>
          <w:rFonts w:ascii="Times New Roman" w:hAnsi="Times New Roman"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3002F5" w:rsidRPr="00970A07" w:rsidRDefault="003002F5" w:rsidP="00DE6C91">
      <w:pPr>
        <w:spacing w:after="0" w:line="240" w:lineRule="auto"/>
        <w:rPr>
          <w:rFonts w:ascii="Times New Roman" w:hAnsi="Times New Roman" w:cs="Times New Roman"/>
          <w:sz w:val="24"/>
          <w:szCs w:val="24"/>
        </w:rPr>
      </w:pPr>
      <w:bookmarkStart w:id="184" w:name="bookmark192"/>
      <w:bookmarkEnd w:id="184"/>
      <w:r w:rsidRPr="00970A07">
        <w:rPr>
          <w:rFonts w:ascii="Times New Roman" w:hAnsi="Times New Roman" w:cs="Times New Roman"/>
          <w:sz w:val="24"/>
          <w:szCs w:val="24"/>
        </w:rPr>
        <w:t>распознавать и употреблять в устной и письменной речи наречия частотности usually, often;</w:t>
      </w:r>
    </w:p>
    <w:p w:rsidR="003002F5" w:rsidRPr="00970A07" w:rsidRDefault="003002F5" w:rsidP="00DE6C91">
      <w:pPr>
        <w:spacing w:after="0" w:line="240" w:lineRule="auto"/>
        <w:rPr>
          <w:rFonts w:ascii="Times New Roman" w:hAnsi="Times New Roman" w:cs="Times New Roman"/>
          <w:sz w:val="24"/>
          <w:szCs w:val="24"/>
        </w:rPr>
      </w:pPr>
      <w:bookmarkStart w:id="185" w:name="bookmark193"/>
      <w:bookmarkEnd w:id="185"/>
      <w:r w:rsidRPr="00970A07">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3002F5" w:rsidRPr="00970A07" w:rsidRDefault="003002F5" w:rsidP="00DE6C91">
      <w:pPr>
        <w:spacing w:after="0" w:line="240" w:lineRule="auto"/>
        <w:rPr>
          <w:rFonts w:ascii="Times New Roman" w:hAnsi="Times New Roman" w:cs="Times New Roman"/>
          <w:sz w:val="24"/>
          <w:szCs w:val="24"/>
        </w:rPr>
      </w:pPr>
      <w:bookmarkStart w:id="186" w:name="bookmark194"/>
      <w:bookmarkEnd w:id="186"/>
      <w:r w:rsidRPr="00970A07">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rsidR="003002F5" w:rsidRPr="00970A07" w:rsidRDefault="003002F5" w:rsidP="00DE6C91">
      <w:pPr>
        <w:spacing w:after="0" w:line="240" w:lineRule="auto"/>
        <w:rPr>
          <w:rFonts w:ascii="Times New Roman" w:hAnsi="Times New Roman" w:cs="Times New Roman"/>
          <w:sz w:val="24"/>
          <w:szCs w:val="24"/>
        </w:rPr>
      </w:pPr>
      <w:bookmarkStart w:id="187" w:name="bookmark195"/>
      <w:bookmarkEnd w:id="187"/>
      <w:r w:rsidRPr="00970A07">
        <w:rPr>
          <w:rFonts w:ascii="Times New Roman" w:hAnsi="Times New Roman"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3002F5" w:rsidRPr="00970A07" w:rsidRDefault="003002F5" w:rsidP="00DE6C91">
      <w:pPr>
        <w:spacing w:after="0" w:line="240" w:lineRule="auto"/>
        <w:rPr>
          <w:rFonts w:ascii="Times New Roman" w:hAnsi="Times New Roman" w:cs="Times New Roman"/>
          <w:sz w:val="24"/>
          <w:szCs w:val="24"/>
        </w:rPr>
      </w:pPr>
      <w:bookmarkStart w:id="188" w:name="bookmark196"/>
      <w:bookmarkEnd w:id="188"/>
      <w:r w:rsidRPr="00970A07">
        <w:rPr>
          <w:rFonts w:ascii="Times New Roman" w:hAnsi="Times New Roman" w:cs="Times New Roman"/>
          <w:sz w:val="24"/>
          <w:szCs w:val="24"/>
        </w:rPr>
        <w:t>распознавать и употреблять в устной и письменной речи вопросительные слова when, whose, why;</w:t>
      </w:r>
    </w:p>
    <w:p w:rsidR="003002F5" w:rsidRPr="00970A07" w:rsidRDefault="003002F5" w:rsidP="00DE6C91">
      <w:pPr>
        <w:spacing w:after="0" w:line="240" w:lineRule="auto"/>
        <w:rPr>
          <w:rFonts w:ascii="Times New Roman" w:hAnsi="Times New Roman" w:cs="Times New Roman"/>
          <w:sz w:val="24"/>
          <w:szCs w:val="24"/>
        </w:rPr>
      </w:pPr>
      <w:bookmarkStart w:id="189" w:name="bookmark197"/>
      <w:bookmarkEnd w:id="189"/>
      <w:r w:rsidRPr="00970A07">
        <w:rPr>
          <w:rFonts w:ascii="Times New Roman" w:hAnsi="Times New Roman" w:cs="Times New Roman"/>
          <w:sz w:val="24"/>
          <w:szCs w:val="24"/>
        </w:rPr>
        <w:t>распознавать и употреблять в устной и письменной речи количественные числительные (13–100);</w:t>
      </w:r>
    </w:p>
    <w:p w:rsidR="003002F5" w:rsidRPr="00970A07" w:rsidRDefault="003002F5" w:rsidP="00DE6C91">
      <w:pPr>
        <w:spacing w:after="0" w:line="240" w:lineRule="auto"/>
        <w:rPr>
          <w:rFonts w:ascii="Times New Roman" w:hAnsi="Times New Roman" w:cs="Times New Roman"/>
          <w:sz w:val="24"/>
          <w:szCs w:val="24"/>
        </w:rPr>
      </w:pPr>
      <w:bookmarkStart w:id="190" w:name="bookmark198"/>
      <w:bookmarkEnd w:id="190"/>
      <w:r w:rsidRPr="00970A07">
        <w:rPr>
          <w:rFonts w:ascii="Times New Roman" w:hAnsi="Times New Roman" w:cs="Times New Roman"/>
          <w:sz w:val="24"/>
          <w:szCs w:val="24"/>
        </w:rPr>
        <w:t>распознавать и употреблять в устной и письменной речи порядковые числительные (1–30);</w:t>
      </w:r>
    </w:p>
    <w:p w:rsidR="003002F5" w:rsidRPr="00970A07" w:rsidRDefault="003002F5" w:rsidP="00DE6C91">
      <w:pPr>
        <w:spacing w:after="0" w:line="240" w:lineRule="auto"/>
        <w:rPr>
          <w:rFonts w:ascii="Times New Roman" w:hAnsi="Times New Roman" w:cs="Times New Roman"/>
          <w:sz w:val="24"/>
          <w:szCs w:val="24"/>
        </w:rPr>
      </w:pPr>
      <w:bookmarkStart w:id="191" w:name="bookmark199"/>
      <w:bookmarkEnd w:id="191"/>
      <w:r w:rsidRPr="00970A07">
        <w:rPr>
          <w:rFonts w:ascii="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3002F5" w:rsidRPr="00970A07" w:rsidRDefault="003002F5" w:rsidP="00DE6C91">
      <w:pPr>
        <w:spacing w:after="0" w:line="240" w:lineRule="auto"/>
        <w:rPr>
          <w:rFonts w:ascii="Times New Roman" w:hAnsi="Times New Roman" w:cs="Times New Roman"/>
          <w:sz w:val="24"/>
          <w:szCs w:val="24"/>
        </w:rPr>
      </w:pPr>
      <w:bookmarkStart w:id="192" w:name="bookmark200"/>
      <w:bookmarkEnd w:id="192"/>
      <w:r w:rsidRPr="00970A07">
        <w:rPr>
          <w:rFonts w:ascii="Times New Roman" w:hAnsi="Times New Roman" w:cs="Times New Roman"/>
          <w:sz w:val="24"/>
          <w:szCs w:val="24"/>
        </w:rPr>
        <w:t>распознавать и употреблять в устной и письменной речи предлоги места next to, in front of, behind;</w:t>
      </w:r>
    </w:p>
    <w:p w:rsidR="003002F5" w:rsidRPr="00970A07" w:rsidRDefault="003002F5" w:rsidP="00DE6C91">
      <w:pPr>
        <w:spacing w:after="0" w:line="240" w:lineRule="auto"/>
        <w:rPr>
          <w:rFonts w:ascii="Times New Roman" w:hAnsi="Times New Roman" w:cs="Times New Roman"/>
          <w:sz w:val="24"/>
          <w:szCs w:val="24"/>
        </w:rPr>
      </w:pPr>
      <w:bookmarkStart w:id="193" w:name="bookmark201"/>
      <w:bookmarkEnd w:id="193"/>
      <w:r w:rsidRPr="00970A07">
        <w:rPr>
          <w:rFonts w:ascii="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bookmarkStart w:id="194" w:name="bookmark202"/>
      <w:bookmarkStart w:id="195" w:name="bookmark203"/>
      <w:bookmarkStart w:id="196" w:name="bookmark204"/>
    </w:p>
    <w:p w:rsidR="003002F5" w:rsidRPr="00970A07" w:rsidRDefault="003002F5"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157.9.4.3. Социокультурные знания и умения</w:t>
      </w:r>
      <w:bookmarkEnd w:id="194"/>
      <w:bookmarkEnd w:id="195"/>
      <w:bookmarkEnd w:id="196"/>
      <w:r w:rsidRPr="00970A07">
        <w:rPr>
          <w:rFonts w:ascii="Times New Roman" w:hAnsi="Times New Roman" w:cs="Times New Roman"/>
          <w:sz w:val="24"/>
          <w:szCs w:val="24"/>
        </w:rPr>
        <w:t>:</w:t>
      </w:r>
    </w:p>
    <w:p w:rsidR="003002F5" w:rsidRPr="00970A07" w:rsidRDefault="003002F5" w:rsidP="00DE6C91">
      <w:pPr>
        <w:spacing w:after="0" w:line="240" w:lineRule="auto"/>
        <w:rPr>
          <w:rFonts w:ascii="Times New Roman" w:hAnsi="Times New Roman" w:cs="Times New Roman"/>
          <w:sz w:val="24"/>
          <w:szCs w:val="24"/>
        </w:rPr>
      </w:pPr>
      <w:bookmarkStart w:id="197" w:name="bookmark205"/>
      <w:bookmarkEnd w:id="197"/>
      <w:r w:rsidRPr="00970A07">
        <w:rPr>
          <w:rFonts w:ascii="Times New Roman" w:hAnsi="Times New Roman" w:cs="Times New Roman"/>
          <w:sz w:val="24"/>
          <w:szCs w:val="24"/>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002F5" w:rsidRPr="00970A07" w:rsidRDefault="003002F5" w:rsidP="00DE6C91">
      <w:pPr>
        <w:spacing w:after="0" w:line="240" w:lineRule="auto"/>
        <w:rPr>
          <w:rFonts w:ascii="Times New Roman" w:hAnsi="Times New Roman" w:cs="Times New Roman"/>
          <w:sz w:val="24"/>
          <w:szCs w:val="24"/>
        </w:rPr>
      </w:pPr>
      <w:bookmarkStart w:id="198" w:name="bookmark206"/>
      <w:bookmarkEnd w:id="198"/>
      <w:r w:rsidRPr="00970A07">
        <w:rPr>
          <w:rFonts w:ascii="Times New Roman" w:hAnsi="Times New Roman" w:cs="Times New Roman"/>
          <w:sz w:val="24"/>
          <w:szCs w:val="24"/>
        </w:rPr>
        <w:t>кратко представлять свою страну и страну/страны изучаемого языка на английском языке.</w:t>
      </w:r>
    </w:p>
    <w:p w:rsidR="003002F5" w:rsidRPr="005D19B4" w:rsidRDefault="005D19B4" w:rsidP="00DE6C91">
      <w:pPr>
        <w:spacing w:after="0" w:line="240" w:lineRule="auto"/>
        <w:rPr>
          <w:rFonts w:ascii="Times New Roman" w:hAnsi="Times New Roman" w:cs="Times New Roman"/>
          <w:b/>
          <w:sz w:val="24"/>
          <w:szCs w:val="24"/>
        </w:rPr>
      </w:pPr>
      <w:bookmarkStart w:id="199" w:name="bookmark207"/>
      <w:bookmarkEnd w:id="199"/>
      <w:r>
        <w:rPr>
          <w:rFonts w:ascii="Times New Roman" w:hAnsi="Times New Roman" w:cs="Times New Roman"/>
          <w:sz w:val="24"/>
          <w:szCs w:val="24"/>
        </w:rPr>
        <w:t xml:space="preserve"> </w:t>
      </w:r>
      <w:r w:rsidR="003002F5" w:rsidRPr="00970A07">
        <w:rPr>
          <w:rFonts w:ascii="Times New Roman" w:hAnsi="Times New Roman" w:cs="Times New Roman"/>
          <w:sz w:val="24"/>
          <w:szCs w:val="24"/>
        </w:rPr>
        <w:t> </w:t>
      </w:r>
      <w:r w:rsidR="003002F5" w:rsidRPr="005D19B4">
        <w:rPr>
          <w:rFonts w:ascii="Times New Roman" w:hAnsi="Times New Roman" w:cs="Times New Roman"/>
          <w:b/>
          <w:sz w:val="24"/>
          <w:szCs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Коммуникативные умения.</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Говорение:</w:t>
      </w:r>
    </w:p>
    <w:p w:rsidR="003002F5" w:rsidRPr="00970A07" w:rsidRDefault="003002F5" w:rsidP="00DE6C91">
      <w:pPr>
        <w:spacing w:after="0" w:line="240" w:lineRule="auto"/>
        <w:rPr>
          <w:rFonts w:ascii="Times New Roman" w:hAnsi="Times New Roman" w:cs="Times New Roman"/>
          <w:sz w:val="24"/>
          <w:szCs w:val="24"/>
        </w:rPr>
      </w:pPr>
      <w:bookmarkStart w:id="200" w:name="bookmark208"/>
      <w:bookmarkEnd w:id="200"/>
      <w:r w:rsidRPr="00970A07">
        <w:rPr>
          <w:rFonts w:ascii="Times New Roman" w:hAnsi="Times New Roman" w:cs="Times New Roman"/>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002F5" w:rsidRPr="00970A07" w:rsidRDefault="003002F5" w:rsidP="00DE6C91">
      <w:pPr>
        <w:spacing w:after="0" w:line="240" w:lineRule="auto"/>
        <w:rPr>
          <w:rFonts w:ascii="Times New Roman" w:hAnsi="Times New Roman" w:cs="Times New Roman"/>
          <w:sz w:val="24"/>
          <w:szCs w:val="24"/>
        </w:rPr>
      </w:pPr>
      <w:bookmarkStart w:id="201" w:name="bookmark209"/>
      <w:bookmarkEnd w:id="201"/>
      <w:r w:rsidRPr="00970A07">
        <w:rPr>
          <w:rFonts w:ascii="Times New Roman" w:hAnsi="Times New Roman" w:cs="Times New Roman"/>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002F5" w:rsidRPr="00970A07" w:rsidRDefault="003002F5" w:rsidP="00DE6C91">
      <w:pPr>
        <w:spacing w:after="0" w:line="240" w:lineRule="auto"/>
        <w:rPr>
          <w:rFonts w:ascii="Times New Roman" w:hAnsi="Times New Roman" w:cs="Times New Roman"/>
          <w:sz w:val="24"/>
          <w:szCs w:val="24"/>
        </w:rPr>
      </w:pPr>
      <w:bookmarkStart w:id="202" w:name="bookmark210"/>
      <w:bookmarkEnd w:id="202"/>
      <w:r w:rsidRPr="00970A07">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3002F5" w:rsidRPr="00970A07" w:rsidRDefault="003002F5" w:rsidP="00DE6C91">
      <w:pPr>
        <w:spacing w:after="0" w:line="240" w:lineRule="auto"/>
        <w:rPr>
          <w:rFonts w:ascii="Times New Roman" w:hAnsi="Times New Roman" w:cs="Times New Roman"/>
          <w:sz w:val="24"/>
          <w:szCs w:val="24"/>
        </w:rPr>
      </w:pPr>
      <w:bookmarkStart w:id="203" w:name="bookmark211"/>
      <w:bookmarkEnd w:id="203"/>
      <w:r w:rsidRPr="00970A07">
        <w:rPr>
          <w:rFonts w:ascii="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3002F5" w:rsidRPr="00970A07" w:rsidRDefault="003002F5" w:rsidP="00DE6C91">
      <w:pPr>
        <w:spacing w:after="0" w:line="240" w:lineRule="auto"/>
        <w:rPr>
          <w:rFonts w:ascii="Times New Roman" w:hAnsi="Times New Roman" w:cs="Times New Roman"/>
          <w:sz w:val="24"/>
          <w:szCs w:val="24"/>
        </w:rPr>
      </w:pPr>
      <w:bookmarkStart w:id="204" w:name="bookmark212"/>
      <w:bookmarkEnd w:id="204"/>
      <w:r w:rsidRPr="00970A07">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в объёме не менее 4–5 фраз.</w:t>
      </w:r>
    </w:p>
    <w:p w:rsidR="003002F5" w:rsidRPr="00970A07" w:rsidRDefault="003002F5" w:rsidP="00DE6C91">
      <w:pPr>
        <w:spacing w:after="0" w:line="240" w:lineRule="auto"/>
        <w:rPr>
          <w:rFonts w:ascii="Times New Roman" w:hAnsi="Times New Roman" w:cs="Times New Roman"/>
          <w:sz w:val="24"/>
          <w:szCs w:val="24"/>
        </w:rPr>
      </w:pPr>
      <w:bookmarkStart w:id="205" w:name="bookmark213"/>
      <w:bookmarkEnd w:id="205"/>
      <w:r w:rsidRPr="00970A07">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Аудирование:</w:t>
      </w:r>
    </w:p>
    <w:p w:rsidR="003002F5" w:rsidRPr="00970A07" w:rsidRDefault="003002F5" w:rsidP="00DE6C91">
      <w:pPr>
        <w:spacing w:after="0" w:line="240" w:lineRule="auto"/>
        <w:rPr>
          <w:rFonts w:ascii="Times New Roman" w:hAnsi="Times New Roman" w:cs="Times New Roman"/>
          <w:sz w:val="24"/>
          <w:szCs w:val="24"/>
        </w:rPr>
      </w:pPr>
      <w:bookmarkStart w:id="206" w:name="bookmark214"/>
      <w:bookmarkEnd w:id="206"/>
      <w:r w:rsidRPr="00970A07">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3002F5" w:rsidRPr="00970A07" w:rsidRDefault="003002F5" w:rsidP="00DE6C91">
      <w:pPr>
        <w:spacing w:after="0" w:line="240" w:lineRule="auto"/>
        <w:rPr>
          <w:rFonts w:ascii="Times New Roman" w:hAnsi="Times New Roman" w:cs="Times New Roman"/>
          <w:sz w:val="24"/>
          <w:szCs w:val="24"/>
        </w:rPr>
      </w:pPr>
      <w:bookmarkStart w:id="207" w:name="bookmark215"/>
      <w:bookmarkEnd w:id="207"/>
      <w:r w:rsidRPr="00970A07">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Смысловое чтение:</w:t>
      </w:r>
    </w:p>
    <w:p w:rsidR="003002F5" w:rsidRPr="00970A07" w:rsidRDefault="003002F5" w:rsidP="00DE6C91">
      <w:pPr>
        <w:spacing w:after="0" w:line="240" w:lineRule="auto"/>
        <w:rPr>
          <w:rFonts w:ascii="Times New Roman" w:hAnsi="Times New Roman" w:cs="Times New Roman"/>
          <w:sz w:val="24"/>
          <w:szCs w:val="24"/>
        </w:rPr>
      </w:pPr>
      <w:bookmarkStart w:id="208" w:name="bookmark216"/>
      <w:bookmarkEnd w:id="208"/>
      <w:r w:rsidRPr="00970A07">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002F5" w:rsidRPr="00970A07" w:rsidRDefault="003002F5" w:rsidP="00DE6C91">
      <w:pPr>
        <w:spacing w:after="0" w:line="240" w:lineRule="auto"/>
        <w:rPr>
          <w:rFonts w:ascii="Times New Roman" w:hAnsi="Times New Roman" w:cs="Times New Roman"/>
          <w:sz w:val="24"/>
          <w:szCs w:val="24"/>
        </w:rPr>
      </w:pPr>
      <w:bookmarkStart w:id="209" w:name="bookmark217"/>
      <w:bookmarkEnd w:id="209"/>
      <w:r w:rsidRPr="00970A07">
        <w:rPr>
          <w:rFonts w:ascii="Times New Roman" w:hAnsi="Times New Roman"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002F5" w:rsidRPr="00970A07" w:rsidRDefault="003002F5" w:rsidP="00DE6C91">
      <w:pPr>
        <w:spacing w:after="0" w:line="240" w:lineRule="auto"/>
        <w:rPr>
          <w:rFonts w:ascii="Times New Roman" w:hAnsi="Times New Roman" w:cs="Times New Roman"/>
          <w:sz w:val="24"/>
          <w:szCs w:val="24"/>
        </w:rPr>
      </w:pPr>
      <w:bookmarkStart w:id="210" w:name="bookmark218"/>
      <w:bookmarkEnd w:id="210"/>
      <w:r w:rsidRPr="00970A07">
        <w:rPr>
          <w:rFonts w:ascii="Times New Roman" w:hAnsi="Times New Roman" w:cs="Times New Roman"/>
          <w:sz w:val="24"/>
          <w:szCs w:val="24"/>
        </w:rPr>
        <w:t>прогнозировать содержание текста на основе заголовка;</w:t>
      </w:r>
    </w:p>
    <w:p w:rsidR="003002F5" w:rsidRPr="00970A07" w:rsidRDefault="003002F5" w:rsidP="00DE6C91">
      <w:pPr>
        <w:spacing w:after="0" w:line="240" w:lineRule="auto"/>
        <w:rPr>
          <w:rFonts w:ascii="Times New Roman" w:hAnsi="Times New Roman" w:cs="Times New Roman"/>
          <w:sz w:val="24"/>
          <w:szCs w:val="24"/>
        </w:rPr>
      </w:pPr>
      <w:bookmarkStart w:id="211" w:name="bookmark219"/>
      <w:bookmarkEnd w:id="211"/>
      <w:r w:rsidRPr="00970A07">
        <w:rPr>
          <w:rFonts w:ascii="Times New Roman" w:hAnsi="Times New Roman" w:cs="Times New Roman"/>
          <w:sz w:val="24"/>
          <w:szCs w:val="24"/>
        </w:rPr>
        <w:t>читать про себя несплошные тексты (таблицы, диаграммы и другие) и понимать представленную в них информацию.</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Письмо:</w:t>
      </w:r>
    </w:p>
    <w:p w:rsidR="003002F5" w:rsidRPr="00970A07" w:rsidRDefault="003002F5" w:rsidP="00DE6C91">
      <w:pPr>
        <w:spacing w:after="0" w:line="240" w:lineRule="auto"/>
        <w:rPr>
          <w:rFonts w:ascii="Times New Roman" w:hAnsi="Times New Roman" w:cs="Times New Roman"/>
          <w:sz w:val="24"/>
          <w:szCs w:val="24"/>
        </w:rPr>
      </w:pPr>
      <w:bookmarkStart w:id="212" w:name="bookmark220"/>
      <w:bookmarkEnd w:id="212"/>
      <w:r w:rsidRPr="00970A07">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3002F5" w:rsidRPr="00970A07" w:rsidRDefault="003002F5" w:rsidP="00DE6C91">
      <w:pPr>
        <w:spacing w:after="0" w:line="240" w:lineRule="auto"/>
        <w:rPr>
          <w:rFonts w:ascii="Times New Roman" w:hAnsi="Times New Roman" w:cs="Times New Roman"/>
          <w:sz w:val="24"/>
          <w:szCs w:val="24"/>
        </w:rPr>
      </w:pPr>
      <w:bookmarkStart w:id="213" w:name="bookmark221"/>
      <w:bookmarkEnd w:id="213"/>
      <w:r w:rsidRPr="00970A07">
        <w:rPr>
          <w:rFonts w:ascii="Times New Roman" w:hAnsi="Times New Roman" w:cs="Times New Roman"/>
          <w:sz w:val="24"/>
          <w:szCs w:val="24"/>
        </w:rPr>
        <w:lastRenderedPageBreak/>
        <w:t>писать с использованием образца поздравления с днем рождения, Новым годом, Рождеством с выражением пожеланий;</w:t>
      </w:r>
    </w:p>
    <w:p w:rsidR="003002F5" w:rsidRPr="00970A07" w:rsidRDefault="003002F5" w:rsidP="00DE6C91">
      <w:pPr>
        <w:spacing w:after="0" w:line="240" w:lineRule="auto"/>
        <w:rPr>
          <w:rFonts w:ascii="Times New Roman" w:hAnsi="Times New Roman" w:cs="Times New Roman"/>
          <w:sz w:val="24"/>
          <w:szCs w:val="24"/>
        </w:rPr>
      </w:pPr>
      <w:bookmarkStart w:id="214" w:name="bookmark222"/>
      <w:bookmarkEnd w:id="214"/>
      <w:r w:rsidRPr="00970A07">
        <w:rPr>
          <w:rFonts w:ascii="Times New Roman" w:hAnsi="Times New Roman" w:cs="Times New Roman"/>
          <w:sz w:val="24"/>
          <w:szCs w:val="24"/>
        </w:rPr>
        <w:t>писать с использованием образца электронное сообщение личного характера (объём сообщения – до 50 слов).</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Языковые знания и навыки.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Фонетическая сторона речи:</w:t>
      </w:r>
    </w:p>
    <w:p w:rsidR="003002F5" w:rsidRPr="00970A07" w:rsidRDefault="003002F5" w:rsidP="00DE6C91">
      <w:pPr>
        <w:spacing w:after="0" w:line="240" w:lineRule="auto"/>
        <w:rPr>
          <w:rFonts w:ascii="Times New Roman" w:hAnsi="Times New Roman" w:cs="Times New Roman"/>
          <w:sz w:val="24"/>
          <w:szCs w:val="24"/>
        </w:rPr>
      </w:pPr>
      <w:bookmarkStart w:id="215" w:name="bookmark223"/>
      <w:bookmarkEnd w:id="215"/>
      <w:r w:rsidRPr="00970A07">
        <w:rPr>
          <w:rFonts w:ascii="Times New Roman" w:hAnsi="Times New Roman" w:cs="Times New Roman"/>
          <w:sz w:val="24"/>
          <w:szCs w:val="24"/>
        </w:rPr>
        <w:t>читать новые слова согласно основным правилам чтения;</w:t>
      </w:r>
    </w:p>
    <w:p w:rsidR="003002F5" w:rsidRPr="00970A07" w:rsidRDefault="003002F5" w:rsidP="00DE6C91">
      <w:pPr>
        <w:spacing w:after="0" w:line="240" w:lineRule="auto"/>
        <w:rPr>
          <w:rFonts w:ascii="Times New Roman" w:hAnsi="Times New Roman" w:cs="Times New Roman"/>
          <w:sz w:val="24"/>
          <w:szCs w:val="24"/>
        </w:rPr>
      </w:pPr>
      <w:bookmarkStart w:id="216" w:name="bookmark224"/>
      <w:bookmarkEnd w:id="216"/>
      <w:r w:rsidRPr="00970A07">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Графика, орфография и пунктуация:</w:t>
      </w:r>
    </w:p>
    <w:p w:rsidR="003002F5" w:rsidRPr="00970A07" w:rsidRDefault="003002F5" w:rsidP="00DE6C91">
      <w:pPr>
        <w:spacing w:after="0" w:line="240" w:lineRule="auto"/>
        <w:rPr>
          <w:rFonts w:ascii="Times New Roman" w:hAnsi="Times New Roman" w:cs="Times New Roman"/>
          <w:sz w:val="24"/>
          <w:szCs w:val="24"/>
        </w:rPr>
      </w:pPr>
      <w:bookmarkStart w:id="217" w:name="bookmark225"/>
      <w:bookmarkEnd w:id="217"/>
      <w:r w:rsidRPr="00970A07">
        <w:rPr>
          <w:rFonts w:ascii="Times New Roman" w:hAnsi="Times New Roman" w:cs="Times New Roman"/>
          <w:sz w:val="24"/>
          <w:szCs w:val="24"/>
        </w:rPr>
        <w:t>правильно писать изученные слова;</w:t>
      </w:r>
    </w:p>
    <w:p w:rsidR="003002F5" w:rsidRPr="00970A07" w:rsidRDefault="003002F5" w:rsidP="00DE6C91">
      <w:pPr>
        <w:spacing w:after="0" w:line="240" w:lineRule="auto"/>
        <w:rPr>
          <w:rFonts w:ascii="Times New Roman" w:hAnsi="Times New Roman" w:cs="Times New Roman"/>
          <w:sz w:val="24"/>
          <w:szCs w:val="24"/>
        </w:rPr>
      </w:pPr>
      <w:bookmarkStart w:id="218" w:name="bookmark226"/>
      <w:bookmarkEnd w:id="218"/>
      <w:r w:rsidRPr="00970A07">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Лексическая сторона речи:</w:t>
      </w:r>
    </w:p>
    <w:p w:rsidR="003002F5" w:rsidRPr="00970A07" w:rsidRDefault="003002F5" w:rsidP="00DE6C91">
      <w:pPr>
        <w:spacing w:after="0" w:line="240" w:lineRule="auto"/>
        <w:rPr>
          <w:rFonts w:ascii="Times New Roman" w:hAnsi="Times New Roman" w:cs="Times New Roman"/>
          <w:sz w:val="24"/>
          <w:szCs w:val="24"/>
        </w:rPr>
      </w:pPr>
      <w:bookmarkStart w:id="219" w:name="bookmark227"/>
      <w:bookmarkEnd w:id="219"/>
      <w:r w:rsidRPr="00970A07">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002F5" w:rsidRPr="00970A07" w:rsidRDefault="003002F5" w:rsidP="00DE6C91">
      <w:pPr>
        <w:spacing w:after="0" w:line="240" w:lineRule="auto"/>
        <w:rPr>
          <w:rFonts w:ascii="Times New Roman" w:hAnsi="Times New Roman" w:cs="Times New Roman"/>
          <w:sz w:val="24"/>
          <w:szCs w:val="24"/>
        </w:rPr>
      </w:pPr>
      <w:bookmarkStart w:id="220" w:name="bookmark228"/>
      <w:bookmarkEnd w:id="220"/>
      <w:r w:rsidRPr="00970A07">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Грамматическая сторона речи:</w:t>
      </w:r>
    </w:p>
    <w:p w:rsidR="003002F5" w:rsidRPr="00970A07" w:rsidRDefault="003002F5" w:rsidP="00DE6C91">
      <w:pPr>
        <w:spacing w:after="0" w:line="240" w:lineRule="auto"/>
        <w:rPr>
          <w:rFonts w:ascii="Times New Roman" w:hAnsi="Times New Roman" w:cs="Times New Roman"/>
          <w:sz w:val="24"/>
          <w:szCs w:val="24"/>
        </w:rPr>
      </w:pPr>
      <w:bookmarkStart w:id="221" w:name="bookmark229"/>
      <w:bookmarkEnd w:id="221"/>
      <w:r w:rsidRPr="00970A07">
        <w:rPr>
          <w:rFonts w:ascii="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002F5" w:rsidRPr="00970A07" w:rsidRDefault="003002F5" w:rsidP="00DE6C91">
      <w:pPr>
        <w:spacing w:after="0" w:line="240" w:lineRule="auto"/>
        <w:rPr>
          <w:rFonts w:ascii="Times New Roman" w:hAnsi="Times New Roman" w:cs="Times New Roman"/>
          <w:sz w:val="24"/>
          <w:szCs w:val="24"/>
        </w:rPr>
      </w:pPr>
      <w:bookmarkStart w:id="222" w:name="bookmark230"/>
      <w:bookmarkEnd w:id="222"/>
      <w:r w:rsidRPr="00970A07">
        <w:rPr>
          <w:rFonts w:ascii="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3002F5" w:rsidRPr="00970A07" w:rsidRDefault="003002F5" w:rsidP="00DE6C91">
      <w:pPr>
        <w:spacing w:after="0" w:line="240" w:lineRule="auto"/>
        <w:rPr>
          <w:rFonts w:ascii="Times New Roman" w:hAnsi="Times New Roman" w:cs="Times New Roman"/>
          <w:sz w:val="24"/>
          <w:szCs w:val="24"/>
        </w:rPr>
      </w:pPr>
      <w:bookmarkStart w:id="223" w:name="bookmark231"/>
      <w:bookmarkEnd w:id="223"/>
      <w:r w:rsidRPr="00970A07">
        <w:rPr>
          <w:rFonts w:ascii="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3002F5" w:rsidRPr="00970A07" w:rsidRDefault="003002F5" w:rsidP="00DE6C91">
      <w:pPr>
        <w:spacing w:after="0" w:line="240" w:lineRule="auto"/>
        <w:rPr>
          <w:rFonts w:ascii="Times New Roman" w:hAnsi="Times New Roman" w:cs="Times New Roman"/>
          <w:sz w:val="24"/>
          <w:szCs w:val="24"/>
        </w:rPr>
      </w:pPr>
      <w:bookmarkStart w:id="224" w:name="bookmark232"/>
      <w:bookmarkEnd w:id="224"/>
      <w:r w:rsidRPr="00970A07">
        <w:rPr>
          <w:rFonts w:ascii="Times New Roman" w:hAnsi="Times New Roman" w:cs="Times New Roman"/>
          <w:sz w:val="24"/>
          <w:szCs w:val="24"/>
        </w:rPr>
        <w:t>распознавать и употреблять в устной и письменной речи отрицательное местоимение no;</w:t>
      </w:r>
    </w:p>
    <w:p w:rsidR="003002F5" w:rsidRPr="00970A07" w:rsidRDefault="003002F5" w:rsidP="00DE6C91">
      <w:pPr>
        <w:spacing w:after="0" w:line="240" w:lineRule="auto"/>
        <w:rPr>
          <w:rFonts w:ascii="Times New Roman" w:hAnsi="Times New Roman" w:cs="Times New Roman"/>
          <w:sz w:val="24"/>
          <w:szCs w:val="24"/>
        </w:rPr>
      </w:pPr>
      <w:bookmarkStart w:id="225" w:name="bookmark233"/>
      <w:bookmarkEnd w:id="225"/>
      <w:r w:rsidRPr="00970A07">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3002F5" w:rsidRPr="00970A07" w:rsidRDefault="003002F5" w:rsidP="00DE6C91">
      <w:pPr>
        <w:spacing w:after="0" w:line="240" w:lineRule="auto"/>
        <w:rPr>
          <w:rFonts w:ascii="Times New Roman" w:hAnsi="Times New Roman" w:cs="Times New Roman"/>
          <w:sz w:val="24"/>
          <w:szCs w:val="24"/>
        </w:rPr>
      </w:pPr>
      <w:bookmarkStart w:id="226" w:name="bookmark234"/>
      <w:bookmarkEnd w:id="226"/>
      <w:r w:rsidRPr="00970A07">
        <w:rPr>
          <w:rFonts w:ascii="Times New Roman" w:hAnsi="Times New Roman" w:cs="Times New Roman"/>
          <w:sz w:val="24"/>
          <w:szCs w:val="24"/>
        </w:rPr>
        <w:t>распознавать и употреблять в устной и письменной речи наречия времени;</w:t>
      </w:r>
    </w:p>
    <w:p w:rsidR="003002F5" w:rsidRPr="00970A07" w:rsidRDefault="003002F5" w:rsidP="00DE6C91">
      <w:pPr>
        <w:spacing w:after="0" w:line="240" w:lineRule="auto"/>
        <w:rPr>
          <w:rFonts w:ascii="Times New Roman" w:hAnsi="Times New Roman" w:cs="Times New Roman"/>
          <w:sz w:val="24"/>
          <w:szCs w:val="24"/>
        </w:rPr>
      </w:pPr>
      <w:bookmarkStart w:id="227" w:name="bookmark235"/>
      <w:bookmarkEnd w:id="227"/>
      <w:r w:rsidRPr="00970A07">
        <w:rPr>
          <w:rFonts w:ascii="Times New Roman" w:hAnsi="Times New Roman" w:cs="Times New Roman"/>
          <w:sz w:val="24"/>
          <w:szCs w:val="24"/>
        </w:rPr>
        <w:t>распознавать и употреблять в устной и письменной речи обозначение даты и года;</w:t>
      </w:r>
    </w:p>
    <w:p w:rsidR="003002F5" w:rsidRPr="00970A07" w:rsidRDefault="003002F5" w:rsidP="00DE6C91">
      <w:pPr>
        <w:spacing w:after="0" w:line="240" w:lineRule="auto"/>
        <w:rPr>
          <w:rFonts w:ascii="Times New Roman" w:hAnsi="Times New Roman" w:cs="Times New Roman"/>
          <w:sz w:val="24"/>
          <w:szCs w:val="24"/>
        </w:rPr>
      </w:pPr>
      <w:bookmarkStart w:id="228" w:name="bookmark236"/>
      <w:bookmarkEnd w:id="228"/>
      <w:r w:rsidRPr="00970A07">
        <w:rPr>
          <w:rFonts w:ascii="Times New Roman" w:hAnsi="Times New Roman" w:cs="Times New Roman"/>
          <w:sz w:val="24"/>
          <w:szCs w:val="24"/>
        </w:rPr>
        <w:t>распознавать и употреблять в устной и письменной речи обозначение времени.</w:t>
      </w:r>
      <w:bookmarkStart w:id="229" w:name="bookmark237"/>
      <w:bookmarkStart w:id="230" w:name="bookmark238"/>
      <w:bookmarkStart w:id="231" w:name="bookmark239"/>
    </w:p>
    <w:p w:rsidR="003002F5"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02F5" w:rsidRPr="00970A07">
        <w:rPr>
          <w:rFonts w:ascii="Times New Roman" w:hAnsi="Times New Roman" w:cs="Times New Roman"/>
          <w:sz w:val="24"/>
          <w:szCs w:val="24"/>
        </w:rPr>
        <w:t>. Социокультурные знания и умения</w:t>
      </w:r>
      <w:bookmarkEnd w:id="229"/>
      <w:bookmarkEnd w:id="230"/>
      <w:bookmarkEnd w:id="231"/>
      <w:r w:rsidR="003002F5" w:rsidRPr="00970A07">
        <w:rPr>
          <w:rFonts w:ascii="Times New Roman" w:hAnsi="Times New Roman" w:cs="Times New Roman"/>
          <w:sz w:val="24"/>
          <w:szCs w:val="24"/>
        </w:rPr>
        <w:t>:</w:t>
      </w:r>
    </w:p>
    <w:p w:rsidR="003002F5" w:rsidRPr="00970A07" w:rsidRDefault="003002F5" w:rsidP="00DE6C91">
      <w:pPr>
        <w:spacing w:after="0" w:line="240" w:lineRule="auto"/>
        <w:rPr>
          <w:rFonts w:ascii="Times New Roman" w:hAnsi="Times New Roman" w:cs="Times New Roman"/>
          <w:sz w:val="24"/>
          <w:szCs w:val="24"/>
        </w:rPr>
      </w:pPr>
      <w:bookmarkStart w:id="232" w:name="bookmark240"/>
      <w:bookmarkEnd w:id="232"/>
      <w:r w:rsidRPr="00970A07">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002F5" w:rsidRPr="00970A07" w:rsidRDefault="003002F5" w:rsidP="00DE6C91">
      <w:pPr>
        <w:spacing w:after="0" w:line="240" w:lineRule="auto"/>
        <w:rPr>
          <w:rFonts w:ascii="Times New Roman" w:hAnsi="Times New Roman" w:cs="Times New Roman"/>
          <w:sz w:val="24"/>
          <w:szCs w:val="24"/>
        </w:rPr>
      </w:pPr>
      <w:bookmarkStart w:id="233" w:name="bookmark241"/>
      <w:bookmarkEnd w:id="233"/>
      <w:r w:rsidRPr="00970A07">
        <w:rPr>
          <w:rFonts w:ascii="Times New Roman" w:hAnsi="Times New Roman" w:cs="Times New Roman"/>
          <w:sz w:val="24"/>
          <w:szCs w:val="24"/>
        </w:rPr>
        <w:t>знать названия родной страны и страны/стран изучаемого языка;</w:t>
      </w:r>
    </w:p>
    <w:p w:rsidR="003002F5" w:rsidRPr="00970A07" w:rsidRDefault="003002F5" w:rsidP="00DE6C91">
      <w:pPr>
        <w:spacing w:after="0" w:line="240" w:lineRule="auto"/>
        <w:rPr>
          <w:rFonts w:ascii="Times New Roman" w:hAnsi="Times New Roman" w:cs="Times New Roman"/>
          <w:sz w:val="24"/>
          <w:szCs w:val="24"/>
        </w:rPr>
      </w:pPr>
      <w:bookmarkStart w:id="234" w:name="bookmark242"/>
      <w:bookmarkEnd w:id="234"/>
      <w:r w:rsidRPr="00970A07">
        <w:rPr>
          <w:rFonts w:ascii="Times New Roman" w:hAnsi="Times New Roman" w:cs="Times New Roman"/>
          <w:sz w:val="24"/>
          <w:szCs w:val="24"/>
        </w:rPr>
        <w:t>иметь представление о некоторых литературных персонажей;</w:t>
      </w:r>
    </w:p>
    <w:p w:rsidR="003002F5" w:rsidRPr="00970A07" w:rsidRDefault="003002F5" w:rsidP="00DE6C91">
      <w:pPr>
        <w:spacing w:after="0" w:line="240" w:lineRule="auto"/>
        <w:rPr>
          <w:rFonts w:ascii="Times New Roman" w:hAnsi="Times New Roman" w:cs="Times New Roman"/>
          <w:sz w:val="24"/>
          <w:szCs w:val="24"/>
        </w:rPr>
      </w:pPr>
      <w:bookmarkStart w:id="235" w:name="bookmark243"/>
      <w:bookmarkEnd w:id="235"/>
      <w:r w:rsidRPr="00970A07">
        <w:rPr>
          <w:rFonts w:ascii="Times New Roman" w:hAnsi="Times New Roman" w:cs="Times New Roman"/>
          <w:sz w:val="24"/>
          <w:szCs w:val="24"/>
        </w:rPr>
        <w:t>иметь представление о небольших произведениях детского фольклора (рифмовки, песни);</w:t>
      </w:r>
    </w:p>
    <w:p w:rsidR="003002F5" w:rsidRPr="00970A07" w:rsidRDefault="003002F5" w:rsidP="00DE6C91">
      <w:pPr>
        <w:spacing w:after="0" w:line="240" w:lineRule="auto"/>
        <w:rPr>
          <w:rFonts w:ascii="Times New Roman" w:hAnsi="Times New Roman" w:cs="Times New Roman"/>
          <w:sz w:val="24"/>
          <w:szCs w:val="24"/>
        </w:rPr>
      </w:pPr>
      <w:bookmarkStart w:id="236" w:name="bookmark244"/>
      <w:bookmarkEnd w:id="236"/>
      <w:r w:rsidRPr="00970A07">
        <w:rPr>
          <w:rFonts w:ascii="Times New Roman" w:hAnsi="Times New Roman" w:cs="Times New Roman"/>
          <w:sz w:val="24"/>
          <w:szCs w:val="24"/>
        </w:rPr>
        <w:t>кратко представлять свою страну на иностранном языке в рамках изучаемой тематики.</w:t>
      </w:r>
    </w:p>
    <w:p w:rsidR="00AB772C" w:rsidRPr="00AB772C" w:rsidRDefault="00AB772C" w:rsidP="00DE6C91">
      <w:pPr>
        <w:spacing w:after="0" w:line="240" w:lineRule="auto"/>
        <w:jc w:val="center"/>
        <w:rPr>
          <w:rFonts w:ascii="Times New Roman" w:hAnsi="Times New Roman" w:cs="Times New Roman"/>
          <w:b/>
          <w:sz w:val="24"/>
          <w:szCs w:val="24"/>
        </w:rPr>
      </w:pPr>
    </w:p>
    <w:p w:rsidR="00FA319D" w:rsidRPr="00AB772C" w:rsidRDefault="00AB772C" w:rsidP="00DE6C91">
      <w:pPr>
        <w:spacing w:after="0" w:line="240" w:lineRule="auto"/>
        <w:jc w:val="center"/>
        <w:rPr>
          <w:rFonts w:ascii="Times New Roman" w:hAnsi="Times New Roman" w:cs="Times New Roman"/>
          <w:b/>
          <w:sz w:val="24"/>
          <w:szCs w:val="24"/>
        </w:rPr>
      </w:pPr>
      <w:r w:rsidRPr="00AB772C">
        <w:rPr>
          <w:rFonts w:ascii="Times New Roman" w:hAnsi="Times New Roman" w:cs="Times New Roman"/>
          <w:b/>
          <w:sz w:val="24"/>
          <w:szCs w:val="24"/>
        </w:rPr>
        <w:t>Р</w:t>
      </w:r>
      <w:r w:rsidR="00FA319D" w:rsidRPr="00AB772C">
        <w:rPr>
          <w:rFonts w:ascii="Times New Roman" w:hAnsi="Times New Roman" w:cs="Times New Roman"/>
          <w:b/>
          <w:sz w:val="24"/>
          <w:szCs w:val="24"/>
        </w:rPr>
        <w:t>абочая программа по учебному предмету «Математика».</w:t>
      </w:r>
    </w:p>
    <w:p w:rsidR="00FA319D" w:rsidRPr="00970A07" w:rsidRDefault="005D19B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A319D" w:rsidRPr="00970A07" w:rsidRDefault="00E6672B"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A319D" w:rsidRPr="00970A07">
        <w:rPr>
          <w:rFonts w:ascii="Times New Roman" w:hAnsi="Times New Roman" w:cs="Times New Roman"/>
          <w:sz w:val="24"/>
          <w:szCs w:val="24"/>
        </w:rPr>
        <w:t>.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FA319D" w:rsidRPr="00970A07" w:rsidRDefault="00E6672B"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FA319D" w:rsidRPr="00970A07" w:rsidRDefault="00E6672B"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xml:space="preserve">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56583" w:rsidRDefault="00FA319D" w:rsidP="00DE6C91">
      <w:pPr>
        <w:spacing w:after="0" w:line="240" w:lineRule="auto"/>
        <w:ind w:firstLine="600"/>
        <w:jc w:val="both"/>
        <w:rPr>
          <w:rFonts w:ascii="Times New Roman" w:hAnsi="Times New Roman"/>
          <w:b/>
          <w:color w:val="000000"/>
          <w:sz w:val="24"/>
          <w:szCs w:val="24"/>
        </w:rPr>
      </w:pPr>
      <w:r w:rsidRPr="00970A07">
        <w:rPr>
          <w:rFonts w:ascii="Times New Roman" w:hAnsi="Times New Roman" w:cs="Times New Roman"/>
          <w:sz w:val="24"/>
          <w:szCs w:val="24"/>
        </w:rPr>
        <w:t>Пояснительная записка.</w:t>
      </w:r>
      <w:bookmarkStart w:id="237" w:name="block-7144852"/>
      <w:r w:rsidR="00156583" w:rsidRPr="00156583">
        <w:rPr>
          <w:rFonts w:ascii="Times New Roman" w:hAnsi="Times New Roman"/>
          <w:b/>
          <w:color w:val="000000"/>
          <w:sz w:val="24"/>
          <w:szCs w:val="24"/>
        </w:rPr>
        <w:t xml:space="preserve">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8C5877">
        <w:rPr>
          <w:rFonts w:ascii="Calibri" w:hAnsi="Calibri"/>
          <w:color w:val="000000"/>
          <w:sz w:val="24"/>
          <w:szCs w:val="24"/>
        </w:rPr>
        <w:t xml:space="preserve">– </w:t>
      </w:r>
      <w:r w:rsidRPr="008C5877">
        <w:rPr>
          <w:rFonts w:ascii="Times New Roman" w:hAnsi="Times New Roman"/>
          <w:color w:val="000000"/>
          <w:sz w:val="24"/>
          <w:szCs w:val="24"/>
        </w:rPr>
        <w:t>целое», «больше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меньше», «равно</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неравно», «порядок»), смысла арифметических действий, зависимостей (работа, движение, продолжительность события);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w:t>
      </w:r>
      <w:bookmarkStart w:id="238" w:name="bc284a2b-8dc7-47b2-bec2-e0e566c832dd"/>
      <w:r w:rsidRPr="008C5877">
        <w:rPr>
          <w:rFonts w:ascii="Times New Roman" w:hAnsi="Times New Roman"/>
          <w:color w:val="000000"/>
          <w:sz w:val="24"/>
          <w:szCs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38"/>
      <w:r w:rsidRPr="008C5877">
        <w:rPr>
          <w:rFonts w:ascii="Times New Roman" w:hAnsi="Times New Roman"/>
          <w:color w:val="000000"/>
          <w:sz w:val="24"/>
          <w:szCs w:val="24"/>
        </w:rPr>
        <w:t>‌‌</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color w:val="000000"/>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b/>
          <w:color w:val="000000"/>
          <w:sz w:val="24"/>
          <w:szCs w:val="24"/>
        </w:rPr>
        <w:t>1 КЛАСС</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Числа и величины</w:t>
      </w:r>
      <w:r>
        <w:rPr>
          <w:rFonts w:ascii="Times New Roman" w:hAnsi="Times New Roman"/>
          <w:b/>
          <w:color w:val="000000"/>
          <w:sz w:val="24"/>
          <w:szCs w:val="24"/>
        </w:rPr>
        <w:t xml:space="preserve"> (27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Длина и её измерение. Единицы длины и установление соотношения между ними: сантиметр, дециметр. </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Арифметические действия</w:t>
      </w:r>
      <w:r>
        <w:rPr>
          <w:rFonts w:ascii="Times New Roman" w:hAnsi="Times New Roman"/>
          <w:b/>
          <w:color w:val="000000"/>
          <w:sz w:val="24"/>
          <w:szCs w:val="24"/>
        </w:rPr>
        <w:t xml:space="preserve"> (40)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Текстовые задачи</w:t>
      </w:r>
      <w:r>
        <w:rPr>
          <w:rFonts w:ascii="Times New Roman" w:hAnsi="Times New Roman"/>
          <w:b/>
          <w:color w:val="000000"/>
          <w:sz w:val="24"/>
          <w:szCs w:val="24"/>
        </w:rPr>
        <w:t xml:space="preserve"> (16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Пространственные отношения и геометрические фигуры</w:t>
      </w:r>
      <w:r>
        <w:rPr>
          <w:rFonts w:ascii="Times New Roman" w:hAnsi="Times New Roman"/>
          <w:b/>
          <w:color w:val="000000"/>
          <w:sz w:val="24"/>
          <w:szCs w:val="24"/>
        </w:rPr>
        <w:t xml:space="preserve"> (20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Расположение предметов и объектов на плоскости, в пространстве, установление пространственных отношений: «слева</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справа», «сверху</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 xml:space="preserve">снизу», «между».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Математическая информация</w:t>
      </w:r>
      <w:r>
        <w:rPr>
          <w:rFonts w:ascii="Times New Roman" w:hAnsi="Times New Roman"/>
          <w:b/>
          <w:color w:val="000000"/>
          <w:sz w:val="24"/>
          <w:szCs w:val="24"/>
        </w:rPr>
        <w:t xml:space="preserve"> (15ч)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Закономерность в ряду заданных объектов: её обнаружение, продолжение ряда.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Верные (истинные) и неверные (ложные) предложения, составленные относительно заданного набора математических объектов.</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Двух-трёх шаговые инструкции, связанные с вычислением, измерением длины, изображением геометрической фигуры.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наблюдать математические объекты (числа, величины) в окружающем мире;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обнаруживать общее и различное в записи арифметических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наблюдать действие измерительных приборов;</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сравнивать два объекта, два числа;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распределять объекты на группы по заданному основанию;</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копировать изученные фигуры, рисовать от руки по собственному замыслу;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приводить примеры чисел, геометрических фигур;</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соблюдать последовательность при количественном и порядковом счёте.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читать таблицу, извлекать информацию, представленную в табличной форме.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характеризовать (описывать) число, геометрическую фигуру, последовательность из нескольких чисел, записанных по порядку;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комментировать ход сравнения двух объектов;</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различать и использовать математические знаки;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строить предложения относительно заданного набора объектов.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принимать учебную задачу, удерживать её в процессе деятельности;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действовать в соответствии с предложенным образцом, инструкцией;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проверять правильность вычисления с помощью другого приёма выполнения действия.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Совместная деятельность способствует формированию умений:</w:t>
      </w:r>
    </w:p>
    <w:p w:rsidR="00156583" w:rsidRDefault="00156583" w:rsidP="00DE6C91">
      <w:pPr>
        <w:spacing w:after="0" w:line="240" w:lineRule="auto"/>
        <w:ind w:firstLine="600"/>
        <w:jc w:val="both"/>
        <w:rPr>
          <w:rFonts w:ascii="Times New Roman" w:hAnsi="Times New Roman"/>
          <w:color w:val="000000"/>
          <w:sz w:val="24"/>
          <w:szCs w:val="24"/>
        </w:rPr>
      </w:pPr>
      <w:r w:rsidRPr="008C5877">
        <w:rPr>
          <w:rFonts w:ascii="Times New Roman" w:hAnsi="Times New Roman"/>
          <w:color w:val="000000"/>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56583" w:rsidRPr="00294FB5" w:rsidRDefault="00156583" w:rsidP="00DE6C91">
      <w:pPr>
        <w:spacing w:after="0" w:line="240" w:lineRule="auto"/>
        <w:jc w:val="both"/>
        <w:rPr>
          <w:sz w:val="24"/>
          <w:szCs w:val="24"/>
        </w:rPr>
      </w:pPr>
      <w:r>
        <w:rPr>
          <w:sz w:val="24"/>
          <w:szCs w:val="24"/>
        </w:rPr>
        <w:t xml:space="preserve">            </w:t>
      </w:r>
      <w:r w:rsidRPr="00294FB5">
        <w:rPr>
          <w:rFonts w:ascii="Times New Roman" w:hAnsi="Times New Roman"/>
          <w:color w:val="000000"/>
          <w:sz w:val="24"/>
          <w:szCs w:val="24"/>
        </w:rPr>
        <w:t>Повторение пройденного материала</w:t>
      </w:r>
      <w:r>
        <w:rPr>
          <w:rFonts w:ascii="Times New Roman" w:hAnsi="Times New Roman"/>
          <w:color w:val="000000"/>
          <w:sz w:val="24"/>
          <w:szCs w:val="24"/>
        </w:rPr>
        <w:t xml:space="preserve"> (15ч)</w:t>
      </w:r>
    </w:p>
    <w:p w:rsidR="00156583" w:rsidRDefault="00156583" w:rsidP="00DE6C91">
      <w:pPr>
        <w:spacing w:after="0" w:line="240" w:lineRule="auto"/>
        <w:jc w:val="both"/>
        <w:rPr>
          <w:rFonts w:ascii="Times New Roman" w:hAnsi="Times New Roman"/>
          <w:b/>
          <w:color w:val="000000"/>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b/>
          <w:color w:val="000000"/>
          <w:sz w:val="24"/>
          <w:szCs w:val="24"/>
        </w:rPr>
        <w:lastRenderedPageBreak/>
        <w:t>2 КЛАСС</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Числа и величины</w:t>
      </w:r>
      <w:r>
        <w:rPr>
          <w:rFonts w:ascii="Times New Roman" w:hAnsi="Times New Roman"/>
          <w:b/>
          <w:color w:val="000000"/>
          <w:sz w:val="24"/>
          <w:szCs w:val="24"/>
        </w:rPr>
        <w:t xml:space="preserve"> (19ч)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Арифметические действия</w:t>
      </w:r>
      <w:r>
        <w:rPr>
          <w:rFonts w:ascii="Times New Roman" w:hAnsi="Times New Roman"/>
          <w:b/>
          <w:color w:val="000000"/>
          <w:sz w:val="24"/>
          <w:szCs w:val="24"/>
        </w:rPr>
        <w:t xml:space="preserve"> (56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Текстовые задачи</w:t>
      </w:r>
      <w:r>
        <w:rPr>
          <w:rFonts w:ascii="Times New Roman" w:hAnsi="Times New Roman"/>
          <w:b/>
          <w:color w:val="000000"/>
          <w:sz w:val="24"/>
          <w:szCs w:val="24"/>
        </w:rPr>
        <w:t xml:space="preserve"> (11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Пространственные отношения и геометрические фигуры</w:t>
      </w:r>
      <w:r>
        <w:rPr>
          <w:rFonts w:ascii="Times New Roman" w:hAnsi="Times New Roman"/>
          <w:b/>
          <w:color w:val="000000"/>
          <w:sz w:val="24"/>
          <w:szCs w:val="24"/>
        </w:rPr>
        <w:t xml:space="preserve"> (19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Математическая информация</w:t>
      </w:r>
      <w:r>
        <w:rPr>
          <w:rFonts w:ascii="Times New Roman" w:hAnsi="Times New Roman"/>
          <w:b/>
          <w:color w:val="000000"/>
          <w:sz w:val="24"/>
          <w:szCs w:val="24"/>
        </w:rPr>
        <w:t xml:space="preserve"> (14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 xml:space="preserve">Внесение данных в таблицу, дополнение моделей (схем, изображений) готовыми числовыми данными.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Алгоритмы (приёмы, правила) устных и письменных вычислений, измерений и построения геометрических фигур.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Правила работы с электронными средствами обучения (электронной формой учебника, компьютерными тренажёрами). </w:t>
      </w:r>
    </w:p>
    <w:p w:rsidR="00156583" w:rsidRPr="00294FB5" w:rsidRDefault="00156583" w:rsidP="00DE6C91">
      <w:pPr>
        <w:spacing w:after="0" w:line="240" w:lineRule="auto"/>
        <w:ind w:firstLine="600"/>
        <w:jc w:val="both"/>
        <w:rPr>
          <w:rFonts w:ascii="Times New Roman" w:hAnsi="Times New Roman"/>
          <w:color w:val="000000"/>
          <w:sz w:val="24"/>
          <w:szCs w:val="24"/>
        </w:rPr>
      </w:pPr>
      <w:r>
        <w:rPr>
          <w:rFonts w:ascii="Times New Roman" w:hAnsi="Times New Roman"/>
          <w:color w:val="000000"/>
          <w:sz w:val="24"/>
          <w:szCs w:val="24"/>
        </w:rPr>
        <w:t xml:space="preserve"> </w:t>
      </w:r>
      <w:r w:rsidRPr="008C5877">
        <w:rPr>
          <w:rFonts w:ascii="Times New Roman" w:hAnsi="Times New Roman"/>
          <w:color w:val="000000"/>
          <w:sz w:val="24"/>
          <w:szCs w:val="24"/>
        </w:rPr>
        <w:t>Повторение пройденного материала</w:t>
      </w:r>
      <w:r>
        <w:rPr>
          <w:rFonts w:ascii="Times New Roman" w:hAnsi="Times New Roman"/>
          <w:color w:val="000000"/>
          <w:sz w:val="24"/>
          <w:szCs w:val="24"/>
        </w:rPr>
        <w:t xml:space="preserve"> (14ч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наблюдать математические отношения (часть – целое, больше – меньше) в окружающем мире;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характеризовать назначение и использовать простейшие измерительные приборы (сантиметровая лента, весы);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сравнивать группы объектов (чисел, величин, геометрических фигур) по самостоятельно выбранному основанию;</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распределять (классифицировать) объекты (числа, величины, геометрические фигуры, текстовые задачи в одно действие) на группы;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обнаруживать модели геометрических фигур в окружающем мире;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вести поиск различных решений задачи (расчётной, с геометрическим содержанием);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устанавливать соответствие между математическим выражением и его текстовым описанием;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подбирать примеры, подтверждающие суждение, вывод, ответ.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извлекать и использовать информацию, представленную в текстовой, графической (рисунок, схема, таблица) форме;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устанавливать логику перебора вариантов для решения простейших комбинаторных задач;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дополнять модели (схемы, изображения) готовыми числовыми данными.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комментировать ход вычислений;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объяснять выбор величины, соответствующей ситуации измерения;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составлять текстовую задачу с заданным отношением (готовым решением) по образцу;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называть числа, величины, геометрические фигуры, обладающие заданным свойством;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записывать, читать число, числовое выражение;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приводить примеры, иллюстрирующие арифметическое действие, взаимное расположение геометрических фигур;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конструировать утверждения с использованием слов «каждый», «все».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следовать установленному правилу, по которому составлен ряд чисел, величин, геометрических фигур;</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организовывать, участвовать, контролировать ход и результат парной работы с математическим материалом;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проверять правильность вычисления с помощью другого приёма выполнения действия, обратного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находить с помощью учителя причину возникшей ошибки или затруднения.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умения совместной деятельности: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принимать правила совместной деятельности при работе в парах, группах, составленных учителем или самостоятельно;</w:t>
      </w:r>
    </w:p>
    <w:p w:rsidR="00156583" w:rsidRPr="005017AD"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5017AD">
        <w:rPr>
          <w:rFonts w:ascii="Times New Roman" w:hAnsi="Times New Roman"/>
          <w:color w:val="000000"/>
          <w:sz w:val="24"/>
          <w:szCs w:val="24"/>
        </w:rPr>
        <w:t>(устное выступление) решения или ответа;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совместно с учителем оценивать результаты выполнения общей работы.</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b/>
          <w:color w:val="000000"/>
          <w:sz w:val="24"/>
          <w:szCs w:val="24"/>
        </w:rPr>
        <w:t>3 КЛАСС</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Числа и величины</w:t>
      </w:r>
      <w:r>
        <w:rPr>
          <w:rFonts w:ascii="Times New Roman" w:hAnsi="Times New Roman"/>
          <w:b/>
          <w:color w:val="000000"/>
          <w:sz w:val="24"/>
          <w:szCs w:val="24"/>
        </w:rPr>
        <w:t xml:space="preserve"> (18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Масса (единица массы – грамм), соотношение между килограммом и граммом, отношения «тяжелее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легче на…», «тяжелее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 xml:space="preserve">легче в…».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Стоимость (единицы – рубль, копейка), установление отношения «дороже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дешевле на…», «дороже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 xml:space="preserve">дешевле в…». Соотношение «цена, количество, стоимость» в практической ситуации.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Время (единица времени – секунда), установление отношения «быстрее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медленнее на…», «быстрее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 xml:space="preserve">медленнее в…». Соотношение «начало, окончание, продолжительность события» в практической ситуации.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Длина (единицы длины – миллиметр, километр), соотношение между величинами в пределах тысячи. Сравнение объектов по длине.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Арифметические действия</w:t>
      </w:r>
      <w:r>
        <w:rPr>
          <w:rFonts w:ascii="Times New Roman" w:hAnsi="Times New Roman"/>
          <w:b/>
          <w:color w:val="000000"/>
          <w:sz w:val="24"/>
          <w:szCs w:val="24"/>
        </w:rPr>
        <w:t xml:space="preserve"> (47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Письменное сложение, вычитание чисел в пределах 1000. Действия с числами 0 и 1.</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Переместительное, сочетательное свойства сложения, умножения при вычислениях.</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Нахождение неизвестного компонента арифметического действия.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Однородные величины: сложение и вычитание. </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Текстовые задачи</w:t>
      </w:r>
      <w:r>
        <w:rPr>
          <w:rFonts w:ascii="Times New Roman" w:hAnsi="Times New Roman"/>
          <w:b/>
          <w:color w:val="000000"/>
          <w:sz w:val="24"/>
          <w:szCs w:val="24"/>
        </w:rPr>
        <w:t xml:space="preserve"> (23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меньше на…», «больше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Пространственные отношения и геометрические фигуры</w:t>
      </w:r>
      <w:r>
        <w:rPr>
          <w:rFonts w:ascii="Times New Roman" w:hAnsi="Times New Roman"/>
          <w:b/>
          <w:color w:val="000000"/>
          <w:sz w:val="24"/>
          <w:szCs w:val="24"/>
        </w:rPr>
        <w:t xml:space="preserve"> (23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Конструирование геометрических фигур (разбиение фигуры на части, составление фигуры из частей).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Периметр многоугольника: измерение, вычисление, запись равенства.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Математическая информация</w:t>
      </w:r>
      <w:r>
        <w:rPr>
          <w:rFonts w:ascii="Times New Roman" w:hAnsi="Times New Roman"/>
          <w:b/>
          <w:color w:val="000000"/>
          <w:sz w:val="24"/>
          <w:szCs w:val="24"/>
        </w:rPr>
        <w:t xml:space="preserve"> (15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Классификация объектов по двум признакам.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Формализованное описание последовательности действий (инструкция, план, схема, алгоритм).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Столбчатая диаграмма: чтение, использование данных для решения учебных и практических задач.</w:t>
      </w:r>
    </w:p>
    <w:p w:rsidR="00156583" w:rsidRDefault="00156583" w:rsidP="00DE6C91">
      <w:pPr>
        <w:spacing w:after="0" w:line="240" w:lineRule="auto"/>
        <w:ind w:firstLine="600"/>
        <w:jc w:val="both"/>
        <w:rPr>
          <w:rFonts w:ascii="Times New Roman" w:hAnsi="Times New Roman"/>
          <w:color w:val="000000"/>
          <w:sz w:val="24"/>
          <w:szCs w:val="24"/>
        </w:rPr>
      </w:pPr>
      <w:r w:rsidRPr="008C5877">
        <w:rPr>
          <w:rFonts w:ascii="Times New Roman" w:hAnsi="Times New Roman"/>
          <w:color w:val="000000"/>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56583" w:rsidRPr="003B5FE8"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Повторение пройденного материала</w:t>
      </w:r>
      <w:r>
        <w:rPr>
          <w:rFonts w:ascii="Times New Roman" w:hAnsi="Times New Roman"/>
          <w:color w:val="000000"/>
          <w:sz w:val="24"/>
          <w:szCs w:val="24"/>
        </w:rPr>
        <w:t xml:space="preserve">  (4 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сравнивать математические объекты (числа, величины, геометрические фигуры);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выбирать приём вычисления, выполнения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конструировать геометрические фигуры;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классифицировать объекты (числа, величины, геометрические фигуры, текстовые задачи в одно действие) по выбранному признаку;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прикидывать размеры фигуры, её элементов;</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понимать смысл зависимостей и математических отношений, описанных в задаче;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различать и использовать разные приёмы и алгоритмы вычисления;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выбирать метод решения (моделирование ситуации, перебор вариантов, использование алгоритма);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соотносить начало, окончание, продолжительность события в практической ситуации;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составлять ряд чисел (величин, геометрических фигур) по самостоятельно выбранному правилу;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моделировать предложенную практическую ситуацию;</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устанавливать последовательность событий, действий сюжета текстовой задачи.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читать информацию, представленную в разных формах;</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извлекать и интерпретировать числовые данные, представленные в таблице, на диаграмме;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заполнять таблицы сложения и умножения, дополнять данными чертёж;</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устанавливать соответствие между различными записями решения задачи;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математическую терминологию для описания отношений и зависимостей;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строить речевые высказывания для решения задач, составлять текстовую задачу;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объяснять на примерах отношения «больше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меньше на…», «больше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меньше в…», «равно»;</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математическую символику для составления числовых выражений;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выбирать, осуществлять переход от одних единиц измерения величины к другим в соответствии с практической ситуацией;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участвовать в обсуждении ошибок в ходе и результате выполнения вычисления.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проверять ход и результат выполнения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вести поиск ошибок, характеризовать их и исправлять;</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формулировать ответ (вывод), подтверждать его объяснением, расчётами;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умения совместной деятельности: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выполнять совместно прикидку и оценку результата выполнения общей работы.</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b/>
          <w:color w:val="000000"/>
          <w:sz w:val="24"/>
          <w:szCs w:val="24"/>
        </w:rPr>
        <w:t>4 КЛАСС</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Числа и величины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Величины: сравнение объектов по массе, длине, площади, вместимости.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Единицы массы (</w:t>
      </w:r>
      <w:r w:rsidRPr="008C5877">
        <w:rPr>
          <w:rFonts w:ascii="Times New Roman" w:hAnsi="Times New Roman"/>
          <w:color w:val="333333"/>
          <w:sz w:val="24"/>
          <w:szCs w:val="24"/>
        </w:rPr>
        <w:t>центнер, тонна)</w:t>
      </w:r>
      <w:r w:rsidRPr="008C5877">
        <w:rPr>
          <w:rFonts w:ascii="Times New Roman" w:hAnsi="Times New Roman"/>
          <w:color w:val="000000"/>
          <w:sz w:val="24"/>
          <w:szCs w:val="24"/>
        </w:rPr>
        <w:t>и соотношения между ними.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Единицы времени (сутки, неделя, месяц, год, век), соотношения между ними.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Доля величины времени, массы, длины.</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lastRenderedPageBreak/>
        <w:t>Арифметические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Равенство, содержащее неизвестный компонент арифметического действия: запись, нахождение неизвестного компонента.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Умножение и деление величины на однозначное число.</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Текстовые задачи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Пространственные отношения и геометрические фигуры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Наглядные представления о симметрии.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Конструирование: разбиение фигуры на прямоугольники (квадраты), составление фигур из прямоугольников или квадратов.</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Периметр, площадь фигуры, составленной из двух </w:t>
      </w:r>
      <w:r w:rsidRPr="008C5877">
        <w:rPr>
          <w:rFonts w:ascii="Calibri" w:hAnsi="Calibri"/>
          <w:color w:val="000000"/>
          <w:sz w:val="24"/>
          <w:szCs w:val="24"/>
        </w:rPr>
        <w:t xml:space="preserve">– </w:t>
      </w:r>
      <w:r w:rsidRPr="008C5877">
        <w:rPr>
          <w:rFonts w:ascii="Times New Roman" w:hAnsi="Times New Roman"/>
          <w:color w:val="000000"/>
          <w:sz w:val="24"/>
          <w:szCs w:val="24"/>
        </w:rPr>
        <w:t>трёх прямоугольников (квадратов).</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Математическая информация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Алгоритмы решения изученных учебных и практических задач.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ориентироваться в изученной математической терминологии, использовать её в высказываниях и рассуждениях;</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сравнивать математические объекты (числа, величины, геометрические фигуры), записывать признак сравнения;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обнаруживать модели изученных геометрических фигур в окружающем мире;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классифицировать объекты по 1–2 выбранным признакам;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составлять модель математической задачи, проверять её соответствие условиям задачи;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представлять информацию в разных формах;</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извлекать и интерпретировать информацию, представленную в таблице, на диаграмме;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справочную литературу для поиска информации, в том числе Интернет (в условиях контролируемого выхода).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математическую терминологию для записи решения предметной или практической задачи;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приводить примеры и контрпримеры для подтверждения или опровержения вывода, гипотезы;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конструировать, читать числовое выражение;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описывать практическую ситуацию с использованием изученной терминологии;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характеризовать математические объекты, явления и события с помощью изученных величин;</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составлять инструкцию, записывать рассуждение;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инициировать обсуждение разных способов выполнения задания, поиск ошибок в решении.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самостоятельно выполнять прикидку и оценку результата измерений;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исправлять, прогнозировать ошибки и трудности в решении учебной задачи.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 обучающегося будут сформированы следующие умения совместной деятельности: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bookmarkEnd w:id="237"/>
    <w:p w:rsidR="00CC7D73" w:rsidRDefault="00CC7D73" w:rsidP="00DE6C91">
      <w:pPr>
        <w:spacing w:after="0" w:line="240" w:lineRule="auto"/>
        <w:jc w:val="both"/>
        <w:rPr>
          <w:rFonts w:ascii="Times New Roman" w:hAnsi="Times New Roman"/>
          <w:b/>
          <w:color w:val="000000"/>
          <w:sz w:val="24"/>
          <w:szCs w:val="24"/>
        </w:rPr>
      </w:pPr>
    </w:p>
    <w:p w:rsidR="00156583" w:rsidRPr="008C5877" w:rsidRDefault="00156583" w:rsidP="00DE6C91">
      <w:pPr>
        <w:spacing w:after="0" w:line="240" w:lineRule="auto"/>
        <w:jc w:val="center"/>
        <w:rPr>
          <w:sz w:val="24"/>
          <w:szCs w:val="24"/>
        </w:rPr>
      </w:pPr>
      <w:r w:rsidRPr="008C5877">
        <w:rPr>
          <w:rFonts w:ascii="Times New Roman" w:hAnsi="Times New Roman"/>
          <w:b/>
          <w:color w:val="000000"/>
          <w:sz w:val="24"/>
          <w:szCs w:val="24"/>
        </w:rPr>
        <w:lastRenderedPageBreak/>
        <w:t>ПЛАНИРУЕМЫЕ РЕЗУЛЬТАТЫ ОСВОЕНИЯ ПРОГРАММЫ ПО МАТЕМАТИКЕ НА УРОВНЕ НАЧАЛЬНОГО ОБЩЕГО ОБРАЗОВАНИЯ</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b/>
          <w:color w:val="000000"/>
          <w:sz w:val="24"/>
          <w:szCs w:val="24"/>
        </w:rPr>
        <w:t>ЛИЧНОСТНЫЕ РЕЗУЛЬТАТЫ</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осваивать навыки организации безопасного поведения в информационной среде;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b/>
          <w:color w:val="000000"/>
          <w:sz w:val="24"/>
          <w:szCs w:val="24"/>
        </w:rPr>
        <w:t>МЕТАПРЕДМЕТНЫЕ РЕЗУЛЬТАТЫ</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b/>
          <w:color w:val="000000"/>
          <w:sz w:val="24"/>
          <w:szCs w:val="24"/>
        </w:rPr>
        <w:t>Познавательные универсальные учебные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Базовые логические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устанавливать связи и зависимости между математическими объектами («часть </w:t>
      </w:r>
      <w:r w:rsidRPr="008C5877">
        <w:rPr>
          <w:rFonts w:ascii="Calibri" w:hAnsi="Calibri"/>
          <w:color w:val="000000"/>
          <w:sz w:val="24"/>
          <w:szCs w:val="24"/>
        </w:rPr>
        <w:t xml:space="preserve">– </w:t>
      </w:r>
      <w:r w:rsidRPr="008C5877">
        <w:rPr>
          <w:rFonts w:ascii="Times New Roman" w:hAnsi="Times New Roman"/>
          <w:color w:val="000000"/>
          <w:sz w:val="24"/>
          <w:szCs w:val="24"/>
        </w:rPr>
        <w:t>целое», «причина</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 xml:space="preserve">следствие», </w:t>
      </w:r>
      <w:r w:rsidRPr="008C5877">
        <w:rPr>
          <w:rFonts w:ascii="Calibri" w:hAnsi="Calibri"/>
          <w:color w:val="000000"/>
          <w:sz w:val="24"/>
          <w:szCs w:val="24"/>
        </w:rPr>
        <w:t>«</w:t>
      </w:r>
      <w:r w:rsidRPr="008C5877">
        <w:rPr>
          <w:rFonts w:ascii="Times New Roman" w:hAnsi="Times New Roman"/>
          <w:color w:val="000000"/>
          <w:sz w:val="24"/>
          <w:szCs w:val="24"/>
        </w:rPr>
        <w:t>протяжённость</w:t>
      </w:r>
      <w:r w:rsidRPr="008C5877">
        <w:rPr>
          <w:rFonts w:ascii="Calibri" w:hAnsi="Calibri"/>
          <w:color w:val="000000"/>
          <w:sz w:val="24"/>
          <w:szCs w:val="24"/>
        </w:rPr>
        <w:t>»</w:t>
      </w:r>
      <w:r w:rsidRPr="008C5877">
        <w:rPr>
          <w:rFonts w:ascii="Times New Roman" w:hAnsi="Times New Roman"/>
          <w:color w:val="000000"/>
          <w:sz w:val="24"/>
          <w:szCs w:val="24"/>
        </w:rPr>
        <w:t>);</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применять базовые логические универсальные действия: сравнение, анализ, классификация (группировка), обобщение;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приобретать практические графические и измерительные навыки для успешного решения учебных и житейских задач;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Базовые исследовательские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проявлять способность ориентироваться в учебном материале разных разделов курса математики;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применять изученные методы познания (измерение, моделирование, перебор вариантов).</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Работа с информацией: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читать, интерпретировать графически представленную информацию (схему, таблицу, диаграмму, другую модель);</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принимать правила, безопасно использовать предлагаемые электронные средства и источники информации.</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b/>
          <w:color w:val="000000"/>
          <w:sz w:val="24"/>
          <w:szCs w:val="24"/>
        </w:rPr>
        <w:t>Коммуникативные универсальные учебные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Общение: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конструировать утверждения, проверять их истинность;</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текст задания для объяснения способа и хода решения математической задачи;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комментировать процесс вычисления, построения, решения;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объяснять полученный ответ с использованием изученной терминологии;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ориентироваться в алгоритмах: воспроизводить, дополнять, исправлять деформированные;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самостоятельно составлять тексты заданий, аналогичные типовым изученным.</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b/>
          <w:color w:val="000000"/>
          <w:sz w:val="24"/>
          <w:szCs w:val="24"/>
        </w:rPr>
        <w:t>Регулятивные универсальные учебные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Самоорганизация: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планировать действия по решению учебной задачи для получения результата;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планировать этапы предстоящей работы, определять последовательность учебных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выполнять правила безопасного использования электронных средств, предлагаемых в процессе обучения.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Самоконтроль (рефлексия):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осуществлять контроль процесса и результата своей деятельности;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выбирать и при необходимости корректировать способы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ошибки в своей работе, устанавливать их причины, вести поиск путей преодоления ошибок;</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оценивать рациональность своих действий, давать им качественную характеристику.</w:t>
      </w:r>
    </w:p>
    <w:p w:rsidR="00156583" w:rsidRPr="008C5877" w:rsidRDefault="00156583" w:rsidP="00DE6C91">
      <w:pPr>
        <w:spacing w:after="0" w:line="240" w:lineRule="auto"/>
        <w:ind w:firstLine="600"/>
        <w:jc w:val="both"/>
        <w:rPr>
          <w:sz w:val="24"/>
          <w:szCs w:val="24"/>
        </w:rPr>
      </w:pPr>
      <w:r w:rsidRPr="008C5877">
        <w:rPr>
          <w:rFonts w:ascii="Times New Roman" w:hAnsi="Times New Roman"/>
          <w:b/>
          <w:color w:val="000000"/>
          <w:sz w:val="24"/>
          <w:szCs w:val="24"/>
        </w:rPr>
        <w:t>Совместная деятельность:</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b/>
          <w:color w:val="000000"/>
          <w:sz w:val="24"/>
          <w:szCs w:val="24"/>
        </w:rPr>
        <w:t>ПРЕДМЕТНЫЕ РЕЗУЛЬТАТЫ</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color w:val="000000"/>
          <w:sz w:val="24"/>
          <w:szCs w:val="24"/>
        </w:rPr>
        <w:t>К концу обучения в</w:t>
      </w:r>
      <w:r w:rsidRPr="008C5877">
        <w:rPr>
          <w:rFonts w:ascii="Times New Roman" w:hAnsi="Times New Roman"/>
          <w:b/>
          <w:color w:val="000000"/>
          <w:sz w:val="24"/>
          <w:szCs w:val="24"/>
        </w:rPr>
        <w:t xml:space="preserve"> 1 классе</w:t>
      </w:r>
      <w:r w:rsidRPr="008C5877">
        <w:rPr>
          <w:rFonts w:ascii="Times New Roman" w:hAnsi="Times New Roman"/>
          <w:color w:val="000000"/>
          <w:sz w:val="24"/>
          <w:szCs w:val="24"/>
        </w:rPr>
        <w:t xml:space="preserve"> у обучающегося будут сформированы следующие умения: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читать, записывать, сравнивать, упорядочивать числа от 0 до 20;</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пересчитывать различные объекты, устанавливать порядковый номер объекта;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числа, большее или меньшее данного числа на заданное число;</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выполнять арифметические действия сложения и вычитания в пределах 20 (устно и письменно) без перехода через десяток;</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называть и различать компоненты действий сложения (слагаемые, сумма) и вычитания (уменьшаемое, вычитаемое, разность);</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решать текстовые задачи в одно действие на сложение и вычитание: выделять условие и требование (вопрос);</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сравнивать объекты по длине, устанавливая между ними соотношение «длиннее </w:t>
      </w:r>
      <w:r w:rsidRPr="008C5877">
        <w:rPr>
          <w:rFonts w:ascii="Calibri" w:hAnsi="Calibri"/>
          <w:color w:val="000000"/>
          <w:sz w:val="24"/>
          <w:szCs w:val="24"/>
        </w:rPr>
        <w:t xml:space="preserve">– </w:t>
      </w:r>
      <w:r w:rsidRPr="008C5877">
        <w:rPr>
          <w:rFonts w:ascii="Times New Roman" w:hAnsi="Times New Roman"/>
          <w:color w:val="000000"/>
          <w:sz w:val="24"/>
          <w:szCs w:val="24"/>
        </w:rPr>
        <w:t>короче», «выше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ниже», «шире</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уже»;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измерять длину отрезка (в см), чертить отрезок заданной длины;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различать число и цифру;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распознавать геометрические фигуры: круг, треугольник, прямоугольник (квадрат), отрезок;</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устанавливать между объектами соотношения: «слева</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справа», «спереди</w:t>
      </w:r>
      <w:r w:rsidRPr="008C5877">
        <w:rPr>
          <w:rFonts w:ascii="Times New Roman" w:hAnsi="Times New Roman"/>
          <w:color w:val="333333"/>
          <w:sz w:val="24"/>
          <w:szCs w:val="24"/>
        </w:rPr>
        <w:t xml:space="preserve"> – </w:t>
      </w:r>
      <w:r w:rsidRPr="008C5877">
        <w:rPr>
          <w:rFonts w:ascii="Times New Roman" w:hAnsi="Times New Roman"/>
          <w:color w:val="000000"/>
          <w:sz w:val="24"/>
          <w:szCs w:val="24"/>
        </w:rPr>
        <w:t xml:space="preserve">сзади», </w:t>
      </w:r>
      <w:r w:rsidRPr="008C5877">
        <w:rPr>
          <w:rFonts w:ascii="Times New Roman" w:hAnsi="Times New Roman"/>
          <w:color w:val="333333"/>
          <w:sz w:val="24"/>
          <w:szCs w:val="24"/>
        </w:rPr>
        <w:t>«</w:t>
      </w:r>
      <w:r w:rsidRPr="008C5877">
        <w:rPr>
          <w:rFonts w:ascii="Times New Roman" w:hAnsi="Times New Roman"/>
          <w:color w:val="000000"/>
          <w:sz w:val="24"/>
          <w:szCs w:val="24"/>
        </w:rPr>
        <w:t>между</w:t>
      </w:r>
      <w:r w:rsidRPr="008C5877">
        <w:rPr>
          <w:rFonts w:ascii="Times New Roman" w:hAnsi="Times New Roman"/>
          <w:color w:val="333333"/>
          <w:sz w:val="24"/>
          <w:szCs w:val="24"/>
        </w:rPr>
        <w:t>»</w:t>
      </w:r>
      <w:r w:rsidRPr="008C5877">
        <w:rPr>
          <w:rFonts w:ascii="Times New Roman" w:hAnsi="Times New Roman"/>
          <w:color w:val="000000"/>
          <w:sz w:val="24"/>
          <w:szCs w:val="24"/>
        </w:rPr>
        <w:t>;</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распознавать верные (истинные) и неверные (ложные) утверждения относительно заданного набора объектов/предметов;</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группировать объекты по заданному признаку, находить и называть закономерности в ряду объектов повседневной жизни;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различать строки и столбцы таблицы, вносить данное в таблицу, извлекать данное или данные из таблицы;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сравнивать два объекта (числа, геометрические фигуры);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распределять объекты на две группы по заданному основанию.</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color w:val="000000"/>
          <w:sz w:val="24"/>
          <w:szCs w:val="24"/>
        </w:rPr>
        <w:t>К концу обучения во</w:t>
      </w:r>
      <w:r w:rsidRPr="008C5877">
        <w:rPr>
          <w:rFonts w:ascii="Times New Roman" w:hAnsi="Times New Roman"/>
          <w:b/>
          <w:i/>
          <w:color w:val="000000"/>
          <w:sz w:val="24"/>
          <w:szCs w:val="24"/>
        </w:rPr>
        <w:t xml:space="preserve"> </w:t>
      </w:r>
      <w:r w:rsidRPr="008C5877">
        <w:rPr>
          <w:rFonts w:ascii="Times New Roman" w:hAnsi="Times New Roman"/>
          <w:b/>
          <w:color w:val="000000"/>
          <w:sz w:val="24"/>
          <w:szCs w:val="24"/>
        </w:rPr>
        <w:t>2 классе</w:t>
      </w:r>
      <w:r w:rsidRPr="008C5877">
        <w:rPr>
          <w:rFonts w:ascii="Times New Roman" w:hAnsi="Times New Roman"/>
          <w:color w:val="000000"/>
          <w:sz w:val="24"/>
          <w:szCs w:val="24"/>
        </w:rPr>
        <w:t xml:space="preserve"> у обучающегося будут сформированы следующие умения: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читать, записывать, сравнивать, упорядочивать числа в пределах 100;</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называть и различать компоненты действий умножения (множители, произведение), деления (делимое, делитель, частное);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неизвестный компонент сложения, вычитания;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определять с помощью измерительных инструментов длину, определять время с помощью часов;</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сравнивать величины длины, массы, времени, стоимости, устанавливая между ними соотношение «больше или меньше на»;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различать и называть геометрические фигуры: прямой угол, ломаную, многоугольник;</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выполнять измерение длин реальных объектов с помощью линейки;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длину ломаной, состоящей из двух-трёх звеньев, периметр прямоугольника (квадрата);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распознавать верные (истинные) и неверные (ложные) утверждения со словами «все», «каждый»;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проводить одно-двухшаговые логические рассуждения и делать выводы;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общий признак группы математических объектов (чисел, величин, геометрических фигур);</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закономерность в ряду объектов (чисел, геометрических фигур);</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сравнивать группы объектов (находить общее, различное);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обнаруживать модели геометрических фигур в окружающем мире;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подбирать примеры, подтверждающие суждение, ответ;</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составлять (дополнять) текстовую задачу;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проверять правильность вычисления, измерения.</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color w:val="000000"/>
          <w:sz w:val="24"/>
          <w:szCs w:val="24"/>
        </w:rPr>
        <w:t xml:space="preserve">К концу обучения в </w:t>
      </w:r>
      <w:r w:rsidRPr="008C5877">
        <w:rPr>
          <w:rFonts w:ascii="Times New Roman" w:hAnsi="Times New Roman"/>
          <w:b/>
          <w:color w:val="000000"/>
          <w:sz w:val="24"/>
          <w:szCs w:val="24"/>
        </w:rPr>
        <w:t>3 классе</w:t>
      </w:r>
      <w:r w:rsidRPr="008C5877">
        <w:rPr>
          <w:rFonts w:ascii="Times New Roman" w:hAnsi="Times New Roman"/>
          <w:color w:val="000000"/>
          <w:sz w:val="24"/>
          <w:szCs w:val="24"/>
        </w:rPr>
        <w:t xml:space="preserve"> у обучающегося будут сформированы следующие умения: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читать, записывать, сравнивать, упорядочивать числа в пределах 1000;</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число большее или меньшее данного числа на заданное число, в заданное число раз (в пределах 1000);</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выполнять действия умножение и деление с числами 0 и 1;</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при вычислениях переместительное и сочетательное свойства сложения;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неизвестный компонент арифметического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сравнивать величины длины, площади, массы, времени, стоимости, устанавливая между ними соотношение «больше или меньше на или в»;</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называть, находить долю величины (половина, четверть);</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сравнивать величины, выраженные долями;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при решении задач выполнять сложение и вычитание однородных величин, умножение и деление величины на однозначное число;</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конструировать прямоугольник из данных фигур (квадратов), делить прямоугольник, многоугольник на заданные части;</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сравнивать фигуры по площади (наложение, сопоставление числовых значений);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периметр прямоугольника (квадрата), площадь прямоугольника (квадрата);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распознавать верные (истинные) и неверные (ложные) утверждения со словами: «все», «некоторые», «и», «каждый», «если…, то…»;</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классифицировать объекты по одному-двум признакам;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составлять план выполнения учебного задания и следовать ему, выполнять действия по алгоритму;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сравнивать математические объекты (находить общее, различное, уникальное);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выбирать верное решение математической задачи.</w:t>
      </w:r>
    </w:p>
    <w:p w:rsidR="00156583" w:rsidRPr="008C5877" w:rsidRDefault="00156583" w:rsidP="00DE6C91">
      <w:pPr>
        <w:spacing w:after="0" w:line="240" w:lineRule="auto"/>
        <w:jc w:val="both"/>
        <w:rPr>
          <w:sz w:val="24"/>
          <w:szCs w:val="24"/>
        </w:rPr>
      </w:pPr>
    </w:p>
    <w:p w:rsidR="00156583" w:rsidRPr="008C5877" w:rsidRDefault="00156583" w:rsidP="00DE6C91">
      <w:pPr>
        <w:spacing w:after="0" w:line="240" w:lineRule="auto"/>
        <w:jc w:val="both"/>
        <w:rPr>
          <w:sz w:val="24"/>
          <w:szCs w:val="24"/>
        </w:rPr>
      </w:pPr>
      <w:r w:rsidRPr="008C5877">
        <w:rPr>
          <w:rFonts w:ascii="Times New Roman" w:hAnsi="Times New Roman"/>
          <w:color w:val="000000"/>
          <w:sz w:val="24"/>
          <w:szCs w:val="24"/>
        </w:rPr>
        <w:t>К концу обучения в</w:t>
      </w:r>
      <w:r w:rsidRPr="008C5877">
        <w:rPr>
          <w:rFonts w:ascii="Times New Roman" w:hAnsi="Times New Roman"/>
          <w:b/>
          <w:color w:val="000000"/>
          <w:sz w:val="24"/>
          <w:szCs w:val="24"/>
        </w:rPr>
        <w:t xml:space="preserve"> 4 классе</w:t>
      </w:r>
      <w:r w:rsidRPr="008C5877">
        <w:rPr>
          <w:rFonts w:ascii="Times New Roman" w:hAnsi="Times New Roman"/>
          <w:color w:val="000000"/>
          <w:sz w:val="24"/>
          <w:szCs w:val="24"/>
        </w:rPr>
        <w:t xml:space="preserve"> у обучающегося будут сформированы следующие умения: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читать, записывать, сравнивать, упорядочивать многозначные числа;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число большее или меньшее данного числа на заданное число, в заданное число раз;</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долю величины, величину по её доле;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находить неизвестный компонент арифметического действия;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единицы величин при решении задач (длина, масса, время, вместимость, стоимость, площадь, скорость);</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различать окружность и круг, изображать с помощью циркуля и линейки окружность заданного радиуса;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 xml:space="preserve">распознавать верные (истинные) и неверные (ложные) утверждения, приводить пример, контрпример; </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формулировать утверждение (вывод), строить логические рассуждения (двух-трёхшаговые);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классифицировать объекты по заданным или самостоятельно установленным одному-двум признакам;</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заполнять данными предложенную таблицу, столбчатую диаграмму;</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составлять модель текстовой задачи, числовое выражение;</w:t>
      </w:r>
    </w:p>
    <w:p w:rsidR="00156583" w:rsidRPr="008C5877" w:rsidRDefault="00156583" w:rsidP="00DE6C91">
      <w:pPr>
        <w:spacing w:after="0" w:line="240" w:lineRule="auto"/>
        <w:ind w:firstLine="600"/>
        <w:jc w:val="both"/>
        <w:rPr>
          <w:sz w:val="24"/>
          <w:szCs w:val="24"/>
        </w:rPr>
      </w:pPr>
      <w:r w:rsidRPr="008C5877">
        <w:rPr>
          <w:rFonts w:ascii="Times New Roman" w:hAnsi="Times New Roman"/>
          <w:color w:val="000000"/>
          <w:sz w:val="24"/>
          <w:szCs w:val="24"/>
        </w:rPr>
        <w:t>выбирать рациональное решение задачи, находить все верные решения из предложенных.</w:t>
      </w:r>
    </w:p>
    <w:p w:rsidR="00FA319D" w:rsidRPr="00970A07" w:rsidRDefault="00FA319D" w:rsidP="00DE6C91">
      <w:pPr>
        <w:spacing w:after="0" w:line="240" w:lineRule="auto"/>
        <w:rPr>
          <w:rFonts w:ascii="Times New Roman" w:hAnsi="Times New Roman" w:cs="Times New Roman"/>
          <w:sz w:val="24"/>
          <w:szCs w:val="24"/>
        </w:rPr>
      </w:pPr>
    </w:p>
    <w:p w:rsidR="00FA319D" w:rsidRPr="00AB772C" w:rsidRDefault="00AB772C" w:rsidP="00DE6C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w:t>
      </w:r>
      <w:r w:rsidR="00FA319D" w:rsidRPr="00AB772C">
        <w:rPr>
          <w:rFonts w:ascii="Times New Roman" w:hAnsi="Times New Roman" w:cs="Times New Roman"/>
          <w:b/>
          <w:sz w:val="24"/>
          <w:szCs w:val="24"/>
        </w:rPr>
        <w:t>абочая программа по учебному предмету «Окружающий мир».</w:t>
      </w:r>
    </w:p>
    <w:p w:rsidR="00FA319D" w:rsidRPr="00970A07" w:rsidRDefault="00C55C7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FA319D" w:rsidRPr="00970A07" w:rsidRDefault="00C55C7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FA319D" w:rsidRPr="00970A07" w:rsidRDefault="00C55C7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FA319D" w:rsidRPr="00970A07" w:rsidRDefault="00C55C74" w:rsidP="00DE6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Пояснительная записка.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163.5.1.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163.5.2.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проявление уважения к истории, культуре, традициям народов Российской Федерации; </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163.5.3.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163.5.4. Отбор содержания программы по окружающему миру осуществлён на основе следующих ведущих идей: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раскрытие роли человека в природе и обществе;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163.5.5.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C55C74" w:rsidRDefault="00FA319D" w:rsidP="00DE6C91">
      <w:pPr>
        <w:spacing w:after="0" w:line="240" w:lineRule="auto"/>
        <w:jc w:val="center"/>
        <w:rPr>
          <w:sz w:val="24"/>
          <w:szCs w:val="24"/>
        </w:rPr>
      </w:pPr>
      <w:r w:rsidRPr="00970A07">
        <w:rPr>
          <w:rFonts w:ascii="Times New Roman" w:hAnsi="Times New Roman" w:cs="Times New Roman"/>
          <w:sz w:val="24"/>
          <w:szCs w:val="24"/>
        </w:rPr>
        <w:t>Содержание обучения в 1 классе.</w:t>
      </w:r>
    </w:p>
    <w:p w:rsidR="00C55C74" w:rsidRDefault="00C55C74" w:rsidP="00DE6C91">
      <w:pPr>
        <w:spacing w:after="0" w:line="240" w:lineRule="auto"/>
        <w:jc w:val="both"/>
        <w:rPr>
          <w:sz w:val="24"/>
          <w:szCs w:val="24"/>
        </w:rPr>
      </w:pPr>
      <w:r>
        <w:rPr>
          <w:rFonts w:ascii="Times New Roman" w:hAnsi="Times New Roman"/>
          <w:b/>
          <w:color w:val="000000"/>
          <w:sz w:val="24"/>
          <w:szCs w:val="24"/>
        </w:rPr>
        <w:t>1 КЛАСС</w:t>
      </w:r>
    </w:p>
    <w:p w:rsidR="00C55C74" w:rsidRDefault="00C55C74" w:rsidP="00DE6C91">
      <w:pPr>
        <w:spacing w:after="0" w:line="240" w:lineRule="auto"/>
        <w:ind w:firstLine="600"/>
        <w:jc w:val="both"/>
        <w:rPr>
          <w:sz w:val="24"/>
          <w:szCs w:val="24"/>
        </w:rPr>
      </w:pPr>
      <w:r>
        <w:rPr>
          <w:rFonts w:ascii="Times New Roman" w:hAnsi="Times New Roman"/>
          <w:i/>
          <w:color w:val="000000"/>
          <w:sz w:val="24"/>
          <w:szCs w:val="24"/>
        </w:rPr>
        <w:t>Человек и общество (16 ч)</w:t>
      </w:r>
    </w:p>
    <w:p w:rsidR="00C55C74" w:rsidRDefault="00C55C74" w:rsidP="00DE6C91">
      <w:pPr>
        <w:spacing w:after="0" w:line="240" w:lineRule="auto"/>
        <w:ind w:firstLine="600"/>
        <w:jc w:val="both"/>
        <w:rPr>
          <w:sz w:val="24"/>
          <w:szCs w:val="24"/>
        </w:rPr>
      </w:pPr>
      <w:r>
        <w:rPr>
          <w:rFonts w:ascii="Times New Roman" w:hAnsi="Times New Roman"/>
          <w:color w:val="000000"/>
          <w:sz w:val="24"/>
          <w:szCs w:val="24"/>
        </w:rPr>
        <w:lastRenderedPageBreak/>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Режим труда и отдыха.</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Ценность и красота рукотворного мира. Правила поведения в социуме.</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Человек и природа (37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Правила безопасной жизнедеятельности (7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C55C74" w:rsidRDefault="00C55C74" w:rsidP="00C55C74">
      <w:pPr>
        <w:spacing w:after="0" w:line="240" w:lineRule="auto"/>
        <w:ind w:firstLine="600"/>
        <w:jc w:val="both"/>
        <w:rPr>
          <w:rFonts w:ascii="Times New Roman" w:hAnsi="Times New Roman"/>
          <w:color w:val="000000"/>
          <w:sz w:val="24"/>
          <w:szCs w:val="24"/>
        </w:rPr>
      </w:pPr>
      <w:r>
        <w:rPr>
          <w:rFonts w:ascii="Times New Roman" w:hAnsi="Times New Roman"/>
          <w:color w:val="000000"/>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Повторение пройденного  материала ( 6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Базовые логические действия</w:t>
      </w:r>
      <w:r>
        <w:rPr>
          <w:rFonts w:ascii="Times New Roman" w:hAnsi="Times New Roman"/>
          <w:color w:val="000000"/>
          <w:sz w:val="24"/>
          <w:szCs w:val="24"/>
        </w:rPr>
        <w:t xml:space="preserve"> как часть познавательных универсальных учебных действий способствуют формированию умений:</w:t>
      </w:r>
    </w:p>
    <w:p w:rsidR="00C55C74" w:rsidRDefault="00C55C74" w:rsidP="0033754E">
      <w:pPr>
        <w:numPr>
          <w:ilvl w:val="0"/>
          <w:numId w:val="58"/>
        </w:numPr>
        <w:spacing w:after="0" w:line="240" w:lineRule="auto"/>
        <w:jc w:val="both"/>
        <w:rPr>
          <w:sz w:val="24"/>
          <w:szCs w:val="24"/>
        </w:rPr>
      </w:pPr>
      <w:r>
        <w:rPr>
          <w:rFonts w:ascii="Times New Roman" w:hAnsi="Times New Roman"/>
          <w:color w:val="000000"/>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C55C74" w:rsidRDefault="00C55C74" w:rsidP="0033754E">
      <w:pPr>
        <w:numPr>
          <w:ilvl w:val="0"/>
          <w:numId w:val="58"/>
        </w:numPr>
        <w:spacing w:after="0" w:line="240" w:lineRule="auto"/>
        <w:jc w:val="both"/>
        <w:rPr>
          <w:sz w:val="24"/>
          <w:szCs w:val="24"/>
        </w:rPr>
      </w:pPr>
      <w:r>
        <w:rPr>
          <w:rFonts w:ascii="Times New Roman" w:hAnsi="Times New Roman"/>
          <w:color w:val="000000"/>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C55C74" w:rsidRDefault="00C55C74" w:rsidP="0033754E">
      <w:pPr>
        <w:numPr>
          <w:ilvl w:val="0"/>
          <w:numId w:val="58"/>
        </w:numPr>
        <w:spacing w:after="0" w:line="240" w:lineRule="auto"/>
        <w:jc w:val="both"/>
        <w:rPr>
          <w:sz w:val="24"/>
          <w:szCs w:val="24"/>
        </w:rPr>
      </w:pPr>
      <w:r>
        <w:rPr>
          <w:rFonts w:ascii="Times New Roman" w:hAnsi="Times New Roman"/>
          <w:color w:val="000000"/>
          <w:sz w:val="24"/>
          <w:szCs w:val="24"/>
        </w:rPr>
        <w:t>приводить примеры лиственных и хвойных растений, сравнивать их, устанавливать различия во внешнем виде.</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lastRenderedPageBreak/>
        <w:t>Работа с информацией</w:t>
      </w:r>
      <w:r>
        <w:rPr>
          <w:rFonts w:ascii="Times New Roman" w:hAnsi="Times New Roman"/>
          <w:color w:val="000000"/>
          <w:sz w:val="24"/>
          <w:szCs w:val="24"/>
        </w:rPr>
        <w:t xml:space="preserve"> как часть познавательных универсальных учебных действий способствует формированию умений:</w:t>
      </w:r>
    </w:p>
    <w:p w:rsidR="00C55C74" w:rsidRDefault="00C55C74" w:rsidP="0033754E">
      <w:pPr>
        <w:numPr>
          <w:ilvl w:val="0"/>
          <w:numId w:val="59"/>
        </w:numPr>
        <w:spacing w:after="0" w:line="240" w:lineRule="auto"/>
        <w:jc w:val="both"/>
        <w:rPr>
          <w:sz w:val="24"/>
          <w:szCs w:val="24"/>
        </w:rPr>
      </w:pPr>
      <w:r>
        <w:rPr>
          <w:rFonts w:ascii="Times New Roman" w:hAnsi="Times New Roman"/>
          <w:color w:val="000000"/>
          <w:sz w:val="24"/>
          <w:szCs w:val="24"/>
        </w:rPr>
        <w:t xml:space="preserve">понимать, что информация может быть представлена в разной форме – текста, иллюстраций, видео, таблицы; </w:t>
      </w:r>
    </w:p>
    <w:p w:rsidR="00C55C74" w:rsidRDefault="00C55C74" w:rsidP="0033754E">
      <w:pPr>
        <w:numPr>
          <w:ilvl w:val="0"/>
          <w:numId w:val="59"/>
        </w:numPr>
        <w:spacing w:after="0" w:line="240" w:lineRule="auto"/>
        <w:jc w:val="both"/>
        <w:rPr>
          <w:sz w:val="24"/>
          <w:szCs w:val="24"/>
        </w:rPr>
      </w:pPr>
      <w:r>
        <w:rPr>
          <w:rFonts w:ascii="Times New Roman" w:hAnsi="Times New Roman"/>
          <w:color w:val="000000"/>
          <w:sz w:val="24"/>
          <w:szCs w:val="24"/>
        </w:rPr>
        <w:t>соотносить иллюстрацию явления (объекта, предмета) с его названием.</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 xml:space="preserve">Коммуникативные универсальные учебные действия </w:t>
      </w:r>
      <w:r>
        <w:rPr>
          <w:rFonts w:ascii="Times New Roman" w:hAnsi="Times New Roman"/>
          <w:color w:val="000000"/>
          <w:sz w:val="24"/>
          <w:szCs w:val="24"/>
        </w:rPr>
        <w:t>способствуют формированию умений:</w:t>
      </w:r>
    </w:p>
    <w:p w:rsidR="00C55C74" w:rsidRDefault="00C55C74" w:rsidP="0033754E">
      <w:pPr>
        <w:numPr>
          <w:ilvl w:val="0"/>
          <w:numId w:val="60"/>
        </w:numPr>
        <w:spacing w:after="0" w:line="240" w:lineRule="auto"/>
        <w:jc w:val="both"/>
        <w:rPr>
          <w:sz w:val="24"/>
          <w:szCs w:val="24"/>
        </w:rPr>
      </w:pPr>
      <w:r>
        <w:rPr>
          <w:rFonts w:ascii="Times New Roman" w:hAnsi="Times New Roman"/>
          <w:color w:val="000000"/>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C55C74" w:rsidRDefault="00C55C74" w:rsidP="0033754E">
      <w:pPr>
        <w:numPr>
          <w:ilvl w:val="0"/>
          <w:numId w:val="60"/>
        </w:numPr>
        <w:spacing w:after="0" w:line="240" w:lineRule="auto"/>
        <w:jc w:val="both"/>
        <w:rPr>
          <w:sz w:val="24"/>
          <w:szCs w:val="24"/>
        </w:rPr>
      </w:pPr>
      <w:r>
        <w:rPr>
          <w:rFonts w:ascii="Times New Roman" w:hAnsi="Times New Roman"/>
          <w:color w:val="000000"/>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C55C74" w:rsidRDefault="00C55C74" w:rsidP="0033754E">
      <w:pPr>
        <w:numPr>
          <w:ilvl w:val="0"/>
          <w:numId w:val="60"/>
        </w:numPr>
        <w:spacing w:after="0" w:line="240" w:lineRule="auto"/>
        <w:jc w:val="both"/>
        <w:rPr>
          <w:sz w:val="24"/>
          <w:szCs w:val="24"/>
        </w:rPr>
      </w:pPr>
      <w:r>
        <w:rPr>
          <w:rFonts w:ascii="Times New Roman" w:hAnsi="Times New Roman"/>
          <w:color w:val="000000"/>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C55C74" w:rsidRDefault="00C55C74" w:rsidP="0033754E">
      <w:pPr>
        <w:numPr>
          <w:ilvl w:val="0"/>
          <w:numId w:val="60"/>
        </w:numPr>
        <w:spacing w:after="0" w:line="240" w:lineRule="auto"/>
        <w:jc w:val="both"/>
        <w:rPr>
          <w:sz w:val="24"/>
          <w:szCs w:val="24"/>
        </w:rPr>
      </w:pPr>
      <w:r>
        <w:rPr>
          <w:rFonts w:ascii="Times New Roman" w:hAnsi="Times New Roman"/>
          <w:color w:val="000000"/>
          <w:sz w:val="24"/>
          <w:szCs w:val="24"/>
        </w:rPr>
        <w:t xml:space="preserve">описывать по предложенному плану время года, передавать в рассказе своё отношение к природным явлениям; </w:t>
      </w:r>
    </w:p>
    <w:p w:rsidR="00C55C74" w:rsidRDefault="00C55C74" w:rsidP="0033754E">
      <w:pPr>
        <w:numPr>
          <w:ilvl w:val="0"/>
          <w:numId w:val="60"/>
        </w:numPr>
        <w:spacing w:after="0" w:line="240" w:lineRule="auto"/>
        <w:jc w:val="both"/>
        <w:rPr>
          <w:sz w:val="24"/>
          <w:szCs w:val="24"/>
        </w:rPr>
      </w:pPr>
      <w:r>
        <w:rPr>
          <w:rFonts w:ascii="Times New Roman" w:hAnsi="Times New Roman"/>
          <w:color w:val="000000"/>
          <w:sz w:val="24"/>
          <w:szCs w:val="24"/>
        </w:rPr>
        <w:t xml:space="preserve">сравнивать домашних и диких животных, объяснять, чем они различаются.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 xml:space="preserve">Регулятивные универсальные учебные действия </w:t>
      </w:r>
      <w:r>
        <w:rPr>
          <w:rFonts w:ascii="Times New Roman" w:hAnsi="Times New Roman"/>
          <w:color w:val="000000"/>
          <w:sz w:val="24"/>
          <w:szCs w:val="24"/>
        </w:rPr>
        <w:t>способствуют формированию умений:</w:t>
      </w:r>
    </w:p>
    <w:p w:rsidR="00C55C74" w:rsidRDefault="00C55C74" w:rsidP="0033754E">
      <w:pPr>
        <w:numPr>
          <w:ilvl w:val="0"/>
          <w:numId w:val="61"/>
        </w:numPr>
        <w:spacing w:after="0" w:line="240" w:lineRule="auto"/>
        <w:jc w:val="both"/>
        <w:rPr>
          <w:sz w:val="24"/>
          <w:szCs w:val="24"/>
        </w:rPr>
      </w:pPr>
      <w:r>
        <w:rPr>
          <w:rFonts w:ascii="Times New Roman" w:hAnsi="Times New Roman"/>
          <w:color w:val="000000"/>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C55C74" w:rsidRDefault="00C55C74" w:rsidP="0033754E">
      <w:pPr>
        <w:numPr>
          <w:ilvl w:val="0"/>
          <w:numId w:val="61"/>
        </w:numPr>
        <w:spacing w:after="0" w:line="240" w:lineRule="auto"/>
        <w:jc w:val="both"/>
        <w:rPr>
          <w:sz w:val="24"/>
          <w:szCs w:val="24"/>
        </w:rPr>
      </w:pPr>
      <w:r>
        <w:rPr>
          <w:rFonts w:ascii="Times New Roman" w:hAnsi="Times New Roman"/>
          <w:color w:val="000000"/>
          <w:sz w:val="24"/>
          <w:szCs w:val="24"/>
        </w:rPr>
        <w:t xml:space="preserve">оценивать выполнение правил безопасного поведения на дорогах и улицах другими детьми, выполнять самооценку; </w:t>
      </w:r>
    </w:p>
    <w:p w:rsidR="00C55C74" w:rsidRDefault="00C55C74" w:rsidP="0033754E">
      <w:pPr>
        <w:numPr>
          <w:ilvl w:val="0"/>
          <w:numId w:val="61"/>
        </w:numPr>
        <w:spacing w:after="0" w:line="240" w:lineRule="auto"/>
        <w:jc w:val="both"/>
        <w:rPr>
          <w:sz w:val="24"/>
          <w:szCs w:val="24"/>
        </w:rPr>
      </w:pPr>
      <w:r>
        <w:rPr>
          <w:rFonts w:ascii="Times New Roman" w:hAnsi="Times New Roman"/>
          <w:color w:val="00000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 xml:space="preserve">Совместная деятельность </w:t>
      </w:r>
      <w:r>
        <w:rPr>
          <w:rFonts w:ascii="Times New Roman" w:hAnsi="Times New Roman"/>
          <w:color w:val="000000"/>
          <w:sz w:val="24"/>
          <w:szCs w:val="24"/>
        </w:rPr>
        <w:t>способствует формированию умений:</w:t>
      </w:r>
    </w:p>
    <w:p w:rsidR="00C55C74" w:rsidRDefault="00C55C74" w:rsidP="0033754E">
      <w:pPr>
        <w:numPr>
          <w:ilvl w:val="0"/>
          <w:numId w:val="62"/>
        </w:numPr>
        <w:spacing w:after="0" w:line="240" w:lineRule="auto"/>
        <w:jc w:val="both"/>
        <w:rPr>
          <w:sz w:val="24"/>
          <w:szCs w:val="24"/>
        </w:rPr>
      </w:pPr>
      <w:r>
        <w:rPr>
          <w:rFonts w:ascii="Times New Roman" w:hAnsi="Times New Roman"/>
          <w:color w:val="00000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C55C74" w:rsidRDefault="00C55C74" w:rsidP="00C55C74">
      <w:pPr>
        <w:spacing w:after="0" w:line="240" w:lineRule="auto"/>
        <w:ind w:left="120"/>
        <w:jc w:val="both"/>
        <w:rPr>
          <w:sz w:val="24"/>
          <w:szCs w:val="24"/>
        </w:rPr>
      </w:pPr>
    </w:p>
    <w:p w:rsidR="00C55C74" w:rsidRDefault="00C55C74" w:rsidP="00C55C74">
      <w:pPr>
        <w:spacing w:after="0" w:line="240" w:lineRule="auto"/>
        <w:ind w:left="120"/>
        <w:jc w:val="both"/>
        <w:rPr>
          <w:sz w:val="24"/>
          <w:szCs w:val="24"/>
        </w:rPr>
      </w:pPr>
      <w:r>
        <w:rPr>
          <w:rFonts w:ascii="Times New Roman" w:hAnsi="Times New Roman"/>
          <w:b/>
          <w:color w:val="000000"/>
          <w:sz w:val="24"/>
          <w:szCs w:val="24"/>
        </w:rPr>
        <w:t>2 КЛАСС</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Человек и общество (16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Семья. Семейные ценности и традиции. Родословная. Составление схемы родословного древа, истории семьи.</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Человек и природа (34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Методы познания природы: наблюдения, опыты, измерения.</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lastRenderedPageBreak/>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Правила безопасной жизнедеятельности (12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C55C74" w:rsidRDefault="00C55C74" w:rsidP="00C55C74">
      <w:pPr>
        <w:spacing w:after="0" w:line="240" w:lineRule="auto"/>
        <w:ind w:firstLine="600"/>
        <w:jc w:val="both"/>
        <w:rPr>
          <w:rFonts w:ascii="Times New Roman" w:hAnsi="Times New Roman"/>
          <w:color w:val="000000"/>
          <w:sz w:val="24"/>
          <w:szCs w:val="24"/>
        </w:rPr>
      </w:pPr>
      <w:r>
        <w:rPr>
          <w:rFonts w:ascii="Times New Roman" w:hAnsi="Times New Roman"/>
          <w:color w:val="000000"/>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Повторение пройденного  материала ( 6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Базовые логические действия</w:t>
      </w:r>
      <w:r>
        <w:rPr>
          <w:rFonts w:ascii="Times New Roman" w:hAnsi="Times New Roman"/>
          <w:color w:val="000000"/>
          <w:sz w:val="24"/>
          <w:szCs w:val="24"/>
        </w:rPr>
        <w:t xml:space="preserve"> как часть познавательных универсальных учебных действий способствуют формированию умений:</w:t>
      </w:r>
    </w:p>
    <w:p w:rsidR="00C55C74" w:rsidRDefault="00C55C74" w:rsidP="0033754E">
      <w:pPr>
        <w:numPr>
          <w:ilvl w:val="0"/>
          <w:numId w:val="63"/>
        </w:numPr>
        <w:spacing w:after="0" w:line="240" w:lineRule="auto"/>
        <w:jc w:val="both"/>
        <w:rPr>
          <w:sz w:val="24"/>
          <w:szCs w:val="24"/>
        </w:rPr>
      </w:pPr>
      <w:r>
        <w:rPr>
          <w:rFonts w:ascii="Times New Roman" w:hAnsi="Times New Roman"/>
          <w:color w:val="000000"/>
          <w:sz w:val="24"/>
          <w:szCs w:val="24"/>
        </w:rPr>
        <w:t xml:space="preserve">ориентироваться в методах познания природы (наблюдение, опыт, сравнение, измерение); </w:t>
      </w:r>
    </w:p>
    <w:p w:rsidR="00C55C74" w:rsidRDefault="00C55C74" w:rsidP="0033754E">
      <w:pPr>
        <w:numPr>
          <w:ilvl w:val="0"/>
          <w:numId w:val="63"/>
        </w:numPr>
        <w:spacing w:after="0" w:line="240" w:lineRule="auto"/>
        <w:jc w:val="both"/>
        <w:rPr>
          <w:sz w:val="24"/>
          <w:szCs w:val="24"/>
        </w:rPr>
      </w:pPr>
      <w:r>
        <w:rPr>
          <w:rFonts w:ascii="Times New Roman" w:hAnsi="Times New Roman"/>
          <w:color w:val="000000"/>
          <w:sz w:val="24"/>
          <w:szCs w:val="24"/>
        </w:rPr>
        <w:t xml:space="preserve">определять на основе наблюдения состояние вещества (жидкое, твёрдое, газообразное); </w:t>
      </w:r>
    </w:p>
    <w:p w:rsidR="00C55C74" w:rsidRDefault="00C55C74" w:rsidP="0033754E">
      <w:pPr>
        <w:numPr>
          <w:ilvl w:val="0"/>
          <w:numId w:val="63"/>
        </w:numPr>
        <w:spacing w:after="0" w:line="240" w:lineRule="auto"/>
        <w:jc w:val="both"/>
        <w:rPr>
          <w:sz w:val="24"/>
          <w:szCs w:val="24"/>
        </w:rPr>
      </w:pPr>
      <w:r>
        <w:rPr>
          <w:rFonts w:ascii="Times New Roman" w:hAnsi="Times New Roman"/>
          <w:color w:val="000000"/>
          <w:sz w:val="24"/>
          <w:szCs w:val="24"/>
        </w:rPr>
        <w:t xml:space="preserve">различать символы РФ; </w:t>
      </w:r>
    </w:p>
    <w:p w:rsidR="00C55C74" w:rsidRDefault="00C55C74" w:rsidP="0033754E">
      <w:pPr>
        <w:numPr>
          <w:ilvl w:val="0"/>
          <w:numId w:val="63"/>
        </w:numPr>
        <w:spacing w:after="0" w:line="240" w:lineRule="auto"/>
        <w:jc w:val="both"/>
        <w:rPr>
          <w:sz w:val="24"/>
          <w:szCs w:val="24"/>
        </w:rPr>
      </w:pPr>
      <w:r>
        <w:rPr>
          <w:rFonts w:ascii="Times New Roman" w:hAnsi="Times New Roman"/>
          <w:color w:val="000000"/>
          <w:sz w:val="24"/>
          <w:szCs w:val="24"/>
        </w:rPr>
        <w:t xml:space="preserve">различать деревья, кустарники, травы; приводить примеры (в пределах изученного); </w:t>
      </w:r>
    </w:p>
    <w:p w:rsidR="00C55C74" w:rsidRDefault="00C55C74" w:rsidP="0033754E">
      <w:pPr>
        <w:numPr>
          <w:ilvl w:val="0"/>
          <w:numId w:val="63"/>
        </w:numPr>
        <w:spacing w:after="0" w:line="240" w:lineRule="auto"/>
        <w:jc w:val="both"/>
        <w:rPr>
          <w:sz w:val="24"/>
          <w:szCs w:val="24"/>
        </w:rPr>
      </w:pPr>
      <w:r>
        <w:rPr>
          <w:rFonts w:ascii="Times New Roman" w:hAnsi="Times New Roman"/>
          <w:color w:val="000000"/>
          <w:sz w:val="24"/>
          <w:szCs w:val="24"/>
        </w:rPr>
        <w:t xml:space="preserve">группировать растения: дикорастущие и культурные; лекарственные и ядовитые (в пределах изученного); </w:t>
      </w:r>
    </w:p>
    <w:p w:rsidR="00C55C74" w:rsidRDefault="00C55C74" w:rsidP="0033754E">
      <w:pPr>
        <w:numPr>
          <w:ilvl w:val="0"/>
          <w:numId w:val="63"/>
        </w:numPr>
        <w:spacing w:after="0" w:line="240" w:lineRule="auto"/>
        <w:jc w:val="both"/>
        <w:rPr>
          <w:sz w:val="24"/>
          <w:szCs w:val="24"/>
        </w:rPr>
      </w:pPr>
      <w:r>
        <w:rPr>
          <w:rFonts w:ascii="Times New Roman" w:hAnsi="Times New Roman"/>
          <w:color w:val="000000"/>
          <w:sz w:val="24"/>
          <w:szCs w:val="24"/>
        </w:rPr>
        <w:t xml:space="preserve">различать прошлое, настоящее, будущее.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C55C74" w:rsidRDefault="00C55C74" w:rsidP="0033754E">
      <w:pPr>
        <w:numPr>
          <w:ilvl w:val="0"/>
          <w:numId w:val="64"/>
        </w:numPr>
        <w:spacing w:after="0" w:line="240" w:lineRule="auto"/>
        <w:jc w:val="both"/>
        <w:rPr>
          <w:sz w:val="24"/>
          <w:szCs w:val="24"/>
        </w:rPr>
      </w:pPr>
      <w:r>
        <w:rPr>
          <w:rFonts w:ascii="Times New Roman" w:hAnsi="Times New Roman"/>
          <w:color w:val="000000"/>
          <w:sz w:val="24"/>
          <w:szCs w:val="24"/>
        </w:rPr>
        <w:t xml:space="preserve">различать информацию, представленную в тексте, графически, аудиовизуально; </w:t>
      </w:r>
    </w:p>
    <w:p w:rsidR="00C55C74" w:rsidRDefault="00C55C74" w:rsidP="0033754E">
      <w:pPr>
        <w:numPr>
          <w:ilvl w:val="0"/>
          <w:numId w:val="64"/>
        </w:numPr>
        <w:spacing w:after="0" w:line="240" w:lineRule="auto"/>
        <w:jc w:val="both"/>
        <w:rPr>
          <w:sz w:val="24"/>
          <w:szCs w:val="24"/>
        </w:rPr>
      </w:pPr>
      <w:r>
        <w:rPr>
          <w:rFonts w:ascii="Times New Roman" w:hAnsi="Times New Roman"/>
          <w:color w:val="000000"/>
          <w:sz w:val="24"/>
          <w:szCs w:val="24"/>
        </w:rPr>
        <w:t xml:space="preserve">читать информацию, представленную в схеме, таблице; </w:t>
      </w:r>
    </w:p>
    <w:p w:rsidR="00C55C74" w:rsidRDefault="00C55C74" w:rsidP="0033754E">
      <w:pPr>
        <w:numPr>
          <w:ilvl w:val="0"/>
          <w:numId w:val="64"/>
        </w:numPr>
        <w:spacing w:after="0" w:line="240" w:lineRule="auto"/>
        <w:jc w:val="both"/>
        <w:rPr>
          <w:sz w:val="24"/>
          <w:szCs w:val="24"/>
        </w:rPr>
      </w:pPr>
      <w:r>
        <w:rPr>
          <w:rFonts w:ascii="Times New Roman" w:hAnsi="Times New Roman"/>
          <w:color w:val="000000"/>
          <w:sz w:val="24"/>
          <w:szCs w:val="24"/>
        </w:rPr>
        <w:t xml:space="preserve">используя текстовую информацию, заполнять таблицы; дополнять схемы; </w:t>
      </w:r>
    </w:p>
    <w:p w:rsidR="00C55C74" w:rsidRDefault="00C55C74" w:rsidP="0033754E">
      <w:pPr>
        <w:numPr>
          <w:ilvl w:val="0"/>
          <w:numId w:val="64"/>
        </w:numPr>
        <w:spacing w:after="0" w:line="240" w:lineRule="auto"/>
        <w:jc w:val="both"/>
        <w:rPr>
          <w:sz w:val="24"/>
          <w:szCs w:val="24"/>
        </w:rPr>
      </w:pPr>
      <w:r>
        <w:rPr>
          <w:rFonts w:ascii="Times New Roman" w:hAnsi="Times New Roman"/>
          <w:color w:val="000000"/>
          <w:sz w:val="24"/>
          <w:szCs w:val="24"/>
        </w:rPr>
        <w:t>соотносить пример (рисунок, предложенную ситуацию) со временем протекания.</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lastRenderedPageBreak/>
        <w:t xml:space="preserve">Коммуникативные универсальные учебные действия </w:t>
      </w:r>
      <w:r>
        <w:rPr>
          <w:rFonts w:ascii="Times New Roman" w:hAnsi="Times New Roman"/>
          <w:color w:val="000000"/>
          <w:sz w:val="24"/>
          <w:szCs w:val="24"/>
        </w:rPr>
        <w:t>способствуют формированию умений:</w:t>
      </w:r>
    </w:p>
    <w:p w:rsidR="00C55C74" w:rsidRDefault="00C55C74" w:rsidP="0033754E">
      <w:pPr>
        <w:numPr>
          <w:ilvl w:val="0"/>
          <w:numId w:val="65"/>
        </w:numPr>
        <w:spacing w:after="0" w:line="240" w:lineRule="auto"/>
        <w:jc w:val="both"/>
        <w:rPr>
          <w:sz w:val="24"/>
          <w:szCs w:val="24"/>
        </w:rPr>
      </w:pPr>
      <w:r>
        <w:rPr>
          <w:rFonts w:ascii="Times New Roman" w:hAnsi="Times New Roman"/>
          <w:color w:val="000000"/>
          <w:sz w:val="24"/>
          <w:szCs w:val="24"/>
        </w:rPr>
        <w:t>ориентироваться в терминах (понятиях), соотносить их с краткой характеристикой:</w:t>
      </w:r>
    </w:p>
    <w:p w:rsidR="00C55C74" w:rsidRDefault="00C55C74" w:rsidP="0033754E">
      <w:pPr>
        <w:numPr>
          <w:ilvl w:val="0"/>
          <w:numId w:val="66"/>
        </w:numPr>
        <w:spacing w:after="0" w:line="240" w:lineRule="auto"/>
        <w:jc w:val="both"/>
        <w:rPr>
          <w:sz w:val="24"/>
          <w:szCs w:val="24"/>
        </w:rPr>
      </w:pPr>
      <w:r>
        <w:rPr>
          <w:rFonts w:ascii="Times New Roman" w:hAnsi="Times New Roman"/>
          <w:color w:val="000000"/>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C55C74" w:rsidRDefault="00C55C74" w:rsidP="0033754E">
      <w:pPr>
        <w:numPr>
          <w:ilvl w:val="0"/>
          <w:numId w:val="66"/>
        </w:numPr>
        <w:spacing w:after="0" w:line="240" w:lineRule="auto"/>
        <w:jc w:val="both"/>
        <w:rPr>
          <w:sz w:val="24"/>
          <w:szCs w:val="24"/>
        </w:rPr>
      </w:pPr>
      <w:r>
        <w:rPr>
          <w:rFonts w:ascii="Times New Roman" w:hAnsi="Times New Roman"/>
          <w:color w:val="000000"/>
          <w:sz w:val="24"/>
          <w:szCs w:val="24"/>
        </w:rPr>
        <w:t xml:space="preserve">понятия и термины, связанные с миром природы (среда обитания, тело, явление, вещество; заповедник); </w:t>
      </w:r>
    </w:p>
    <w:p w:rsidR="00C55C74" w:rsidRDefault="00C55C74" w:rsidP="0033754E">
      <w:pPr>
        <w:numPr>
          <w:ilvl w:val="0"/>
          <w:numId w:val="66"/>
        </w:numPr>
        <w:spacing w:after="0" w:line="240" w:lineRule="auto"/>
        <w:jc w:val="both"/>
        <w:rPr>
          <w:sz w:val="24"/>
          <w:szCs w:val="24"/>
        </w:rPr>
      </w:pPr>
      <w:r>
        <w:rPr>
          <w:rFonts w:ascii="Times New Roman" w:hAnsi="Times New Roman"/>
          <w:color w:val="00000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C55C74" w:rsidRDefault="00C55C74" w:rsidP="0033754E">
      <w:pPr>
        <w:numPr>
          <w:ilvl w:val="0"/>
          <w:numId w:val="67"/>
        </w:numPr>
        <w:spacing w:after="0" w:line="240" w:lineRule="auto"/>
        <w:jc w:val="both"/>
        <w:rPr>
          <w:sz w:val="24"/>
          <w:szCs w:val="24"/>
        </w:rPr>
      </w:pPr>
      <w:r>
        <w:rPr>
          <w:rFonts w:ascii="Times New Roman" w:hAnsi="Times New Roman"/>
          <w:color w:val="000000"/>
          <w:sz w:val="24"/>
          <w:szCs w:val="24"/>
        </w:rPr>
        <w:t>описывать условия жизни на Земле, отличие нашей планеты от других планет Солнечной системы;</w:t>
      </w:r>
    </w:p>
    <w:p w:rsidR="00C55C74" w:rsidRDefault="00C55C74" w:rsidP="0033754E">
      <w:pPr>
        <w:numPr>
          <w:ilvl w:val="0"/>
          <w:numId w:val="67"/>
        </w:numPr>
        <w:spacing w:after="0" w:line="240" w:lineRule="auto"/>
        <w:jc w:val="both"/>
        <w:rPr>
          <w:sz w:val="24"/>
          <w:szCs w:val="24"/>
        </w:rPr>
      </w:pPr>
      <w:r>
        <w:rPr>
          <w:rFonts w:ascii="Times New Roman" w:hAnsi="Times New Roman"/>
          <w:color w:val="00000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C55C74" w:rsidRDefault="00C55C74" w:rsidP="0033754E">
      <w:pPr>
        <w:numPr>
          <w:ilvl w:val="0"/>
          <w:numId w:val="67"/>
        </w:numPr>
        <w:spacing w:after="0" w:line="240" w:lineRule="auto"/>
        <w:jc w:val="both"/>
        <w:rPr>
          <w:sz w:val="24"/>
          <w:szCs w:val="24"/>
        </w:rPr>
      </w:pPr>
      <w:r>
        <w:rPr>
          <w:rFonts w:ascii="Times New Roman" w:hAnsi="Times New Roman"/>
          <w:color w:val="00000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C55C74" w:rsidRDefault="00C55C74" w:rsidP="0033754E">
      <w:pPr>
        <w:numPr>
          <w:ilvl w:val="0"/>
          <w:numId w:val="67"/>
        </w:numPr>
        <w:spacing w:after="0" w:line="240" w:lineRule="auto"/>
        <w:jc w:val="both"/>
        <w:rPr>
          <w:sz w:val="24"/>
          <w:szCs w:val="24"/>
        </w:rPr>
      </w:pPr>
      <w:r>
        <w:rPr>
          <w:rFonts w:ascii="Times New Roman" w:hAnsi="Times New Roman"/>
          <w:color w:val="000000"/>
          <w:sz w:val="24"/>
          <w:szCs w:val="24"/>
        </w:rPr>
        <w:t>приводить примеры растений и животных, занесённых в Красную книгу России (на примере своей местности);</w:t>
      </w:r>
    </w:p>
    <w:p w:rsidR="00C55C74" w:rsidRDefault="00C55C74" w:rsidP="0033754E">
      <w:pPr>
        <w:numPr>
          <w:ilvl w:val="0"/>
          <w:numId w:val="67"/>
        </w:numPr>
        <w:spacing w:after="0" w:line="240" w:lineRule="auto"/>
        <w:jc w:val="both"/>
        <w:rPr>
          <w:sz w:val="24"/>
          <w:szCs w:val="24"/>
        </w:rPr>
      </w:pPr>
      <w:r>
        <w:rPr>
          <w:rFonts w:ascii="Times New Roman" w:hAnsi="Times New Roman"/>
          <w:color w:val="000000"/>
          <w:sz w:val="24"/>
          <w:szCs w:val="24"/>
        </w:rPr>
        <w:t>описывать современные события от имени их участника.</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 xml:space="preserve">Регулятивные универсальные учебные действия </w:t>
      </w:r>
      <w:r>
        <w:rPr>
          <w:rFonts w:ascii="Times New Roman" w:hAnsi="Times New Roman"/>
          <w:color w:val="000000"/>
          <w:sz w:val="24"/>
          <w:szCs w:val="24"/>
        </w:rPr>
        <w:t>способствуют формированию умений:</w:t>
      </w:r>
    </w:p>
    <w:p w:rsidR="00C55C74" w:rsidRDefault="00C55C74" w:rsidP="0033754E">
      <w:pPr>
        <w:numPr>
          <w:ilvl w:val="0"/>
          <w:numId w:val="68"/>
        </w:numPr>
        <w:spacing w:after="0" w:line="240" w:lineRule="auto"/>
        <w:jc w:val="both"/>
        <w:rPr>
          <w:sz w:val="24"/>
          <w:szCs w:val="24"/>
        </w:rPr>
      </w:pPr>
      <w:r>
        <w:rPr>
          <w:rFonts w:ascii="Times New Roman" w:hAnsi="Times New Roman"/>
          <w:color w:val="000000"/>
          <w:sz w:val="24"/>
          <w:szCs w:val="24"/>
        </w:rPr>
        <w:t>следовать образцу, предложенному плану и инструкции при решении учебной задачи;</w:t>
      </w:r>
    </w:p>
    <w:p w:rsidR="00C55C74" w:rsidRDefault="00C55C74" w:rsidP="0033754E">
      <w:pPr>
        <w:numPr>
          <w:ilvl w:val="0"/>
          <w:numId w:val="68"/>
        </w:numPr>
        <w:spacing w:after="0" w:line="240" w:lineRule="auto"/>
        <w:jc w:val="both"/>
        <w:rPr>
          <w:sz w:val="24"/>
          <w:szCs w:val="24"/>
        </w:rPr>
      </w:pPr>
      <w:r>
        <w:rPr>
          <w:rFonts w:ascii="Times New Roman" w:hAnsi="Times New Roman"/>
          <w:color w:val="000000"/>
          <w:sz w:val="24"/>
          <w:szCs w:val="24"/>
        </w:rPr>
        <w:t xml:space="preserve">контролировать с небольшой помощью учителя последовательность действий по решению учебной задачи; </w:t>
      </w:r>
    </w:p>
    <w:p w:rsidR="00C55C74" w:rsidRDefault="00C55C74" w:rsidP="0033754E">
      <w:pPr>
        <w:numPr>
          <w:ilvl w:val="0"/>
          <w:numId w:val="68"/>
        </w:numPr>
        <w:spacing w:after="0" w:line="240" w:lineRule="auto"/>
        <w:jc w:val="both"/>
        <w:rPr>
          <w:sz w:val="24"/>
          <w:szCs w:val="24"/>
        </w:rPr>
      </w:pPr>
      <w:r>
        <w:rPr>
          <w:rFonts w:ascii="Times New Roman" w:hAnsi="Times New Roman"/>
          <w:color w:val="000000"/>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 xml:space="preserve">Совместная деятельность </w:t>
      </w:r>
      <w:r>
        <w:rPr>
          <w:rFonts w:ascii="Times New Roman" w:hAnsi="Times New Roman"/>
          <w:color w:val="000000"/>
          <w:sz w:val="24"/>
          <w:szCs w:val="24"/>
        </w:rPr>
        <w:t>способствует формированию умений:</w:t>
      </w:r>
    </w:p>
    <w:p w:rsidR="00C55C74" w:rsidRDefault="00C55C74" w:rsidP="0033754E">
      <w:pPr>
        <w:numPr>
          <w:ilvl w:val="0"/>
          <w:numId w:val="69"/>
        </w:numPr>
        <w:spacing w:after="0" w:line="240" w:lineRule="auto"/>
        <w:jc w:val="both"/>
        <w:rPr>
          <w:sz w:val="24"/>
          <w:szCs w:val="24"/>
        </w:rPr>
      </w:pPr>
      <w:r>
        <w:rPr>
          <w:rFonts w:ascii="Times New Roman" w:hAnsi="Times New Roman"/>
          <w:color w:val="000000"/>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C55C74" w:rsidRDefault="00C55C74" w:rsidP="0033754E">
      <w:pPr>
        <w:numPr>
          <w:ilvl w:val="0"/>
          <w:numId w:val="69"/>
        </w:numPr>
        <w:spacing w:after="0" w:line="240" w:lineRule="auto"/>
        <w:jc w:val="both"/>
        <w:rPr>
          <w:sz w:val="24"/>
          <w:szCs w:val="24"/>
        </w:rPr>
      </w:pPr>
      <w:r>
        <w:rPr>
          <w:rFonts w:ascii="Times New Roman" w:hAnsi="Times New Roman"/>
          <w:color w:val="000000"/>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C55C74" w:rsidRDefault="00C55C74" w:rsidP="0033754E">
      <w:pPr>
        <w:numPr>
          <w:ilvl w:val="0"/>
          <w:numId w:val="69"/>
        </w:numPr>
        <w:spacing w:after="0" w:line="240" w:lineRule="auto"/>
        <w:jc w:val="both"/>
        <w:rPr>
          <w:sz w:val="24"/>
          <w:szCs w:val="24"/>
        </w:rPr>
      </w:pPr>
      <w:r>
        <w:rPr>
          <w:rFonts w:ascii="Times New Roman" w:hAnsi="Times New Roman"/>
          <w:color w:val="000000"/>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C55C74" w:rsidRDefault="00C55C74" w:rsidP="0033754E">
      <w:pPr>
        <w:numPr>
          <w:ilvl w:val="0"/>
          <w:numId w:val="69"/>
        </w:numPr>
        <w:spacing w:after="0" w:line="240" w:lineRule="auto"/>
        <w:jc w:val="both"/>
        <w:rPr>
          <w:sz w:val="24"/>
          <w:szCs w:val="24"/>
        </w:rPr>
      </w:pPr>
      <w:r>
        <w:rPr>
          <w:rFonts w:ascii="Times New Roman" w:hAnsi="Times New Roman"/>
          <w:color w:val="000000"/>
          <w:sz w:val="24"/>
          <w:szCs w:val="24"/>
        </w:rPr>
        <w:t xml:space="preserve">определять причины возможных конфликтов, выбирать (из предложенных) способы их разрешения. </w:t>
      </w:r>
    </w:p>
    <w:p w:rsidR="00C55C74" w:rsidRDefault="00C55C74" w:rsidP="00C55C74">
      <w:pPr>
        <w:spacing w:after="0" w:line="240" w:lineRule="auto"/>
        <w:ind w:left="120"/>
        <w:jc w:val="both"/>
        <w:rPr>
          <w:sz w:val="24"/>
          <w:szCs w:val="24"/>
        </w:rPr>
      </w:pPr>
    </w:p>
    <w:p w:rsidR="00C55C74" w:rsidRDefault="00C55C74" w:rsidP="00C55C74">
      <w:pPr>
        <w:spacing w:after="0" w:line="240" w:lineRule="auto"/>
        <w:ind w:left="120"/>
        <w:jc w:val="both"/>
        <w:rPr>
          <w:sz w:val="24"/>
          <w:szCs w:val="24"/>
        </w:rPr>
      </w:pPr>
      <w:r>
        <w:rPr>
          <w:rFonts w:ascii="Times New Roman" w:hAnsi="Times New Roman"/>
          <w:b/>
          <w:color w:val="000000"/>
          <w:sz w:val="24"/>
          <w:szCs w:val="24"/>
        </w:rPr>
        <w:t>3 КЛАСС</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Человек и общество (20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Семья – коллектив близких, родных людей. Семейный бюджет, доходы и расходы семьи. Уважение к семейным ценностям.</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lastRenderedPageBreak/>
        <w:t>Правила нравственного поведения в социуме. Внимание, уважительное отношение к людям с ограниченными возможностями здоровья, забота о них.</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Страны и народы мира. Памятники природы и культуры – символы стран, в которых они находятся.</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Человек и природа (35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Методы изучения природы. Карта мира. Материки и части света.</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Первоначальные представления о бактериях. Грибы: строение шляпочных грибов. Грибы съедобные и несъедобные.</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Правила безопасной жизнедеятельности (7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C55C74" w:rsidRDefault="00C55C74" w:rsidP="00C55C74">
      <w:pPr>
        <w:spacing w:after="0" w:line="240" w:lineRule="auto"/>
        <w:ind w:firstLine="600"/>
        <w:jc w:val="both"/>
        <w:rPr>
          <w:rFonts w:ascii="Times New Roman" w:hAnsi="Times New Roman"/>
          <w:color w:val="000000"/>
          <w:sz w:val="24"/>
          <w:szCs w:val="24"/>
        </w:rPr>
      </w:pPr>
      <w:r>
        <w:rPr>
          <w:rFonts w:ascii="Times New Roman" w:hAnsi="Times New Roman"/>
          <w:color w:val="000000"/>
          <w:sz w:val="24"/>
          <w:szCs w:val="24"/>
        </w:rPr>
        <w:lastRenderedPageBreak/>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Повторение пройденного  материала ( 6 ч)</w:t>
      </w:r>
    </w:p>
    <w:p w:rsidR="00C55C74" w:rsidRDefault="00C55C74" w:rsidP="00C55C74">
      <w:pPr>
        <w:spacing w:after="0" w:line="240" w:lineRule="auto"/>
        <w:jc w:val="both"/>
        <w:rPr>
          <w:sz w:val="24"/>
          <w:szCs w:val="24"/>
        </w:rPr>
      </w:pPr>
      <w:r>
        <w:rPr>
          <w:sz w:val="24"/>
          <w:szCs w:val="24"/>
        </w:rPr>
        <w:t xml:space="preserve">           </w:t>
      </w:r>
      <w:r>
        <w:rPr>
          <w:rFonts w:ascii="Times New Roman" w:hAnsi="Times New Roman"/>
          <w:color w:val="000000"/>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Базовые логические и исследовательские действия</w:t>
      </w:r>
      <w:r>
        <w:rPr>
          <w:rFonts w:ascii="Times New Roman" w:hAnsi="Times New Roman"/>
          <w:color w:val="000000"/>
          <w:sz w:val="24"/>
          <w:szCs w:val="24"/>
        </w:rPr>
        <w:t xml:space="preserve"> как часть познавательных универсальных учебных действий способствуют формированию умений:</w:t>
      </w:r>
    </w:p>
    <w:p w:rsidR="00C55C74" w:rsidRDefault="00C55C74" w:rsidP="0033754E">
      <w:pPr>
        <w:numPr>
          <w:ilvl w:val="0"/>
          <w:numId w:val="70"/>
        </w:numPr>
        <w:spacing w:after="0" w:line="240" w:lineRule="auto"/>
        <w:jc w:val="both"/>
        <w:rPr>
          <w:sz w:val="24"/>
          <w:szCs w:val="24"/>
        </w:rPr>
      </w:pPr>
      <w:r>
        <w:rPr>
          <w:rFonts w:ascii="Times New Roman" w:hAnsi="Times New Roman"/>
          <w:color w:val="000000"/>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C55C74" w:rsidRDefault="00C55C74" w:rsidP="0033754E">
      <w:pPr>
        <w:numPr>
          <w:ilvl w:val="0"/>
          <w:numId w:val="70"/>
        </w:numPr>
        <w:spacing w:after="0" w:line="240" w:lineRule="auto"/>
        <w:jc w:val="both"/>
        <w:rPr>
          <w:sz w:val="24"/>
          <w:szCs w:val="24"/>
        </w:rPr>
      </w:pPr>
      <w:r>
        <w:rPr>
          <w:rFonts w:ascii="Times New Roman" w:hAnsi="Times New Roman"/>
          <w:color w:val="000000"/>
          <w:sz w:val="24"/>
          <w:szCs w:val="24"/>
        </w:rPr>
        <w:t xml:space="preserve">устанавливать зависимость между внешним видом, особенностями поведения и условиями жизни животного; </w:t>
      </w:r>
    </w:p>
    <w:p w:rsidR="00C55C74" w:rsidRDefault="00C55C74" w:rsidP="0033754E">
      <w:pPr>
        <w:numPr>
          <w:ilvl w:val="0"/>
          <w:numId w:val="70"/>
        </w:numPr>
        <w:spacing w:after="0" w:line="240" w:lineRule="auto"/>
        <w:jc w:val="both"/>
        <w:rPr>
          <w:sz w:val="24"/>
          <w:szCs w:val="24"/>
        </w:rPr>
      </w:pPr>
      <w:r>
        <w:rPr>
          <w:rFonts w:ascii="Times New Roman" w:hAnsi="Times New Roman"/>
          <w:color w:val="000000"/>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C55C74" w:rsidRDefault="00C55C74" w:rsidP="0033754E">
      <w:pPr>
        <w:numPr>
          <w:ilvl w:val="0"/>
          <w:numId w:val="70"/>
        </w:numPr>
        <w:spacing w:after="0" w:line="240" w:lineRule="auto"/>
        <w:jc w:val="both"/>
        <w:rPr>
          <w:sz w:val="24"/>
          <w:szCs w:val="24"/>
        </w:rPr>
      </w:pPr>
      <w:r>
        <w:rPr>
          <w:rFonts w:ascii="Times New Roman" w:hAnsi="Times New Roman"/>
          <w:color w:val="000000"/>
          <w:sz w:val="24"/>
          <w:szCs w:val="24"/>
        </w:rPr>
        <w:t xml:space="preserve">моделировать цепи питания в природном сообществе; </w:t>
      </w:r>
    </w:p>
    <w:p w:rsidR="00C55C74" w:rsidRDefault="00C55C74" w:rsidP="0033754E">
      <w:pPr>
        <w:numPr>
          <w:ilvl w:val="0"/>
          <w:numId w:val="70"/>
        </w:numPr>
        <w:spacing w:after="0" w:line="240" w:lineRule="auto"/>
        <w:jc w:val="both"/>
        <w:rPr>
          <w:sz w:val="24"/>
          <w:szCs w:val="24"/>
        </w:rPr>
      </w:pPr>
      <w:r>
        <w:rPr>
          <w:rFonts w:ascii="Times New Roman" w:hAnsi="Times New Roman"/>
          <w:color w:val="000000"/>
          <w:sz w:val="24"/>
          <w:szCs w:val="24"/>
        </w:rPr>
        <w:t>различать понятия «век», «столетие», «историческое время»; соотносить историческое событие с датой (историческим периодом).</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 xml:space="preserve">Работа с информацией </w:t>
      </w:r>
      <w:r>
        <w:rPr>
          <w:rFonts w:ascii="Times New Roman" w:hAnsi="Times New Roman"/>
          <w:color w:val="000000"/>
          <w:sz w:val="24"/>
          <w:szCs w:val="24"/>
        </w:rPr>
        <w:t>как часть познавательных универсальных учебных действий способствует формированию умений:</w:t>
      </w:r>
    </w:p>
    <w:p w:rsidR="00C55C74" w:rsidRDefault="00C55C74" w:rsidP="0033754E">
      <w:pPr>
        <w:numPr>
          <w:ilvl w:val="0"/>
          <w:numId w:val="71"/>
        </w:numPr>
        <w:spacing w:after="0" w:line="240" w:lineRule="auto"/>
        <w:jc w:val="both"/>
        <w:rPr>
          <w:sz w:val="24"/>
          <w:szCs w:val="24"/>
        </w:rPr>
      </w:pPr>
      <w:r>
        <w:rPr>
          <w:rFonts w:ascii="Times New Roman" w:hAnsi="Times New Roman"/>
          <w:color w:val="000000"/>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C55C74" w:rsidRDefault="00C55C74" w:rsidP="0033754E">
      <w:pPr>
        <w:numPr>
          <w:ilvl w:val="0"/>
          <w:numId w:val="71"/>
        </w:numPr>
        <w:spacing w:after="0" w:line="240" w:lineRule="auto"/>
        <w:jc w:val="both"/>
        <w:rPr>
          <w:sz w:val="24"/>
          <w:szCs w:val="24"/>
        </w:rPr>
      </w:pPr>
      <w:r>
        <w:rPr>
          <w:rFonts w:ascii="Times New Roman" w:hAnsi="Times New Roman"/>
          <w:color w:val="000000"/>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C55C74" w:rsidRDefault="00C55C74" w:rsidP="0033754E">
      <w:pPr>
        <w:numPr>
          <w:ilvl w:val="0"/>
          <w:numId w:val="71"/>
        </w:numPr>
        <w:spacing w:after="0" w:line="240" w:lineRule="auto"/>
        <w:jc w:val="both"/>
        <w:rPr>
          <w:sz w:val="24"/>
          <w:szCs w:val="24"/>
        </w:rPr>
      </w:pPr>
      <w:r>
        <w:rPr>
          <w:rFonts w:ascii="Times New Roman" w:hAnsi="Times New Roman"/>
          <w:color w:val="000000"/>
          <w:sz w:val="24"/>
          <w:szCs w:val="24"/>
        </w:rPr>
        <w:t xml:space="preserve">читать несложные планы, соотносить условные обозначения с изображёнными объектами; </w:t>
      </w:r>
    </w:p>
    <w:p w:rsidR="00C55C74" w:rsidRDefault="00C55C74" w:rsidP="0033754E">
      <w:pPr>
        <w:numPr>
          <w:ilvl w:val="0"/>
          <w:numId w:val="71"/>
        </w:numPr>
        <w:spacing w:after="0" w:line="240" w:lineRule="auto"/>
        <w:jc w:val="both"/>
        <w:rPr>
          <w:sz w:val="24"/>
          <w:szCs w:val="24"/>
        </w:rPr>
      </w:pPr>
      <w:r>
        <w:rPr>
          <w:rFonts w:ascii="Times New Roman" w:hAnsi="Times New Roman"/>
          <w:color w:val="000000"/>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C55C74" w:rsidRDefault="00C55C74" w:rsidP="0033754E">
      <w:pPr>
        <w:numPr>
          <w:ilvl w:val="0"/>
          <w:numId w:val="71"/>
        </w:numPr>
        <w:spacing w:after="0" w:line="240" w:lineRule="auto"/>
        <w:jc w:val="both"/>
        <w:rPr>
          <w:sz w:val="24"/>
          <w:szCs w:val="24"/>
        </w:rPr>
      </w:pPr>
      <w:r>
        <w:rPr>
          <w:rFonts w:ascii="Times New Roman" w:hAnsi="Times New Roman"/>
          <w:color w:val="000000"/>
          <w:sz w:val="24"/>
          <w:szCs w:val="24"/>
        </w:rPr>
        <w:t xml:space="preserve">соблюдать правила безопасности при работе в информационной среде.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Коммуникативные универсальные учебные действия</w:t>
      </w:r>
      <w:r>
        <w:rPr>
          <w:rFonts w:ascii="Times New Roman" w:hAnsi="Times New Roman"/>
          <w:color w:val="000000"/>
          <w:sz w:val="24"/>
          <w:szCs w:val="24"/>
        </w:rPr>
        <w:t xml:space="preserve"> способствуют формированию умений:</w:t>
      </w:r>
    </w:p>
    <w:p w:rsidR="00C55C74" w:rsidRDefault="00C55C74" w:rsidP="0033754E">
      <w:pPr>
        <w:numPr>
          <w:ilvl w:val="0"/>
          <w:numId w:val="72"/>
        </w:numPr>
        <w:spacing w:after="0" w:line="240" w:lineRule="auto"/>
        <w:jc w:val="both"/>
        <w:rPr>
          <w:sz w:val="24"/>
          <w:szCs w:val="24"/>
        </w:rPr>
      </w:pPr>
      <w:r>
        <w:rPr>
          <w:rFonts w:ascii="Times New Roman" w:hAnsi="Times New Roman"/>
          <w:color w:val="000000"/>
          <w:sz w:val="24"/>
          <w:szCs w:val="24"/>
        </w:rPr>
        <w:t>ориентироваться в понятиях, соотносить понятия и термины с их краткой характеристикой:</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 xml:space="preserve">1. понятия и термины, связанные с социальным миром (безопасность, семейный бюджет, памятник культуры); </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C55C74" w:rsidRDefault="00C55C74" w:rsidP="0033754E">
      <w:pPr>
        <w:numPr>
          <w:ilvl w:val="0"/>
          <w:numId w:val="73"/>
        </w:numPr>
        <w:spacing w:after="0" w:line="240" w:lineRule="auto"/>
        <w:jc w:val="both"/>
        <w:rPr>
          <w:sz w:val="24"/>
          <w:szCs w:val="24"/>
        </w:rPr>
      </w:pPr>
      <w:r>
        <w:rPr>
          <w:rFonts w:ascii="Times New Roman" w:hAnsi="Times New Roman"/>
          <w:color w:val="000000"/>
          <w:sz w:val="24"/>
          <w:szCs w:val="24"/>
        </w:rPr>
        <w:t>описывать (характеризовать) условия жизни на Земле;</w:t>
      </w:r>
    </w:p>
    <w:p w:rsidR="00C55C74" w:rsidRDefault="00C55C74" w:rsidP="0033754E">
      <w:pPr>
        <w:numPr>
          <w:ilvl w:val="0"/>
          <w:numId w:val="73"/>
        </w:numPr>
        <w:spacing w:after="0" w:line="240" w:lineRule="auto"/>
        <w:jc w:val="both"/>
        <w:rPr>
          <w:sz w:val="24"/>
          <w:szCs w:val="24"/>
        </w:rPr>
      </w:pPr>
      <w:r>
        <w:rPr>
          <w:rFonts w:ascii="Times New Roman" w:hAnsi="Times New Roman"/>
          <w:color w:val="000000"/>
          <w:sz w:val="24"/>
          <w:szCs w:val="24"/>
        </w:rPr>
        <w:t xml:space="preserve">описывать схожие, различные, индивидуальные признаки на основе сравнения объектов природы; </w:t>
      </w:r>
    </w:p>
    <w:p w:rsidR="00C55C74" w:rsidRDefault="00C55C74" w:rsidP="0033754E">
      <w:pPr>
        <w:numPr>
          <w:ilvl w:val="0"/>
          <w:numId w:val="73"/>
        </w:numPr>
        <w:spacing w:after="0" w:line="240" w:lineRule="auto"/>
        <w:jc w:val="both"/>
        <w:rPr>
          <w:sz w:val="24"/>
          <w:szCs w:val="24"/>
        </w:rPr>
      </w:pPr>
      <w:r>
        <w:rPr>
          <w:rFonts w:ascii="Times New Roman" w:hAnsi="Times New Roman"/>
          <w:color w:val="000000"/>
          <w:sz w:val="24"/>
          <w:szCs w:val="24"/>
        </w:rPr>
        <w:t xml:space="preserve">приводить примеры, кратко характеризовать представителей разных царств природы; </w:t>
      </w:r>
    </w:p>
    <w:p w:rsidR="00C55C74" w:rsidRDefault="00C55C74" w:rsidP="0033754E">
      <w:pPr>
        <w:numPr>
          <w:ilvl w:val="0"/>
          <w:numId w:val="73"/>
        </w:numPr>
        <w:spacing w:after="0" w:line="240" w:lineRule="auto"/>
        <w:jc w:val="both"/>
        <w:rPr>
          <w:sz w:val="24"/>
          <w:szCs w:val="24"/>
        </w:rPr>
      </w:pPr>
      <w:r>
        <w:rPr>
          <w:rFonts w:ascii="Times New Roman" w:hAnsi="Times New Roman"/>
          <w:color w:val="000000"/>
          <w:sz w:val="24"/>
          <w:szCs w:val="24"/>
        </w:rPr>
        <w:t xml:space="preserve">называть признаки (характеризовать) животного (растения) как живого организма; </w:t>
      </w:r>
    </w:p>
    <w:p w:rsidR="00C55C74" w:rsidRDefault="00C55C74" w:rsidP="0033754E">
      <w:pPr>
        <w:numPr>
          <w:ilvl w:val="0"/>
          <w:numId w:val="73"/>
        </w:numPr>
        <w:spacing w:after="0" w:line="240" w:lineRule="auto"/>
        <w:jc w:val="both"/>
        <w:rPr>
          <w:sz w:val="24"/>
          <w:szCs w:val="24"/>
        </w:rPr>
      </w:pPr>
      <w:r>
        <w:rPr>
          <w:rFonts w:ascii="Times New Roman" w:hAnsi="Times New Roman"/>
          <w:color w:val="000000"/>
          <w:sz w:val="24"/>
          <w:szCs w:val="24"/>
        </w:rPr>
        <w:lastRenderedPageBreak/>
        <w:t>описывать (характеризовать) отдельные страницы истории нашей страны (в пределах изученного).</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Регулятивные универсальные учебные действия способствуют формированию умений:</w:t>
      </w:r>
    </w:p>
    <w:p w:rsidR="00C55C74" w:rsidRDefault="00C55C74" w:rsidP="0033754E">
      <w:pPr>
        <w:numPr>
          <w:ilvl w:val="0"/>
          <w:numId w:val="74"/>
        </w:numPr>
        <w:spacing w:after="0" w:line="240" w:lineRule="auto"/>
        <w:jc w:val="both"/>
        <w:rPr>
          <w:sz w:val="24"/>
          <w:szCs w:val="24"/>
        </w:rPr>
      </w:pPr>
      <w:r>
        <w:rPr>
          <w:rFonts w:ascii="Times New Roman" w:hAnsi="Times New Roman"/>
          <w:color w:val="000000"/>
          <w:sz w:val="24"/>
          <w:szCs w:val="24"/>
        </w:rPr>
        <w:t xml:space="preserve">планировать шаги по решению учебной задачи, контролировать свои действия (при небольшой помощи учителя); </w:t>
      </w:r>
    </w:p>
    <w:p w:rsidR="00C55C74" w:rsidRDefault="00C55C74" w:rsidP="0033754E">
      <w:pPr>
        <w:numPr>
          <w:ilvl w:val="0"/>
          <w:numId w:val="74"/>
        </w:numPr>
        <w:spacing w:after="0" w:line="240" w:lineRule="auto"/>
        <w:jc w:val="both"/>
        <w:rPr>
          <w:sz w:val="24"/>
          <w:szCs w:val="24"/>
        </w:rPr>
      </w:pPr>
      <w:r>
        <w:rPr>
          <w:rFonts w:ascii="Times New Roman" w:hAnsi="Times New Roman"/>
          <w:color w:val="000000"/>
          <w:sz w:val="24"/>
          <w:szCs w:val="24"/>
        </w:rPr>
        <w:t>устанавливать причину возникающей трудности или ошибки, корректировать свои действия.</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Совместная деятельность</w:t>
      </w:r>
      <w:r>
        <w:rPr>
          <w:rFonts w:ascii="Times New Roman" w:hAnsi="Times New Roman"/>
          <w:color w:val="000000"/>
          <w:sz w:val="24"/>
          <w:szCs w:val="24"/>
        </w:rPr>
        <w:t xml:space="preserve"> </w:t>
      </w:r>
      <w:r>
        <w:rPr>
          <w:rFonts w:ascii="Times New Roman" w:hAnsi="Times New Roman"/>
          <w:i/>
          <w:color w:val="000000"/>
          <w:sz w:val="24"/>
          <w:szCs w:val="24"/>
        </w:rPr>
        <w:t>способствует формированию умений:</w:t>
      </w:r>
    </w:p>
    <w:p w:rsidR="00C55C74" w:rsidRDefault="00C55C74" w:rsidP="0033754E">
      <w:pPr>
        <w:numPr>
          <w:ilvl w:val="0"/>
          <w:numId w:val="75"/>
        </w:numPr>
        <w:spacing w:after="0" w:line="240" w:lineRule="auto"/>
        <w:jc w:val="both"/>
        <w:rPr>
          <w:sz w:val="24"/>
          <w:szCs w:val="24"/>
        </w:rPr>
      </w:pPr>
      <w:r>
        <w:rPr>
          <w:rFonts w:ascii="Times New Roman" w:hAnsi="Times New Roman"/>
          <w:color w:val="000000"/>
          <w:sz w:val="24"/>
          <w:szCs w:val="24"/>
        </w:rPr>
        <w:t xml:space="preserve">участвуя в совместной деятельности, выполнять роли руководителя (лидера), подчинённого; </w:t>
      </w:r>
    </w:p>
    <w:p w:rsidR="00C55C74" w:rsidRDefault="00C55C74" w:rsidP="0033754E">
      <w:pPr>
        <w:numPr>
          <w:ilvl w:val="0"/>
          <w:numId w:val="75"/>
        </w:numPr>
        <w:spacing w:after="0" w:line="240" w:lineRule="auto"/>
        <w:jc w:val="both"/>
        <w:rPr>
          <w:sz w:val="24"/>
          <w:szCs w:val="24"/>
        </w:rPr>
      </w:pPr>
      <w:r>
        <w:rPr>
          <w:rFonts w:ascii="Times New Roman" w:hAnsi="Times New Roman"/>
          <w:color w:val="000000"/>
          <w:sz w:val="24"/>
          <w:szCs w:val="24"/>
        </w:rPr>
        <w:t xml:space="preserve">оценивать результаты деятельности участников, положительно реагировать на советы и замечания в свой адрес; </w:t>
      </w:r>
    </w:p>
    <w:p w:rsidR="00C55C74" w:rsidRDefault="00C55C74" w:rsidP="0033754E">
      <w:pPr>
        <w:numPr>
          <w:ilvl w:val="0"/>
          <w:numId w:val="75"/>
        </w:numPr>
        <w:spacing w:after="0" w:line="240" w:lineRule="auto"/>
        <w:jc w:val="both"/>
        <w:rPr>
          <w:sz w:val="24"/>
          <w:szCs w:val="24"/>
        </w:rPr>
      </w:pPr>
      <w:r>
        <w:rPr>
          <w:rFonts w:ascii="Times New Roman" w:hAnsi="Times New Roman"/>
          <w:color w:val="000000"/>
          <w:sz w:val="24"/>
          <w:szCs w:val="24"/>
        </w:rPr>
        <w:t xml:space="preserve">выполнять правила совместной деятельности, признавать право другого человека иметь собственное суждение, мнение; </w:t>
      </w:r>
    </w:p>
    <w:p w:rsidR="00C55C74" w:rsidRDefault="00C55C74" w:rsidP="0033754E">
      <w:pPr>
        <w:numPr>
          <w:ilvl w:val="0"/>
          <w:numId w:val="75"/>
        </w:numPr>
        <w:spacing w:after="0" w:line="240" w:lineRule="auto"/>
        <w:jc w:val="both"/>
        <w:rPr>
          <w:sz w:val="24"/>
          <w:szCs w:val="24"/>
        </w:rPr>
      </w:pPr>
      <w:r>
        <w:rPr>
          <w:rFonts w:ascii="Times New Roman" w:hAnsi="Times New Roman"/>
          <w:color w:val="000000"/>
          <w:sz w:val="24"/>
          <w:szCs w:val="24"/>
        </w:rPr>
        <w:t xml:space="preserve">самостоятельно разрешать возникающие конфликты с учётом этики общения. </w:t>
      </w:r>
    </w:p>
    <w:p w:rsidR="00C55C74" w:rsidRDefault="00C55C74" w:rsidP="00C55C74">
      <w:pPr>
        <w:spacing w:after="0" w:line="240" w:lineRule="auto"/>
        <w:ind w:left="120"/>
        <w:jc w:val="both"/>
        <w:rPr>
          <w:sz w:val="24"/>
          <w:szCs w:val="24"/>
        </w:rPr>
      </w:pPr>
    </w:p>
    <w:p w:rsidR="00C55C74" w:rsidRDefault="00C55C74" w:rsidP="00C55C74">
      <w:pPr>
        <w:spacing w:after="0" w:line="240" w:lineRule="auto"/>
        <w:ind w:left="120"/>
        <w:jc w:val="both"/>
        <w:rPr>
          <w:sz w:val="24"/>
          <w:szCs w:val="24"/>
        </w:rPr>
      </w:pPr>
      <w:r>
        <w:rPr>
          <w:rFonts w:ascii="Times New Roman" w:hAnsi="Times New Roman"/>
          <w:b/>
          <w:color w:val="000000"/>
          <w:sz w:val="24"/>
          <w:szCs w:val="24"/>
        </w:rPr>
        <w:t>4 КЛАСС</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Человек и общество (33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История Отечества «Лента времени» и историческая карта.</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Человек и природа (24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lastRenderedPageBreak/>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Наиболее значимые природные объекты списка Всемирного наследия в России и за рубежом (2–3 объекта).</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Правила безопасной жизнедеятельности (5 ч)</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Здоровый образ жизни: профилактика вредных привычек.</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C55C74" w:rsidRDefault="00C55C74" w:rsidP="00C55C74">
      <w:pPr>
        <w:spacing w:after="0" w:line="240" w:lineRule="auto"/>
        <w:ind w:firstLine="600"/>
        <w:jc w:val="both"/>
        <w:rPr>
          <w:rFonts w:ascii="Times New Roman" w:hAnsi="Times New Roman"/>
          <w:color w:val="000000"/>
          <w:sz w:val="24"/>
          <w:szCs w:val="24"/>
        </w:rPr>
      </w:pPr>
      <w:r>
        <w:rPr>
          <w:rFonts w:ascii="Times New Roman" w:hAnsi="Times New Roman"/>
          <w:color w:val="000000"/>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Повторение пройденного  материала ( 6 ч)</w:t>
      </w:r>
    </w:p>
    <w:p w:rsidR="00C55C74" w:rsidRDefault="00C55C74" w:rsidP="00C55C74">
      <w:pPr>
        <w:spacing w:after="0" w:line="240" w:lineRule="auto"/>
        <w:jc w:val="both"/>
        <w:rPr>
          <w:sz w:val="24"/>
          <w:szCs w:val="24"/>
        </w:rPr>
      </w:pPr>
      <w:r>
        <w:rPr>
          <w:sz w:val="24"/>
          <w:szCs w:val="24"/>
        </w:rPr>
        <w:t xml:space="preserve">          </w:t>
      </w:r>
      <w:r>
        <w:rPr>
          <w:rFonts w:ascii="Times New Roman" w:hAnsi="Times New Roman"/>
          <w:color w:val="000000"/>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55C74" w:rsidRDefault="00C55C74" w:rsidP="0033754E">
      <w:pPr>
        <w:numPr>
          <w:ilvl w:val="0"/>
          <w:numId w:val="76"/>
        </w:numPr>
        <w:spacing w:after="0" w:line="240" w:lineRule="auto"/>
        <w:jc w:val="both"/>
        <w:rPr>
          <w:sz w:val="24"/>
          <w:szCs w:val="24"/>
        </w:rPr>
      </w:pPr>
      <w:r>
        <w:rPr>
          <w:rFonts w:ascii="Times New Roman" w:hAnsi="Times New Roman"/>
          <w:color w:val="000000"/>
          <w:sz w:val="24"/>
          <w:szCs w:val="24"/>
        </w:rPr>
        <w:t xml:space="preserve">устанавливать последовательность этапов возрастного развития человека; </w:t>
      </w:r>
    </w:p>
    <w:p w:rsidR="00C55C74" w:rsidRDefault="00C55C74" w:rsidP="0033754E">
      <w:pPr>
        <w:numPr>
          <w:ilvl w:val="0"/>
          <w:numId w:val="76"/>
        </w:numPr>
        <w:spacing w:after="0" w:line="240" w:lineRule="auto"/>
        <w:jc w:val="both"/>
        <w:rPr>
          <w:sz w:val="24"/>
          <w:szCs w:val="24"/>
        </w:rPr>
      </w:pPr>
      <w:r>
        <w:rPr>
          <w:rFonts w:ascii="Times New Roman" w:hAnsi="Times New Roman"/>
          <w:color w:val="000000"/>
          <w:sz w:val="24"/>
          <w:szCs w:val="24"/>
        </w:rPr>
        <w:t xml:space="preserve">конструировать в учебных и игровых ситуациях правила безопасного поведения в среде обитания; </w:t>
      </w:r>
    </w:p>
    <w:p w:rsidR="00C55C74" w:rsidRDefault="00C55C74" w:rsidP="0033754E">
      <w:pPr>
        <w:numPr>
          <w:ilvl w:val="0"/>
          <w:numId w:val="76"/>
        </w:numPr>
        <w:spacing w:after="0" w:line="240" w:lineRule="auto"/>
        <w:jc w:val="both"/>
        <w:rPr>
          <w:sz w:val="24"/>
          <w:szCs w:val="24"/>
        </w:rPr>
      </w:pPr>
      <w:r>
        <w:rPr>
          <w:rFonts w:ascii="Times New Roman" w:hAnsi="Times New Roman"/>
          <w:color w:val="000000"/>
          <w:sz w:val="24"/>
          <w:szCs w:val="24"/>
        </w:rPr>
        <w:t xml:space="preserve">моделировать схемы природных объектов (строение почвы; движение реки, форма поверхности); </w:t>
      </w:r>
    </w:p>
    <w:p w:rsidR="00C55C74" w:rsidRDefault="00C55C74" w:rsidP="0033754E">
      <w:pPr>
        <w:numPr>
          <w:ilvl w:val="0"/>
          <w:numId w:val="76"/>
        </w:numPr>
        <w:spacing w:after="0" w:line="240" w:lineRule="auto"/>
        <w:jc w:val="both"/>
        <w:rPr>
          <w:sz w:val="24"/>
          <w:szCs w:val="24"/>
        </w:rPr>
      </w:pPr>
      <w:r>
        <w:rPr>
          <w:rFonts w:ascii="Times New Roman" w:hAnsi="Times New Roman"/>
          <w:color w:val="000000"/>
          <w:sz w:val="24"/>
          <w:szCs w:val="24"/>
        </w:rPr>
        <w:t xml:space="preserve">соотносить объекты природы с принадлежностью к определённой природной зоне; </w:t>
      </w:r>
    </w:p>
    <w:p w:rsidR="00C55C74" w:rsidRDefault="00C55C74" w:rsidP="0033754E">
      <w:pPr>
        <w:numPr>
          <w:ilvl w:val="0"/>
          <w:numId w:val="76"/>
        </w:numPr>
        <w:spacing w:after="0" w:line="240" w:lineRule="auto"/>
        <w:jc w:val="both"/>
        <w:rPr>
          <w:sz w:val="24"/>
          <w:szCs w:val="24"/>
        </w:rPr>
      </w:pPr>
      <w:r>
        <w:rPr>
          <w:rFonts w:ascii="Times New Roman" w:hAnsi="Times New Roman"/>
          <w:color w:val="000000"/>
          <w:sz w:val="24"/>
          <w:szCs w:val="24"/>
        </w:rPr>
        <w:t xml:space="preserve">классифицировать природные объекты по принадлежности к природной зоне; </w:t>
      </w:r>
    </w:p>
    <w:p w:rsidR="00C55C74" w:rsidRDefault="00C55C74" w:rsidP="0033754E">
      <w:pPr>
        <w:numPr>
          <w:ilvl w:val="0"/>
          <w:numId w:val="76"/>
        </w:numPr>
        <w:spacing w:after="0" w:line="240" w:lineRule="auto"/>
        <w:jc w:val="both"/>
        <w:rPr>
          <w:sz w:val="24"/>
          <w:szCs w:val="24"/>
        </w:rPr>
      </w:pPr>
      <w:r>
        <w:rPr>
          <w:rFonts w:ascii="Times New Roman" w:hAnsi="Times New Roman"/>
          <w:color w:val="000000"/>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C55C74" w:rsidRDefault="00C55C74" w:rsidP="0033754E">
      <w:pPr>
        <w:numPr>
          <w:ilvl w:val="0"/>
          <w:numId w:val="77"/>
        </w:numPr>
        <w:spacing w:after="0" w:line="240" w:lineRule="auto"/>
        <w:jc w:val="both"/>
        <w:rPr>
          <w:sz w:val="24"/>
          <w:szCs w:val="24"/>
        </w:rPr>
      </w:pPr>
      <w:r>
        <w:rPr>
          <w:rFonts w:ascii="Times New Roman" w:hAnsi="Times New Roman"/>
          <w:color w:val="000000"/>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C55C74" w:rsidRDefault="00C55C74" w:rsidP="0033754E">
      <w:pPr>
        <w:numPr>
          <w:ilvl w:val="0"/>
          <w:numId w:val="77"/>
        </w:numPr>
        <w:spacing w:after="0" w:line="240" w:lineRule="auto"/>
        <w:jc w:val="both"/>
        <w:rPr>
          <w:sz w:val="24"/>
          <w:szCs w:val="24"/>
        </w:rPr>
      </w:pPr>
      <w:r>
        <w:rPr>
          <w:rFonts w:ascii="Times New Roman" w:hAnsi="Times New Roman"/>
          <w:color w:val="000000"/>
          <w:sz w:val="24"/>
          <w:szCs w:val="24"/>
        </w:rPr>
        <w:lastRenderedPageBreak/>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C55C74" w:rsidRDefault="00C55C74" w:rsidP="0033754E">
      <w:pPr>
        <w:numPr>
          <w:ilvl w:val="0"/>
          <w:numId w:val="77"/>
        </w:numPr>
        <w:spacing w:after="0" w:line="240" w:lineRule="auto"/>
        <w:jc w:val="both"/>
        <w:rPr>
          <w:sz w:val="24"/>
          <w:szCs w:val="24"/>
        </w:rPr>
      </w:pPr>
      <w:r>
        <w:rPr>
          <w:rFonts w:ascii="Times New Roman" w:hAnsi="Times New Roman"/>
          <w:color w:val="000000"/>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Коммуникативные универсальные учебные действия способствуют формированию умений:</w:t>
      </w:r>
    </w:p>
    <w:p w:rsidR="00C55C74" w:rsidRDefault="00C55C74" w:rsidP="0033754E">
      <w:pPr>
        <w:numPr>
          <w:ilvl w:val="0"/>
          <w:numId w:val="78"/>
        </w:numPr>
        <w:spacing w:after="0" w:line="240" w:lineRule="auto"/>
        <w:jc w:val="both"/>
        <w:rPr>
          <w:sz w:val="24"/>
          <w:szCs w:val="24"/>
        </w:rPr>
      </w:pPr>
      <w:r>
        <w:rPr>
          <w:rFonts w:ascii="Times New Roman" w:hAnsi="Times New Roman"/>
          <w:color w:val="000000"/>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C55C74" w:rsidRDefault="00C55C74" w:rsidP="0033754E">
      <w:pPr>
        <w:numPr>
          <w:ilvl w:val="0"/>
          <w:numId w:val="78"/>
        </w:numPr>
        <w:spacing w:after="0" w:line="240" w:lineRule="auto"/>
        <w:jc w:val="both"/>
        <w:rPr>
          <w:sz w:val="24"/>
          <w:szCs w:val="24"/>
        </w:rPr>
      </w:pPr>
      <w:r>
        <w:rPr>
          <w:rFonts w:ascii="Times New Roman" w:hAnsi="Times New Roman"/>
          <w:color w:val="000000"/>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C55C74" w:rsidRDefault="00C55C74" w:rsidP="0033754E">
      <w:pPr>
        <w:numPr>
          <w:ilvl w:val="0"/>
          <w:numId w:val="78"/>
        </w:numPr>
        <w:spacing w:after="0" w:line="240" w:lineRule="auto"/>
        <w:jc w:val="both"/>
        <w:rPr>
          <w:sz w:val="24"/>
          <w:szCs w:val="24"/>
        </w:rPr>
      </w:pPr>
      <w:r>
        <w:rPr>
          <w:rFonts w:ascii="Times New Roman" w:hAnsi="Times New Roman"/>
          <w:color w:val="000000"/>
          <w:sz w:val="24"/>
          <w:szCs w:val="24"/>
        </w:rPr>
        <w:t xml:space="preserve">создавать текст-рассуждение: объяснять вред для здоровья и самочувствия организма вредных привычек; </w:t>
      </w:r>
    </w:p>
    <w:p w:rsidR="00C55C74" w:rsidRDefault="00C55C74" w:rsidP="0033754E">
      <w:pPr>
        <w:numPr>
          <w:ilvl w:val="0"/>
          <w:numId w:val="78"/>
        </w:numPr>
        <w:spacing w:after="0" w:line="240" w:lineRule="auto"/>
        <w:jc w:val="both"/>
        <w:rPr>
          <w:sz w:val="24"/>
          <w:szCs w:val="24"/>
        </w:rPr>
      </w:pPr>
      <w:r>
        <w:rPr>
          <w:rFonts w:ascii="Times New Roman" w:hAnsi="Times New Roman"/>
          <w:color w:val="000000"/>
          <w:sz w:val="24"/>
          <w:szCs w:val="24"/>
        </w:rPr>
        <w:t xml:space="preserve">описывать ситуации проявления нравственных качеств – отзывчивости, доброты, справедливости и др.; </w:t>
      </w:r>
    </w:p>
    <w:p w:rsidR="00C55C74" w:rsidRDefault="00C55C74" w:rsidP="0033754E">
      <w:pPr>
        <w:numPr>
          <w:ilvl w:val="0"/>
          <w:numId w:val="78"/>
        </w:numPr>
        <w:spacing w:after="0" w:line="240" w:lineRule="auto"/>
        <w:jc w:val="both"/>
        <w:rPr>
          <w:sz w:val="24"/>
          <w:szCs w:val="24"/>
        </w:rPr>
      </w:pPr>
      <w:r>
        <w:rPr>
          <w:rFonts w:ascii="Times New Roman" w:hAnsi="Times New Roman"/>
          <w:color w:val="000000"/>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C55C74" w:rsidRDefault="00C55C74" w:rsidP="0033754E">
      <w:pPr>
        <w:numPr>
          <w:ilvl w:val="0"/>
          <w:numId w:val="78"/>
        </w:numPr>
        <w:spacing w:after="0" w:line="240" w:lineRule="auto"/>
        <w:jc w:val="both"/>
        <w:rPr>
          <w:sz w:val="24"/>
          <w:szCs w:val="24"/>
        </w:rPr>
      </w:pPr>
      <w:r>
        <w:rPr>
          <w:rFonts w:ascii="Times New Roman" w:hAnsi="Times New Roman"/>
          <w:color w:val="000000"/>
          <w:sz w:val="24"/>
          <w:szCs w:val="24"/>
        </w:rPr>
        <w:t xml:space="preserve">составлять небольшие тексты «Права и обязанности гражданина РФ»; </w:t>
      </w:r>
    </w:p>
    <w:p w:rsidR="00C55C74" w:rsidRDefault="00C55C74" w:rsidP="0033754E">
      <w:pPr>
        <w:numPr>
          <w:ilvl w:val="0"/>
          <w:numId w:val="78"/>
        </w:numPr>
        <w:spacing w:after="0" w:line="240" w:lineRule="auto"/>
        <w:jc w:val="both"/>
        <w:rPr>
          <w:sz w:val="24"/>
          <w:szCs w:val="24"/>
        </w:rPr>
      </w:pPr>
      <w:r>
        <w:rPr>
          <w:rFonts w:ascii="Times New Roman" w:hAnsi="Times New Roman"/>
          <w:color w:val="000000"/>
          <w:sz w:val="24"/>
          <w:szCs w:val="24"/>
        </w:rPr>
        <w:t xml:space="preserve">создавать небольшие тексты о знаменательных страницах истории нашей страны (в рамках изученного).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Регулятивные универсальные учебные действия способствуют формированию умений:</w:t>
      </w:r>
    </w:p>
    <w:p w:rsidR="00C55C74" w:rsidRDefault="00C55C74" w:rsidP="0033754E">
      <w:pPr>
        <w:numPr>
          <w:ilvl w:val="0"/>
          <w:numId w:val="79"/>
        </w:numPr>
        <w:spacing w:after="0" w:line="240" w:lineRule="auto"/>
        <w:jc w:val="both"/>
        <w:rPr>
          <w:sz w:val="24"/>
          <w:szCs w:val="24"/>
        </w:rPr>
      </w:pPr>
      <w:r>
        <w:rPr>
          <w:rFonts w:ascii="Times New Roman" w:hAnsi="Times New Roman"/>
          <w:color w:val="000000"/>
          <w:sz w:val="24"/>
          <w:szCs w:val="24"/>
        </w:rPr>
        <w:t xml:space="preserve">самостоятельно планировать алгоритм решения учебной задачи; предвидеть трудности и возможные ошибки; </w:t>
      </w:r>
    </w:p>
    <w:p w:rsidR="00C55C74" w:rsidRDefault="00C55C74" w:rsidP="0033754E">
      <w:pPr>
        <w:numPr>
          <w:ilvl w:val="0"/>
          <w:numId w:val="79"/>
        </w:numPr>
        <w:spacing w:after="0" w:line="240" w:lineRule="auto"/>
        <w:jc w:val="both"/>
        <w:rPr>
          <w:sz w:val="24"/>
          <w:szCs w:val="24"/>
        </w:rPr>
      </w:pPr>
      <w:r>
        <w:rPr>
          <w:rFonts w:ascii="Times New Roman" w:hAnsi="Times New Roman"/>
          <w:color w:val="000000"/>
          <w:sz w:val="24"/>
          <w:szCs w:val="24"/>
        </w:rPr>
        <w:t xml:space="preserve">контролировать процесс и результат выполнения задания, корректировать учебные действия при необходимости; </w:t>
      </w:r>
    </w:p>
    <w:p w:rsidR="00C55C74" w:rsidRDefault="00C55C74" w:rsidP="0033754E">
      <w:pPr>
        <w:numPr>
          <w:ilvl w:val="0"/>
          <w:numId w:val="79"/>
        </w:numPr>
        <w:spacing w:after="0" w:line="240" w:lineRule="auto"/>
        <w:jc w:val="both"/>
        <w:rPr>
          <w:sz w:val="24"/>
          <w:szCs w:val="24"/>
        </w:rPr>
      </w:pPr>
      <w:r>
        <w:rPr>
          <w:rFonts w:ascii="Times New Roman" w:hAnsi="Times New Roman"/>
          <w:color w:val="000000"/>
          <w:sz w:val="24"/>
          <w:szCs w:val="24"/>
        </w:rPr>
        <w:t xml:space="preserve">адекватно принимать оценку своей работы; планировать работу над ошибками; </w:t>
      </w:r>
    </w:p>
    <w:p w:rsidR="00C55C74" w:rsidRDefault="00C55C74" w:rsidP="0033754E">
      <w:pPr>
        <w:numPr>
          <w:ilvl w:val="0"/>
          <w:numId w:val="79"/>
        </w:numPr>
        <w:spacing w:after="0" w:line="240" w:lineRule="auto"/>
        <w:jc w:val="both"/>
        <w:rPr>
          <w:sz w:val="24"/>
          <w:szCs w:val="24"/>
        </w:rPr>
      </w:pPr>
      <w:r>
        <w:rPr>
          <w:rFonts w:ascii="Times New Roman" w:hAnsi="Times New Roman"/>
          <w:color w:val="000000"/>
          <w:sz w:val="24"/>
          <w:szCs w:val="24"/>
        </w:rPr>
        <w:t xml:space="preserve">находить ошибки в своей и чужих работах, устанавливать их причины.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Совместная деятельность способствует формированию умений:</w:t>
      </w:r>
    </w:p>
    <w:p w:rsidR="00C55C74" w:rsidRDefault="00C55C74" w:rsidP="0033754E">
      <w:pPr>
        <w:numPr>
          <w:ilvl w:val="0"/>
          <w:numId w:val="80"/>
        </w:numPr>
        <w:spacing w:after="0" w:line="240" w:lineRule="auto"/>
        <w:jc w:val="both"/>
        <w:rPr>
          <w:sz w:val="24"/>
          <w:szCs w:val="24"/>
        </w:rPr>
      </w:pPr>
      <w:r>
        <w:rPr>
          <w:rFonts w:ascii="Times New Roman" w:hAnsi="Times New Roman"/>
          <w:color w:val="000000"/>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C55C74" w:rsidRDefault="00C55C74" w:rsidP="0033754E">
      <w:pPr>
        <w:numPr>
          <w:ilvl w:val="0"/>
          <w:numId w:val="80"/>
        </w:numPr>
        <w:spacing w:after="0" w:line="240" w:lineRule="auto"/>
        <w:jc w:val="both"/>
        <w:rPr>
          <w:sz w:val="24"/>
          <w:szCs w:val="24"/>
        </w:rPr>
      </w:pPr>
      <w:r>
        <w:rPr>
          <w:rFonts w:ascii="Times New Roman" w:hAnsi="Times New Roman"/>
          <w:color w:val="000000"/>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C55C74" w:rsidRDefault="00C55C74" w:rsidP="0033754E">
      <w:pPr>
        <w:numPr>
          <w:ilvl w:val="0"/>
          <w:numId w:val="80"/>
        </w:numPr>
        <w:spacing w:after="0" w:line="240" w:lineRule="auto"/>
        <w:jc w:val="both"/>
        <w:rPr>
          <w:sz w:val="24"/>
          <w:szCs w:val="24"/>
        </w:rPr>
      </w:pPr>
      <w:r>
        <w:rPr>
          <w:rFonts w:ascii="Times New Roman" w:hAnsi="Times New Roman"/>
          <w:color w:val="000000"/>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912B4F" w:rsidRDefault="00912B4F" w:rsidP="00C55C74">
      <w:pPr>
        <w:spacing w:after="0" w:line="240" w:lineRule="auto"/>
        <w:ind w:left="120"/>
        <w:jc w:val="both"/>
        <w:rPr>
          <w:sz w:val="24"/>
          <w:szCs w:val="24"/>
        </w:rPr>
      </w:pPr>
      <w:bookmarkStart w:id="239" w:name="block-7150929"/>
      <w:bookmarkEnd w:id="239"/>
    </w:p>
    <w:p w:rsidR="00C55C74" w:rsidRDefault="00C55C74" w:rsidP="00912B4F">
      <w:pPr>
        <w:spacing w:after="0" w:line="240" w:lineRule="auto"/>
        <w:ind w:left="120"/>
        <w:jc w:val="center"/>
        <w:rPr>
          <w:sz w:val="24"/>
          <w:szCs w:val="24"/>
        </w:rPr>
      </w:pPr>
      <w:r>
        <w:rPr>
          <w:rFonts w:ascii="Times New Roman" w:hAnsi="Times New Roman"/>
          <w:b/>
          <w:color w:val="000000"/>
          <w:sz w:val="24"/>
          <w:szCs w:val="24"/>
        </w:rPr>
        <w:t>ПЛАНИРУЕМЫЕ ОБРАЗОВАТЕЛЬНЫЕ РЕЗУЛЬТАТЫ</w:t>
      </w:r>
    </w:p>
    <w:p w:rsidR="00C55C74" w:rsidRDefault="00C55C74" w:rsidP="00C55C74">
      <w:pPr>
        <w:spacing w:after="0" w:line="240" w:lineRule="auto"/>
        <w:ind w:left="120"/>
        <w:jc w:val="both"/>
        <w:rPr>
          <w:sz w:val="24"/>
          <w:szCs w:val="24"/>
        </w:rPr>
      </w:pP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55C74" w:rsidRDefault="00C55C74" w:rsidP="00C55C74">
      <w:pPr>
        <w:spacing w:after="0" w:line="240" w:lineRule="auto"/>
        <w:ind w:left="120"/>
        <w:rPr>
          <w:sz w:val="24"/>
          <w:szCs w:val="24"/>
        </w:rPr>
      </w:pPr>
    </w:p>
    <w:p w:rsidR="00C55C74" w:rsidRDefault="00C55C74" w:rsidP="00C55C74">
      <w:pPr>
        <w:spacing w:after="0" w:line="240" w:lineRule="auto"/>
        <w:ind w:left="120"/>
        <w:rPr>
          <w:sz w:val="24"/>
          <w:szCs w:val="24"/>
        </w:rPr>
      </w:pPr>
      <w:r>
        <w:rPr>
          <w:rFonts w:ascii="Times New Roman" w:hAnsi="Times New Roman"/>
          <w:b/>
          <w:color w:val="000000"/>
          <w:sz w:val="24"/>
          <w:szCs w:val="24"/>
        </w:rPr>
        <w:t>ЛИЧНОСТНЫЕ РЕЗУЛЬТАТЫ</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w:t>
      </w:r>
      <w:r>
        <w:rPr>
          <w:rFonts w:ascii="Times New Roman" w:hAnsi="Times New Roman"/>
          <w:color w:val="000000"/>
          <w:sz w:val="24"/>
          <w:szCs w:val="24"/>
        </w:rPr>
        <w:lastRenderedPageBreak/>
        <w:t>правилами и нормами поведения и должны отражать приобретение первоначального опыта деятельности обучающихся, в части:</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Гражданско-патриотического воспитания:</w:t>
      </w:r>
    </w:p>
    <w:p w:rsidR="00C55C74" w:rsidRDefault="00C55C74" w:rsidP="0033754E">
      <w:pPr>
        <w:numPr>
          <w:ilvl w:val="0"/>
          <w:numId w:val="81"/>
        </w:numPr>
        <w:spacing w:after="0" w:line="240" w:lineRule="auto"/>
        <w:jc w:val="both"/>
        <w:rPr>
          <w:sz w:val="24"/>
          <w:szCs w:val="24"/>
        </w:rPr>
      </w:pPr>
      <w:r>
        <w:rPr>
          <w:rFonts w:ascii="Times New Roman" w:hAnsi="Times New Roman"/>
          <w:color w:val="000000"/>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C55C74" w:rsidRDefault="00C55C74" w:rsidP="0033754E">
      <w:pPr>
        <w:numPr>
          <w:ilvl w:val="0"/>
          <w:numId w:val="81"/>
        </w:numPr>
        <w:spacing w:after="0" w:line="240" w:lineRule="auto"/>
        <w:jc w:val="both"/>
        <w:rPr>
          <w:sz w:val="24"/>
          <w:szCs w:val="24"/>
        </w:rPr>
      </w:pPr>
      <w:r>
        <w:rPr>
          <w:rFonts w:ascii="Times New Roman" w:hAnsi="Times New Roman"/>
          <w:color w:val="000000"/>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C55C74" w:rsidRDefault="00C55C74" w:rsidP="0033754E">
      <w:pPr>
        <w:numPr>
          <w:ilvl w:val="0"/>
          <w:numId w:val="81"/>
        </w:numPr>
        <w:spacing w:after="0" w:line="240" w:lineRule="auto"/>
        <w:jc w:val="both"/>
        <w:rPr>
          <w:sz w:val="24"/>
          <w:szCs w:val="24"/>
        </w:rPr>
      </w:pPr>
      <w:r>
        <w:rPr>
          <w:rFonts w:ascii="Times New Roman" w:hAnsi="Times New Roman"/>
          <w:color w:val="000000"/>
          <w:sz w:val="24"/>
          <w:szCs w:val="24"/>
        </w:rPr>
        <w:t xml:space="preserve">сопричастность к прошлому, настоящему и будущему своей страны и родного края; </w:t>
      </w:r>
    </w:p>
    <w:p w:rsidR="00C55C74" w:rsidRDefault="00C55C74" w:rsidP="0033754E">
      <w:pPr>
        <w:numPr>
          <w:ilvl w:val="0"/>
          <w:numId w:val="81"/>
        </w:numPr>
        <w:spacing w:after="0" w:line="240" w:lineRule="auto"/>
        <w:jc w:val="both"/>
        <w:rPr>
          <w:sz w:val="24"/>
          <w:szCs w:val="24"/>
        </w:rPr>
      </w:pPr>
      <w:r>
        <w:rPr>
          <w:rFonts w:ascii="Times New Roman" w:hAnsi="Times New Roman"/>
          <w:color w:val="000000"/>
          <w:sz w:val="24"/>
          <w:szCs w:val="24"/>
        </w:rPr>
        <w:t xml:space="preserve">проявление интереса к истории и многонациональной культуре своей страны, уважения к своему и другим народам; </w:t>
      </w:r>
    </w:p>
    <w:p w:rsidR="00C55C74" w:rsidRDefault="00C55C74" w:rsidP="0033754E">
      <w:pPr>
        <w:numPr>
          <w:ilvl w:val="0"/>
          <w:numId w:val="81"/>
        </w:numPr>
        <w:spacing w:after="0" w:line="240" w:lineRule="auto"/>
        <w:jc w:val="both"/>
        <w:rPr>
          <w:sz w:val="24"/>
          <w:szCs w:val="24"/>
        </w:rPr>
      </w:pPr>
      <w:r>
        <w:rPr>
          <w:rFonts w:ascii="Times New Roman" w:hAnsi="Times New Roman"/>
          <w:color w:val="000000"/>
          <w:sz w:val="24"/>
          <w:szCs w:val="24"/>
        </w:rPr>
        <w:t>первоначальные представления о человеке как члене общества, осознание прав и ответственности человека как члена общества.</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Духовно-нравственного воспитания:</w:t>
      </w:r>
    </w:p>
    <w:p w:rsidR="00C55C74" w:rsidRDefault="00C55C74" w:rsidP="0033754E">
      <w:pPr>
        <w:numPr>
          <w:ilvl w:val="0"/>
          <w:numId w:val="82"/>
        </w:numPr>
        <w:spacing w:after="0" w:line="240" w:lineRule="auto"/>
        <w:jc w:val="both"/>
        <w:rPr>
          <w:sz w:val="24"/>
          <w:szCs w:val="24"/>
        </w:rPr>
      </w:pPr>
      <w:r>
        <w:rPr>
          <w:rFonts w:ascii="Times New Roman" w:hAnsi="Times New Roman"/>
          <w:color w:val="000000"/>
          <w:sz w:val="24"/>
          <w:szCs w:val="24"/>
        </w:rPr>
        <w:t xml:space="preserve">проявление культуры общения, уважительного отношения к людям, их взглядам, признанию их индивидуальности; </w:t>
      </w:r>
    </w:p>
    <w:p w:rsidR="00C55C74" w:rsidRDefault="00C55C74" w:rsidP="0033754E">
      <w:pPr>
        <w:numPr>
          <w:ilvl w:val="0"/>
          <w:numId w:val="82"/>
        </w:numPr>
        <w:spacing w:after="0" w:line="240" w:lineRule="auto"/>
        <w:jc w:val="both"/>
        <w:rPr>
          <w:sz w:val="24"/>
          <w:szCs w:val="24"/>
        </w:rPr>
      </w:pPr>
      <w:r>
        <w:rPr>
          <w:rFonts w:ascii="Times New Roman" w:hAnsi="Times New Roman"/>
          <w:color w:val="000000"/>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C55C74" w:rsidRDefault="00C55C74" w:rsidP="0033754E">
      <w:pPr>
        <w:numPr>
          <w:ilvl w:val="0"/>
          <w:numId w:val="82"/>
        </w:numPr>
        <w:spacing w:after="0" w:line="240" w:lineRule="auto"/>
        <w:jc w:val="both"/>
        <w:rPr>
          <w:sz w:val="24"/>
          <w:szCs w:val="24"/>
        </w:rPr>
      </w:pPr>
      <w:r>
        <w:rPr>
          <w:rFonts w:ascii="Times New Roman" w:hAnsi="Times New Roman"/>
          <w:color w:val="000000"/>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Эстетического воспитания:</w:t>
      </w:r>
    </w:p>
    <w:p w:rsidR="00C55C74" w:rsidRDefault="00C55C74" w:rsidP="0033754E">
      <w:pPr>
        <w:numPr>
          <w:ilvl w:val="0"/>
          <w:numId w:val="83"/>
        </w:numPr>
        <w:spacing w:after="0" w:line="240" w:lineRule="auto"/>
        <w:jc w:val="both"/>
        <w:rPr>
          <w:sz w:val="24"/>
          <w:szCs w:val="24"/>
        </w:rPr>
      </w:pPr>
      <w:r>
        <w:rPr>
          <w:rFonts w:ascii="Times New Roman" w:hAnsi="Times New Roman"/>
          <w:color w:val="000000"/>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C55C74" w:rsidRDefault="00C55C74" w:rsidP="0033754E">
      <w:pPr>
        <w:numPr>
          <w:ilvl w:val="0"/>
          <w:numId w:val="83"/>
        </w:numPr>
        <w:spacing w:after="0" w:line="240" w:lineRule="auto"/>
        <w:jc w:val="both"/>
        <w:rPr>
          <w:sz w:val="24"/>
          <w:szCs w:val="24"/>
        </w:rPr>
      </w:pPr>
      <w:r>
        <w:rPr>
          <w:rFonts w:ascii="Times New Roman" w:hAnsi="Times New Roman"/>
          <w:color w:val="000000"/>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rsidR="00C55C74" w:rsidRDefault="00C55C74" w:rsidP="0033754E">
      <w:pPr>
        <w:numPr>
          <w:ilvl w:val="0"/>
          <w:numId w:val="84"/>
        </w:numPr>
        <w:spacing w:after="0" w:line="240" w:lineRule="auto"/>
        <w:jc w:val="both"/>
        <w:rPr>
          <w:sz w:val="24"/>
          <w:szCs w:val="24"/>
        </w:rPr>
      </w:pPr>
      <w:r>
        <w:rPr>
          <w:rFonts w:ascii="Times New Roman" w:hAnsi="Times New Roman"/>
          <w:color w:val="000000"/>
          <w:sz w:val="24"/>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C55C74" w:rsidRDefault="00C55C74" w:rsidP="0033754E">
      <w:pPr>
        <w:numPr>
          <w:ilvl w:val="0"/>
          <w:numId w:val="84"/>
        </w:numPr>
        <w:spacing w:after="0" w:line="240" w:lineRule="auto"/>
        <w:jc w:val="both"/>
        <w:rPr>
          <w:sz w:val="24"/>
          <w:szCs w:val="24"/>
        </w:rPr>
      </w:pPr>
      <w:r>
        <w:rPr>
          <w:rFonts w:ascii="Times New Roman" w:hAnsi="Times New Roman"/>
          <w:color w:val="000000"/>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Трудового воспитания:</w:t>
      </w:r>
    </w:p>
    <w:p w:rsidR="00C55C74" w:rsidRDefault="00C55C74" w:rsidP="0033754E">
      <w:pPr>
        <w:numPr>
          <w:ilvl w:val="0"/>
          <w:numId w:val="85"/>
        </w:numPr>
        <w:spacing w:after="0" w:line="240" w:lineRule="auto"/>
        <w:jc w:val="both"/>
        <w:rPr>
          <w:sz w:val="24"/>
          <w:szCs w:val="24"/>
        </w:rPr>
      </w:pPr>
      <w:r>
        <w:rPr>
          <w:rFonts w:ascii="Times New Roman" w:hAnsi="Times New Roman"/>
          <w:color w:val="000000"/>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Экологического воспитания:</w:t>
      </w:r>
    </w:p>
    <w:p w:rsidR="00C55C74" w:rsidRDefault="00C55C74" w:rsidP="0033754E">
      <w:pPr>
        <w:numPr>
          <w:ilvl w:val="0"/>
          <w:numId w:val="86"/>
        </w:numPr>
        <w:spacing w:after="0" w:line="240" w:lineRule="auto"/>
        <w:jc w:val="both"/>
        <w:rPr>
          <w:sz w:val="24"/>
          <w:szCs w:val="24"/>
        </w:rPr>
      </w:pPr>
      <w:r>
        <w:rPr>
          <w:rFonts w:ascii="Times New Roman" w:hAnsi="Times New Roman"/>
          <w:color w:val="000000"/>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Ценности научного познания:</w:t>
      </w:r>
    </w:p>
    <w:p w:rsidR="00C55C74" w:rsidRDefault="00C55C74" w:rsidP="0033754E">
      <w:pPr>
        <w:numPr>
          <w:ilvl w:val="0"/>
          <w:numId w:val="87"/>
        </w:numPr>
        <w:spacing w:after="0" w:line="240" w:lineRule="auto"/>
        <w:jc w:val="both"/>
        <w:rPr>
          <w:sz w:val="24"/>
          <w:szCs w:val="24"/>
        </w:rPr>
      </w:pPr>
      <w:r>
        <w:rPr>
          <w:rFonts w:ascii="Times New Roman" w:hAnsi="Times New Roman"/>
          <w:color w:val="000000"/>
          <w:sz w:val="24"/>
          <w:szCs w:val="24"/>
        </w:rPr>
        <w:t>осознание ценности познания для развития человека, необходимости самообразования и саморазвития;</w:t>
      </w:r>
    </w:p>
    <w:p w:rsidR="00C55C74" w:rsidRDefault="00C55C74" w:rsidP="0033754E">
      <w:pPr>
        <w:numPr>
          <w:ilvl w:val="0"/>
          <w:numId w:val="87"/>
        </w:numPr>
        <w:spacing w:after="0" w:line="240" w:lineRule="auto"/>
        <w:jc w:val="both"/>
        <w:rPr>
          <w:sz w:val="24"/>
          <w:szCs w:val="24"/>
        </w:rPr>
      </w:pPr>
      <w:r>
        <w:rPr>
          <w:rFonts w:ascii="Times New Roman" w:hAnsi="Times New Roman"/>
          <w:color w:val="000000"/>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C55C74" w:rsidRDefault="00C55C74" w:rsidP="00C55C74">
      <w:pPr>
        <w:spacing w:after="0" w:line="240" w:lineRule="auto"/>
        <w:ind w:left="120"/>
        <w:rPr>
          <w:sz w:val="24"/>
          <w:szCs w:val="24"/>
        </w:rPr>
      </w:pPr>
    </w:p>
    <w:p w:rsidR="00C55C74" w:rsidRDefault="00C55C74" w:rsidP="00C55C74">
      <w:pPr>
        <w:spacing w:after="0" w:line="240" w:lineRule="auto"/>
        <w:ind w:left="120"/>
        <w:rPr>
          <w:sz w:val="24"/>
          <w:szCs w:val="24"/>
        </w:rPr>
      </w:pPr>
      <w:r>
        <w:rPr>
          <w:rFonts w:ascii="Times New Roman" w:hAnsi="Times New Roman"/>
          <w:b/>
          <w:color w:val="000000"/>
          <w:sz w:val="24"/>
          <w:szCs w:val="24"/>
        </w:rPr>
        <w:lastRenderedPageBreak/>
        <w:t>МЕТАПРЕДМЕТНЫЕ РЕЗУЛЬТАТЫ</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Познавательные универсальные учебные действия:</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1) Базовые логические действия:</w:t>
      </w:r>
    </w:p>
    <w:p w:rsidR="00C55C74" w:rsidRDefault="00C55C74" w:rsidP="0033754E">
      <w:pPr>
        <w:numPr>
          <w:ilvl w:val="0"/>
          <w:numId w:val="88"/>
        </w:numPr>
        <w:spacing w:after="0" w:line="240" w:lineRule="auto"/>
        <w:jc w:val="both"/>
        <w:rPr>
          <w:sz w:val="24"/>
          <w:szCs w:val="24"/>
        </w:rPr>
      </w:pPr>
      <w:r>
        <w:rPr>
          <w:rFonts w:ascii="Times New Roman" w:hAnsi="Times New Roman"/>
          <w:color w:val="000000"/>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C55C74" w:rsidRDefault="00C55C74" w:rsidP="0033754E">
      <w:pPr>
        <w:numPr>
          <w:ilvl w:val="0"/>
          <w:numId w:val="88"/>
        </w:numPr>
        <w:spacing w:after="0" w:line="240" w:lineRule="auto"/>
        <w:jc w:val="both"/>
        <w:rPr>
          <w:sz w:val="24"/>
          <w:szCs w:val="24"/>
        </w:rPr>
      </w:pPr>
      <w:r>
        <w:rPr>
          <w:rFonts w:ascii="Times New Roman" w:hAnsi="Times New Roman"/>
          <w:color w:val="000000"/>
          <w:sz w:val="24"/>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C55C74" w:rsidRDefault="00C55C74" w:rsidP="0033754E">
      <w:pPr>
        <w:numPr>
          <w:ilvl w:val="0"/>
          <w:numId w:val="88"/>
        </w:numPr>
        <w:spacing w:after="0" w:line="240" w:lineRule="auto"/>
        <w:jc w:val="both"/>
        <w:rPr>
          <w:sz w:val="24"/>
          <w:szCs w:val="24"/>
        </w:rPr>
      </w:pPr>
      <w:r>
        <w:rPr>
          <w:rFonts w:ascii="Times New Roman" w:hAnsi="Times New Roman"/>
          <w:color w:val="000000"/>
          <w:sz w:val="24"/>
          <w:szCs w:val="24"/>
        </w:rPr>
        <w:t xml:space="preserve">сравнивать объекты окружающего мира, устанавливать основания для сравнения, устанавливать аналогии; </w:t>
      </w:r>
    </w:p>
    <w:p w:rsidR="00C55C74" w:rsidRDefault="00C55C74" w:rsidP="0033754E">
      <w:pPr>
        <w:numPr>
          <w:ilvl w:val="0"/>
          <w:numId w:val="88"/>
        </w:numPr>
        <w:spacing w:after="0" w:line="240" w:lineRule="auto"/>
        <w:jc w:val="both"/>
        <w:rPr>
          <w:sz w:val="24"/>
          <w:szCs w:val="24"/>
        </w:rPr>
      </w:pPr>
      <w:r>
        <w:rPr>
          <w:rFonts w:ascii="Times New Roman" w:hAnsi="Times New Roman"/>
          <w:color w:val="000000"/>
          <w:sz w:val="24"/>
          <w:szCs w:val="24"/>
        </w:rPr>
        <w:t xml:space="preserve">объединять части объекта (объекты) по определённому признаку; </w:t>
      </w:r>
    </w:p>
    <w:p w:rsidR="00C55C74" w:rsidRDefault="00C55C74" w:rsidP="0033754E">
      <w:pPr>
        <w:numPr>
          <w:ilvl w:val="0"/>
          <w:numId w:val="88"/>
        </w:numPr>
        <w:spacing w:after="0" w:line="240" w:lineRule="auto"/>
        <w:jc w:val="both"/>
        <w:rPr>
          <w:sz w:val="24"/>
          <w:szCs w:val="24"/>
        </w:rPr>
      </w:pPr>
      <w:r>
        <w:rPr>
          <w:rFonts w:ascii="Times New Roman" w:hAnsi="Times New Roman"/>
          <w:color w:val="000000"/>
          <w:sz w:val="24"/>
          <w:szCs w:val="24"/>
        </w:rPr>
        <w:t xml:space="preserve">определять существенный признак для классификации, классифицировать предложенные объекты; </w:t>
      </w:r>
    </w:p>
    <w:p w:rsidR="00C55C74" w:rsidRDefault="00C55C74" w:rsidP="0033754E">
      <w:pPr>
        <w:numPr>
          <w:ilvl w:val="0"/>
          <w:numId w:val="88"/>
        </w:numPr>
        <w:spacing w:after="0" w:line="240" w:lineRule="auto"/>
        <w:jc w:val="both"/>
        <w:rPr>
          <w:sz w:val="24"/>
          <w:szCs w:val="24"/>
        </w:rPr>
      </w:pPr>
      <w:r>
        <w:rPr>
          <w:rFonts w:ascii="Times New Roman" w:hAnsi="Times New Roman"/>
          <w:color w:val="000000"/>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C55C74" w:rsidRDefault="00C55C74" w:rsidP="0033754E">
      <w:pPr>
        <w:numPr>
          <w:ilvl w:val="0"/>
          <w:numId w:val="88"/>
        </w:numPr>
        <w:spacing w:after="0" w:line="240" w:lineRule="auto"/>
        <w:jc w:val="both"/>
        <w:rPr>
          <w:sz w:val="24"/>
          <w:szCs w:val="24"/>
        </w:rPr>
      </w:pPr>
      <w:r>
        <w:rPr>
          <w:rFonts w:ascii="Times New Roman" w:hAnsi="Times New Roman"/>
          <w:color w:val="000000"/>
          <w:sz w:val="24"/>
          <w:szCs w:val="24"/>
        </w:rPr>
        <w:t xml:space="preserve">выявлять недостаток информации для решения учебной (практической) задачи на основе предложенного алгоритма.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2) Базовые исследовательские действия:</w:t>
      </w:r>
    </w:p>
    <w:p w:rsidR="00C55C74" w:rsidRDefault="00C55C74" w:rsidP="0033754E">
      <w:pPr>
        <w:numPr>
          <w:ilvl w:val="0"/>
          <w:numId w:val="89"/>
        </w:numPr>
        <w:spacing w:after="0" w:line="240" w:lineRule="auto"/>
        <w:jc w:val="both"/>
        <w:rPr>
          <w:sz w:val="24"/>
          <w:szCs w:val="24"/>
        </w:rPr>
      </w:pPr>
      <w:r>
        <w:rPr>
          <w:rFonts w:ascii="Times New Roman" w:hAnsi="Times New Roman"/>
          <w:color w:val="000000"/>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C55C74" w:rsidRDefault="00C55C74" w:rsidP="0033754E">
      <w:pPr>
        <w:numPr>
          <w:ilvl w:val="0"/>
          <w:numId w:val="89"/>
        </w:numPr>
        <w:spacing w:after="0" w:line="240" w:lineRule="auto"/>
        <w:jc w:val="both"/>
        <w:rPr>
          <w:sz w:val="24"/>
          <w:szCs w:val="24"/>
        </w:rPr>
      </w:pPr>
      <w:r>
        <w:rPr>
          <w:rFonts w:ascii="Times New Roman" w:hAnsi="Times New Roman"/>
          <w:color w:val="000000"/>
          <w:sz w:val="24"/>
          <w:szCs w:val="24"/>
        </w:rPr>
        <w:t xml:space="preserve">проявлять интерес к экспериментам, проводимым под руководством учителя; </w:t>
      </w:r>
    </w:p>
    <w:p w:rsidR="00C55C74" w:rsidRDefault="00C55C74" w:rsidP="0033754E">
      <w:pPr>
        <w:numPr>
          <w:ilvl w:val="0"/>
          <w:numId w:val="89"/>
        </w:numPr>
        <w:spacing w:after="0" w:line="240" w:lineRule="auto"/>
        <w:jc w:val="both"/>
        <w:rPr>
          <w:sz w:val="24"/>
          <w:szCs w:val="24"/>
        </w:rPr>
      </w:pPr>
      <w:r>
        <w:rPr>
          <w:rFonts w:ascii="Times New Roman" w:hAnsi="Times New Roman"/>
          <w:color w:val="000000"/>
          <w:sz w:val="24"/>
          <w:szCs w:val="24"/>
        </w:rPr>
        <w:t xml:space="preserve">определять разницу между реальным и желательным состоянием объекта (ситуации) на основе предложенных вопросов; </w:t>
      </w:r>
    </w:p>
    <w:p w:rsidR="00C55C74" w:rsidRDefault="00C55C74" w:rsidP="0033754E">
      <w:pPr>
        <w:numPr>
          <w:ilvl w:val="0"/>
          <w:numId w:val="89"/>
        </w:numPr>
        <w:spacing w:after="0" w:line="240" w:lineRule="auto"/>
        <w:jc w:val="both"/>
        <w:rPr>
          <w:sz w:val="24"/>
          <w:szCs w:val="24"/>
        </w:rPr>
      </w:pPr>
      <w:r>
        <w:rPr>
          <w:rFonts w:ascii="Times New Roman" w:hAnsi="Times New Roman"/>
          <w:color w:val="000000"/>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C55C74" w:rsidRDefault="00C55C74" w:rsidP="0033754E">
      <w:pPr>
        <w:numPr>
          <w:ilvl w:val="0"/>
          <w:numId w:val="89"/>
        </w:numPr>
        <w:spacing w:after="0" w:line="240" w:lineRule="auto"/>
        <w:jc w:val="both"/>
        <w:rPr>
          <w:sz w:val="24"/>
          <w:szCs w:val="24"/>
        </w:rPr>
      </w:pPr>
      <w:r>
        <w:rPr>
          <w:rFonts w:ascii="Times New Roman" w:hAnsi="Times New Roman"/>
          <w:color w:val="000000"/>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C55C74" w:rsidRDefault="00C55C74" w:rsidP="0033754E">
      <w:pPr>
        <w:numPr>
          <w:ilvl w:val="0"/>
          <w:numId w:val="89"/>
        </w:numPr>
        <w:spacing w:after="0" w:line="240" w:lineRule="auto"/>
        <w:jc w:val="both"/>
        <w:rPr>
          <w:sz w:val="24"/>
          <w:szCs w:val="24"/>
        </w:rPr>
      </w:pPr>
      <w:r>
        <w:rPr>
          <w:rFonts w:ascii="Times New Roman" w:hAnsi="Times New Roman"/>
          <w:color w:val="000000"/>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C55C74" w:rsidRDefault="00C55C74" w:rsidP="0033754E">
      <w:pPr>
        <w:numPr>
          <w:ilvl w:val="0"/>
          <w:numId w:val="89"/>
        </w:numPr>
        <w:spacing w:after="0" w:line="240" w:lineRule="auto"/>
        <w:jc w:val="both"/>
        <w:rPr>
          <w:sz w:val="24"/>
          <w:szCs w:val="24"/>
        </w:rPr>
      </w:pPr>
      <w:r>
        <w:rPr>
          <w:rFonts w:ascii="Times New Roman" w:hAnsi="Times New Roman"/>
          <w:color w:val="000000"/>
          <w:sz w:val="24"/>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3) Работа с информацией:</w:t>
      </w:r>
    </w:p>
    <w:p w:rsidR="00C55C74" w:rsidRDefault="00C55C74" w:rsidP="0033754E">
      <w:pPr>
        <w:numPr>
          <w:ilvl w:val="0"/>
          <w:numId w:val="90"/>
        </w:numPr>
        <w:spacing w:after="0" w:line="240" w:lineRule="auto"/>
        <w:jc w:val="both"/>
        <w:rPr>
          <w:sz w:val="24"/>
          <w:szCs w:val="24"/>
        </w:rPr>
      </w:pPr>
      <w:r>
        <w:rPr>
          <w:rFonts w:ascii="Times New Roman" w:hAnsi="Times New Roman"/>
          <w:color w:val="000000"/>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C55C74" w:rsidRDefault="00C55C74" w:rsidP="0033754E">
      <w:pPr>
        <w:numPr>
          <w:ilvl w:val="0"/>
          <w:numId w:val="90"/>
        </w:numPr>
        <w:spacing w:after="0" w:line="240" w:lineRule="auto"/>
        <w:jc w:val="both"/>
        <w:rPr>
          <w:sz w:val="24"/>
          <w:szCs w:val="24"/>
        </w:rPr>
      </w:pPr>
      <w:r>
        <w:rPr>
          <w:rFonts w:ascii="Times New Roman" w:hAnsi="Times New Roman"/>
          <w:color w:val="000000"/>
          <w:sz w:val="24"/>
          <w:szCs w:val="24"/>
        </w:rPr>
        <w:t xml:space="preserve">находить в предложенном источнике информацию, представленную в явном виде, согласно заданному алгоритму; </w:t>
      </w:r>
    </w:p>
    <w:p w:rsidR="00C55C74" w:rsidRDefault="00C55C74" w:rsidP="0033754E">
      <w:pPr>
        <w:numPr>
          <w:ilvl w:val="0"/>
          <w:numId w:val="90"/>
        </w:numPr>
        <w:spacing w:after="0" w:line="240" w:lineRule="auto"/>
        <w:jc w:val="both"/>
        <w:rPr>
          <w:sz w:val="24"/>
          <w:szCs w:val="24"/>
        </w:rPr>
      </w:pPr>
      <w:r>
        <w:rPr>
          <w:rFonts w:ascii="Times New Roman" w:hAnsi="Times New Roman"/>
          <w:color w:val="000000"/>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C55C74" w:rsidRDefault="00C55C74" w:rsidP="0033754E">
      <w:pPr>
        <w:numPr>
          <w:ilvl w:val="0"/>
          <w:numId w:val="90"/>
        </w:numPr>
        <w:spacing w:after="0" w:line="240" w:lineRule="auto"/>
        <w:jc w:val="both"/>
        <w:rPr>
          <w:sz w:val="24"/>
          <w:szCs w:val="24"/>
        </w:rPr>
      </w:pPr>
      <w:r>
        <w:rPr>
          <w:rFonts w:ascii="Times New Roman" w:hAnsi="Times New Roman"/>
          <w:color w:val="000000"/>
          <w:sz w:val="24"/>
          <w:szCs w:val="24"/>
        </w:rPr>
        <w:t xml:space="preserve">находить и использовать для решения учебных задач текстовую, графическую, аудиовизуальную информацию; </w:t>
      </w:r>
    </w:p>
    <w:p w:rsidR="00C55C74" w:rsidRDefault="00C55C74" w:rsidP="0033754E">
      <w:pPr>
        <w:numPr>
          <w:ilvl w:val="0"/>
          <w:numId w:val="90"/>
        </w:numPr>
        <w:spacing w:after="0" w:line="240" w:lineRule="auto"/>
        <w:jc w:val="both"/>
        <w:rPr>
          <w:sz w:val="24"/>
          <w:szCs w:val="24"/>
        </w:rPr>
      </w:pPr>
      <w:r>
        <w:rPr>
          <w:rFonts w:ascii="Times New Roman" w:hAnsi="Times New Roman"/>
          <w:color w:val="000000"/>
          <w:sz w:val="24"/>
          <w:szCs w:val="24"/>
        </w:rPr>
        <w:t xml:space="preserve">читать и интерпретировать графически представленную информацию (схему, таблицу, иллюстрацию); </w:t>
      </w:r>
    </w:p>
    <w:p w:rsidR="00C55C74" w:rsidRDefault="00C55C74" w:rsidP="0033754E">
      <w:pPr>
        <w:numPr>
          <w:ilvl w:val="0"/>
          <w:numId w:val="90"/>
        </w:numPr>
        <w:spacing w:after="0" w:line="240" w:lineRule="auto"/>
        <w:jc w:val="both"/>
        <w:rPr>
          <w:sz w:val="24"/>
          <w:szCs w:val="24"/>
        </w:rPr>
      </w:pPr>
      <w:r>
        <w:rPr>
          <w:rFonts w:ascii="Times New Roman" w:hAnsi="Times New Roman"/>
          <w:color w:val="000000"/>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C55C74" w:rsidRDefault="00C55C74" w:rsidP="0033754E">
      <w:pPr>
        <w:numPr>
          <w:ilvl w:val="0"/>
          <w:numId w:val="90"/>
        </w:numPr>
        <w:spacing w:after="0" w:line="240" w:lineRule="auto"/>
        <w:jc w:val="both"/>
        <w:rPr>
          <w:sz w:val="24"/>
          <w:szCs w:val="24"/>
        </w:rPr>
      </w:pPr>
      <w:r>
        <w:rPr>
          <w:rFonts w:ascii="Times New Roman" w:hAnsi="Times New Roman"/>
          <w:color w:val="000000"/>
          <w:sz w:val="24"/>
          <w:szCs w:val="24"/>
        </w:rPr>
        <w:lastRenderedPageBreak/>
        <w:t>анализировать и создавать текстовую, видео, графическую, звуковую информацию в соответствии с учебной задачей;</w:t>
      </w:r>
    </w:p>
    <w:p w:rsidR="00C55C74" w:rsidRDefault="00C55C74" w:rsidP="0033754E">
      <w:pPr>
        <w:numPr>
          <w:ilvl w:val="0"/>
          <w:numId w:val="90"/>
        </w:numPr>
        <w:spacing w:after="0" w:line="240" w:lineRule="auto"/>
        <w:jc w:val="both"/>
        <w:rPr>
          <w:sz w:val="24"/>
          <w:szCs w:val="24"/>
        </w:rPr>
      </w:pPr>
      <w:r>
        <w:rPr>
          <w:rFonts w:ascii="Times New Roman" w:hAnsi="Times New Roman"/>
          <w:color w:val="00000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Коммуникативные универсальные учебные действия:</w:t>
      </w:r>
    </w:p>
    <w:p w:rsidR="00C55C74" w:rsidRDefault="00C55C74" w:rsidP="0033754E">
      <w:pPr>
        <w:numPr>
          <w:ilvl w:val="0"/>
          <w:numId w:val="91"/>
        </w:numPr>
        <w:spacing w:after="0" w:line="240" w:lineRule="auto"/>
        <w:jc w:val="both"/>
        <w:rPr>
          <w:sz w:val="24"/>
          <w:szCs w:val="24"/>
        </w:rPr>
      </w:pPr>
      <w:r>
        <w:rPr>
          <w:rFonts w:ascii="Times New Roman" w:hAnsi="Times New Roman"/>
          <w:color w:val="000000"/>
          <w:sz w:val="24"/>
          <w:szCs w:val="24"/>
        </w:rPr>
        <w:t xml:space="preserve">в процессе диалогов задавать вопросы, высказывать суждения, оценивать выступления участников; </w:t>
      </w:r>
    </w:p>
    <w:p w:rsidR="00C55C74" w:rsidRDefault="00C55C74" w:rsidP="0033754E">
      <w:pPr>
        <w:numPr>
          <w:ilvl w:val="0"/>
          <w:numId w:val="91"/>
        </w:numPr>
        <w:spacing w:after="0" w:line="240" w:lineRule="auto"/>
        <w:jc w:val="both"/>
        <w:rPr>
          <w:sz w:val="24"/>
          <w:szCs w:val="24"/>
        </w:rPr>
      </w:pPr>
      <w:r>
        <w:rPr>
          <w:rFonts w:ascii="Times New Roman" w:hAnsi="Times New Roman"/>
          <w:color w:val="000000"/>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C55C74" w:rsidRDefault="00C55C74" w:rsidP="0033754E">
      <w:pPr>
        <w:numPr>
          <w:ilvl w:val="0"/>
          <w:numId w:val="91"/>
        </w:numPr>
        <w:spacing w:after="0" w:line="240" w:lineRule="auto"/>
        <w:jc w:val="both"/>
        <w:rPr>
          <w:sz w:val="24"/>
          <w:szCs w:val="24"/>
        </w:rPr>
      </w:pPr>
      <w:r>
        <w:rPr>
          <w:rFonts w:ascii="Times New Roman" w:hAnsi="Times New Roman"/>
          <w:color w:val="000000"/>
          <w:sz w:val="24"/>
          <w:szCs w:val="24"/>
        </w:rPr>
        <w:t xml:space="preserve">соблюдать правила ведения диалога и дискуссии; проявлять уважительное отношение к собеседнику; </w:t>
      </w:r>
    </w:p>
    <w:p w:rsidR="00C55C74" w:rsidRDefault="00C55C74" w:rsidP="0033754E">
      <w:pPr>
        <w:numPr>
          <w:ilvl w:val="0"/>
          <w:numId w:val="91"/>
        </w:numPr>
        <w:spacing w:after="0" w:line="240" w:lineRule="auto"/>
        <w:jc w:val="both"/>
        <w:rPr>
          <w:sz w:val="24"/>
          <w:szCs w:val="24"/>
        </w:rPr>
      </w:pPr>
      <w:r>
        <w:rPr>
          <w:rFonts w:ascii="Times New Roman" w:hAnsi="Times New Roman"/>
          <w:color w:val="000000"/>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C55C74" w:rsidRDefault="00C55C74" w:rsidP="0033754E">
      <w:pPr>
        <w:numPr>
          <w:ilvl w:val="0"/>
          <w:numId w:val="91"/>
        </w:numPr>
        <w:spacing w:after="0" w:line="240" w:lineRule="auto"/>
        <w:jc w:val="both"/>
        <w:rPr>
          <w:sz w:val="24"/>
          <w:szCs w:val="24"/>
        </w:rPr>
      </w:pPr>
      <w:r>
        <w:rPr>
          <w:rFonts w:ascii="Times New Roman" w:hAnsi="Times New Roman"/>
          <w:color w:val="000000"/>
          <w:sz w:val="24"/>
          <w:szCs w:val="24"/>
        </w:rPr>
        <w:t xml:space="preserve">создавать устные и письменные тексты (описание, рассуждение, повествование); </w:t>
      </w:r>
    </w:p>
    <w:p w:rsidR="00C55C74" w:rsidRDefault="00C55C74" w:rsidP="0033754E">
      <w:pPr>
        <w:numPr>
          <w:ilvl w:val="0"/>
          <w:numId w:val="91"/>
        </w:numPr>
        <w:spacing w:after="0" w:line="240" w:lineRule="auto"/>
        <w:jc w:val="both"/>
        <w:rPr>
          <w:sz w:val="24"/>
          <w:szCs w:val="24"/>
        </w:rPr>
      </w:pPr>
      <w:r>
        <w:rPr>
          <w:rFonts w:ascii="Times New Roman" w:hAnsi="Times New Roman"/>
          <w:color w:val="000000"/>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C55C74" w:rsidRDefault="00C55C74" w:rsidP="0033754E">
      <w:pPr>
        <w:numPr>
          <w:ilvl w:val="0"/>
          <w:numId w:val="91"/>
        </w:numPr>
        <w:spacing w:after="0" w:line="240" w:lineRule="auto"/>
        <w:jc w:val="both"/>
        <w:rPr>
          <w:sz w:val="24"/>
          <w:szCs w:val="24"/>
        </w:rPr>
      </w:pPr>
      <w:r>
        <w:rPr>
          <w:rFonts w:ascii="Times New Roman" w:hAnsi="Times New Roman"/>
          <w:color w:val="000000"/>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C55C74" w:rsidRDefault="00C55C74" w:rsidP="0033754E">
      <w:pPr>
        <w:numPr>
          <w:ilvl w:val="0"/>
          <w:numId w:val="91"/>
        </w:numPr>
        <w:spacing w:after="0" w:line="240" w:lineRule="auto"/>
        <w:jc w:val="both"/>
        <w:rPr>
          <w:sz w:val="24"/>
          <w:szCs w:val="24"/>
        </w:rPr>
      </w:pPr>
      <w:r>
        <w:rPr>
          <w:rFonts w:ascii="Times New Roman" w:hAnsi="Times New Roman"/>
          <w:color w:val="000000"/>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Регулятивные универсальные учебные действия:</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1) Самоорганизация:</w:t>
      </w:r>
    </w:p>
    <w:p w:rsidR="00C55C74" w:rsidRDefault="00C55C74" w:rsidP="0033754E">
      <w:pPr>
        <w:numPr>
          <w:ilvl w:val="0"/>
          <w:numId w:val="92"/>
        </w:numPr>
        <w:spacing w:after="0" w:line="240" w:lineRule="auto"/>
        <w:jc w:val="both"/>
        <w:rPr>
          <w:sz w:val="24"/>
          <w:szCs w:val="24"/>
        </w:rPr>
      </w:pPr>
      <w:r>
        <w:rPr>
          <w:rFonts w:ascii="Times New Roman" w:hAnsi="Times New Roman"/>
          <w:color w:val="000000"/>
          <w:sz w:val="24"/>
          <w:szCs w:val="24"/>
        </w:rPr>
        <w:t xml:space="preserve">планировать самостоятельно или с небольшой помощью учителя действия по решению учебной задачи; </w:t>
      </w:r>
    </w:p>
    <w:p w:rsidR="00C55C74" w:rsidRDefault="00C55C74" w:rsidP="0033754E">
      <w:pPr>
        <w:numPr>
          <w:ilvl w:val="0"/>
          <w:numId w:val="92"/>
        </w:numPr>
        <w:spacing w:after="0" w:line="240" w:lineRule="auto"/>
        <w:jc w:val="both"/>
        <w:rPr>
          <w:sz w:val="24"/>
          <w:szCs w:val="24"/>
        </w:rPr>
      </w:pPr>
      <w:r>
        <w:rPr>
          <w:rFonts w:ascii="Times New Roman" w:hAnsi="Times New Roman"/>
          <w:color w:val="000000"/>
          <w:sz w:val="24"/>
          <w:szCs w:val="24"/>
        </w:rPr>
        <w:t>выстраивать последовательность выбранных действий и операций.</w:t>
      </w:r>
    </w:p>
    <w:p w:rsidR="00C55C74" w:rsidRDefault="00C55C74" w:rsidP="00C55C74">
      <w:pPr>
        <w:spacing w:after="0" w:line="240" w:lineRule="auto"/>
        <w:ind w:firstLine="600"/>
        <w:jc w:val="both"/>
        <w:rPr>
          <w:sz w:val="24"/>
          <w:szCs w:val="24"/>
        </w:rPr>
      </w:pPr>
      <w:r>
        <w:rPr>
          <w:rFonts w:ascii="Times New Roman" w:hAnsi="Times New Roman"/>
          <w:i/>
          <w:color w:val="000000"/>
          <w:sz w:val="24"/>
          <w:szCs w:val="24"/>
        </w:rPr>
        <w:t>2) Самоконтроль и самооценка:</w:t>
      </w:r>
    </w:p>
    <w:p w:rsidR="00C55C74" w:rsidRDefault="00C55C74" w:rsidP="0033754E">
      <w:pPr>
        <w:numPr>
          <w:ilvl w:val="0"/>
          <w:numId w:val="93"/>
        </w:numPr>
        <w:spacing w:after="0" w:line="240" w:lineRule="auto"/>
        <w:jc w:val="both"/>
        <w:rPr>
          <w:sz w:val="24"/>
          <w:szCs w:val="24"/>
        </w:rPr>
      </w:pPr>
      <w:r>
        <w:rPr>
          <w:rFonts w:ascii="Times New Roman" w:hAnsi="Times New Roman"/>
          <w:color w:val="000000"/>
          <w:sz w:val="24"/>
          <w:szCs w:val="24"/>
        </w:rPr>
        <w:t xml:space="preserve">осуществлять контроль процесса и результата своей деятельности; </w:t>
      </w:r>
    </w:p>
    <w:p w:rsidR="00C55C74" w:rsidRDefault="00C55C74" w:rsidP="0033754E">
      <w:pPr>
        <w:numPr>
          <w:ilvl w:val="0"/>
          <w:numId w:val="93"/>
        </w:numPr>
        <w:spacing w:after="0" w:line="240" w:lineRule="auto"/>
        <w:jc w:val="both"/>
        <w:rPr>
          <w:sz w:val="24"/>
          <w:szCs w:val="24"/>
        </w:rPr>
      </w:pPr>
      <w:r>
        <w:rPr>
          <w:rFonts w:ascii="Times New Roman" w:hAnsi="Times New Roman"/>
          <w:color w:val="000000"/>
          <w:sz w:val="24"/>
          <w:szCs w:val="24"/>
        </w:rPr>
        <w:t xml:space="preserve">находить ошибки в своей работе и устанавливать их причины; </w:t>
      </w:r>
    </w:p>
    <w:p w:rsidR="00C55C74" w:rsidRDefault="00C55C74" w:rsidP="0033754E">
      <w:pPr>
        <w:numPr>
          <w:ilvl w:val="0"/>
          <w:numId w:val="93"/>
        </w:numPr>
        <w:spacing w:after="0" w:line="240" w:lineRule="auto"/>
        <w:jc w:val="both"/>
        <w:rPr>
          <w:sz w:val="24"/>
          <w:szCs w:val="24"/>
        </w:rPr>
      </w:pPr>
      <w:r>
        <w:rPr>
          <w:rFonts w:ascii="Times New Roman" w:hAnsi="Times New Roman"/>
          <w:color w:val="000000"/>
          <w:sz w:val="24"/>
          <w:szCs w:val="24"/>
        </w:rPr>
        <w:t xml:space="preserve">корректировать свои действия при необходимости (с небольшой помощью учителя); </w:t>
      </w:r>
    </w:p>
    <w:p w:rsidR="00C55C74" w:rsidRDefault="00C55C74" w:rsidP="0033754E">
      <w:pPr>
        <w:numPr>
          <w:ilvl w:val="0"/>
          <w:numId w:val="93"/>
        </w:numPr>
        <w:spacing w:after="0" w:line="240" w:lineRule="auto"/>
        <w:jc w:val="both"/>
        <w:rPr>
          <w:sz w:val="24"/>
          <w:szCs w:val="24"/>
        </w:rPr>
      </w:pPr>
      <w:r>
        <w:rPr>
          <w:rFonts w:ascii="Times New Roman" w:hAnsi="Times New Roman"/>
          <w:color w:val="000000"/>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C55C74" w:rsidRDefault="00C55C74" w:rsidP="0033754E">
      <w:pPr>
        <w:numPr>
          <w:ilvl w:val="0"/>
          <w:numId w:val="93"/>
        </w:numPr>
        <w:spacing w:after="0" w:line="240" w:lineRule="auto"/>
        <w:jc w:val="both"/>
        <w:rPr>
          <w:sz w:val="24"/>
          <w:szCs w:val="24"/>
        </w:rPr>
      </w:pPr>
      <w:r>
        <w:rPr>
          <w:rFonts w:ascii="Times New Roman" w:hAnsi="Times New Roman"/>
          <w:color w:val="000000"/>
          <w:sz w:val="24"/>
          <w:szCs w:val="24"/>
        </w:rPr>
        <w:t xml:space="preserve">объективно оценивать результаты своей деятельности, соотносить свою оценку с оценкой учителя; </w:t>
      </w:r>
    </w:p>
    <w:p w:rsidR="00C55C74" w:rsidRDefault="00C55C74" w:rsidP="0033754E">
      <w:pPr>
        <w:numPr>
          <w:ilvl w:val="0"/>
          <w:numId w:val="93"/>
        </w:numPr>
        <w:spacing w:after="0" w:line="240" w:lineRule="auto"/>
        <w:jc w:val="both"/>
        <w:rPr>
          <w:sz w:val="24"/>
          <w:szCs w:val="24"/>
        </w:rPr>
      </w:pPr>
      <w:r>
        <w:rPr>
          <w:rFonts w:ascii="Times New Roman" w:hAnsi="Times New Roman"/>
          <w:color w:val="000000"/>
          <w:sz w:val="24"/>
          <w:szCs w:val="24"/>
        </w:rPr>
        <w:t xml:space="preserve">оценивать целесообразность выбранных способов действия, при необходимости корректировать их. </w:t>
      </w:r>
    </w:p>
    <w:p w:rsidR="00C55C74" w:rsidRDefault="00C55C74" w:rsidP="00C55C74">
      <w:pPr>
        <w:spacing w:after="0" w:line="240" w:lineRule="auto"/>
        <w:ind w:firstLine="600"/>
        <w:jc w:val="both"/>
        <w:rPr>
          <w:sz w:val="24"/>
          <w:szCs w:val="24"/>
        </w:rPr>
      </w:pPr>
      <w:r>
        <w:rPr>
          <w:rFonts w:ascii="Times New Roman" w:hAnsi="Times New Roman"/>
          <w:b/>
          <w:color w:val="000000"/>
          <w:sz w:val="24"/>
          <w:szCs w:val="24"/>
        </w:rPr>
        <w:t>Совместная деятельность:</w:t>
      </w:r>
    </w:p>
    <w:p w:rsidR="00C55C74" w:rsidRDefault="00C55C74" w:rsidP="0033754E">
      <w:pPr>
        <w:numPr>
          <w:ilvl w:val="0"/>
          <w:numId w:val="94"/>
        </w:numPr>
        <w:spacing w:after="0" w:line="240" w:lineRule="auto"/>
        <w:jc w:val="both"/>
        <w:rPr>
          <w:sz w:val="24"/>
          <w:szCs w:val="24"/>
        </w:rPr>
      </w:pPr>
      <w:r>
        <w:rPr>
          <w:rFonts w:ascii="Times New Roman" w:hAnsi="Times New Roman"/>
          <w:color w:val="000000"/>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C55C74" w:rsidRDefault="00C55C74" w:rsidP="0033754E">
      <w:pPr>
        <w:numPr>
          <w:ilvl w:val="0"/>
          <w:numId w:val="94"/>
        </w:numPr>
        <w:spacing w:after="0" w:line="240" w:lineRule="auto"/>
        <w:jc w:val="both"/>
        <w:rPr>
          <w:sz w:val="24"/>
          <w:szCs w:val="24"/>
        </w:rPr>
      </w:pPr>
      <w:r>
        <w:rPr>
          <w:rFonts w:ascii="Times New Roman" w:hAnsi="Times New Roman"/>
          <w:color w:val="000000"/>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C55C74" w:rsidRDefault="00C55C74" w:rsidP="0033754E">
      <w:pPr>
        <w:numPr>
          <w:ilvl w:val="0"/>
          <w:numId w:val="94"/>
        </w:numPr>
        <w:spacing w:after="0" w:line="240" w:lineRule="auto"/>
        <w:jc w:val="both"/>
        <w:rPr>
          <w:sz w:val="24"/>
          <w:szCs w:val="24"/>
        </w:rPr>
      </w:pPr>
      <w:r>
        <w:rPr>
          <w:rFonts w:ascii="Times New Roman" w:hAnsi="Times New Roman"/>
          <w:color w:val="000000"/>
          <w:sz w:val="24"/>
          <w:szCs w:val="24"/>
        </w:rPr>
        <w:t xml:space="preserve">проявлять готовность руководить, выполнять поручения, подчиняться; </w:t>
      </w:r>
    </w:p>
    <w:p w:rsidR="00C55C74" w:rsidRDefault="00C55C74" w:rsidP="0033754E">
      <w:pPr>
        <w:numPr>
          <w:ilvl w:val="0"/>
          <w:numId w:val="94"/>
        </w:numPr>
        <w:spacing w:after="0" w:line="240" w:lineRule="auto"/>
        <w:jc w:val="both"/>
        <w:rPr>
          <w:sz w:val="24"/>
          <w:szCs w:val="24"/>
        </w:rPr>
      </w:pPr>
      <w:r>
        <w:rPr>
          <w:rFonts w:ascii="Times New Roman" w:hAnsi="Times New Roman"/>
          <w:color w:val="000000"/>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C55C74" w:rsidRDefault="00C55C74" w:rsidP="0033754E">
      <w:pPr>
        <w:numPr>
          <w:ilvl w:val="0"/>
          <w:numId w:val="94"/>
        </w:numPr>
        <w:spacing w:after="0" w:line="240" w:lineRule="auto"/>
        <w:jc w:val="both"/>
        <w:rPr>
          <w:sz w:val="24"/>
          <w:szCs w:val="24"/>
        </w:rPr>
      </w:pPr>
      <w:r>
        <w:rPr>
          <w:rFonts w:ascii="Times New Roman" w:hAnsi="Times New Roman"/>
          <w:color w:val="000000"/>
          <w:sz w:val="24"/>
          <w:szCs w:val="24"/>
        </w:rPr>
        <w:lastRenderedPageBreak/>
        <w:t xml:space="preserve">ответственно выполнять свою часть работы. </w:t>
      </w:r>
    </w:p>
    <w:p w:rsidR="00C55C74" w:rsidRDefault="00C55C74" w:rsidP="00C55C74">
      <w:pPr>
        <w:spacing w:after="0" w:line="240" w:lineRule="auto"/>
        <w:ind w:left="120"/>
        <w:rPr>
          <w:sz w:val="24"/>
          <w:szCs w:val="24"/>
        </w:rPr>
      </w:pPr>
    </w:p>
    <w:p w:rsidR="00C55C74" w:rsidRDefault="00C55C74" w:rsidP="00C55C74">
      <w:pPr>
        <w:spacing w:after="0" w:line="240" w:lineRule="auto"/>
        <w:ind w:left="120"/>
        <w:rPr>
          <w:sz w:val="24"/>
          <w:szCs w:val="24"/>
        </w:rPr>
      </w:pPr>
      <w:r>
        <w:rPr>
          <w:rFonts w:ascii="Times New Roman" w:hAnsi="Times New Roman"/>
          <w:b/>
          <w:color w:val="000000"/>
          <w:sz w:val="24"/>
          <w:szCs w:val="24"/>
        </w:rPr>
        <w:t>ПРЕДМЕТНЫЕ РЕЗУЛЬТАТЫ</w:t>
      </w:r>
    </w:p>
    <w:p w:rsidR="00C55C74" w:rsidRDefault="00C55C74" w:rsidP="00C55C74">
      <w:pPr>
        <w:spacing w:after="0" w:line="240" w:lineRule="auto"/>
        <w:ind w:left="120"/>
        <w:rPr>
          <w:sz w:val="24"/>
          <w:szCs w:val="24"/>
        </w:rPr>
      </w:pPr>
    </w:p>
    <w:p w:rsidR="00C55C74" w:rsidRDefault="00C55C74" w:rsidP="00C55C74">
      <w:pPr>
        <w:spacing w:after="0" w:line="240" w:lineRule="auto"/>
        <w:ind w:left="120"/>
        <w:jc w:val="both"/>
        <w:rPr>
          <w:sz w:val="24"/>
          <w:szCs w:val="24"/>
        </w:rPr>
      </w:pPr>
      <w:r>
        <w:rPr>
          <w:rFonts w:ascii="Times New Roman" w:hAnsi="Times New Roman"/>
          <w:b/>
          <w:color w:val="000000"/>
          <w:sz w:val="24"/>
          <w:szCs w:val="24"/>
        </w:rPr>
        <w:t>1 КЛАСС</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 xml:space="preserve">К концу обучения в </w:t>
      </w:r>
      <w:r>
        <w:rPr>
          <w:rFonts w:ascii="Times New Roman" w:hAnsi="Times New Roman"/>
          <w:b/>
          <w:color w:val="000000"/>
          <w:sz w:val="24"/>
          <w:szCs w:val="24"/>
        </w:rPr>
        <w:t xml:space="preserve">1 классе </w:t>
      </w:r>
      <w:r>
        <w:rPr>
          <w:rFonts w:ascii="Times New Roman" w:hAnsi="Times New Roman"/>
          <w:color w:val="000000"/>
          <w:sz w:val="24"/>
          <w:szCs w:val="24"/>
        </w:rPr>
        <w:t>обучающийся научится:</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воспроизводить название своего населённого пункта, региона, страны;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применять правила ухода за комнатными растениями и домашними животными;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использовать для ответов на вопросы небольшие тексты о природе и обществе;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соблюдать правила использования электронных средств, оснащённых экраном;</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соблюдать правила здорового питания и личной гигиены;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соблюдать правила безопасного поведения пешехода;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 xml:space="preserve">соблюдать правила безопасного поведения в природе; </w:t>
      </w:r>
    </w:p>
    <w:p w:rsidR="00C55C74" w:rsidRDefault="00C55C74" w:rsidP="0033754E">
      <w:pPr>
        <w:numPr>
          <w:ilvl w:val="0"/>
          <w:numId w:val="95"/>
        </w:numPr>
        <w:spacing w:after="0" w:line="240" w:lineRule="auto"/>
        <w:jc w:val="both"/>
        <w:rPr>
          <w:sz w:val="24"/>
          <w:szCs w:val="24"/>
        </w:rPr>
      </w:pPr>
      <w:r>
        <w:rPr>
          <w:rFonts w:ascii="Times New Roman" w:hAnsi="Times New Roman"/>
          <w:color w:val="000000"/>
          <w:sz w:val="24"/>
          <w:szCs w:val="24"/>
        </w:rPr>
        <w:t>с помощью взрослых (учителя, родители) пользоваться электронным дневником и электронными ресурсами школы.</w:t>
      </w:r>
    </w:p>
    <w:p w:rsidR="00C55C74" w:rsidRDefault="00C55C74" w:rsidP="00C55C74">
      <w:pPr>
        <w:spacing w:after="0" w:line="240" w:lineRule="auto"/>
        <w:ind w:left="120"/>
        <w:jc w:val="both"/>
        <w:rPr>
          <w:sz w:val="24"/>
          <w:szCs w:val="24"/>
        </w:rPr>
      </w:pPr>
    </w:p>
    <w:p w:rsidR="00C55C74" w:rsidRDefault="00C55C74" w:rsidP="00C55C74">
      <w:pPr>
        <w:spacing w:after="0" w:line="240" w:lineRule="auto"/>
        <w:ind w:left="120"/>
        <w:jc w:val="both"/>
        <w:rPr>
          <w:sz w:val="24"/>
          <w:szCs w:val="24"/>
        </w:rPr>
      </w:pPr>
      <w:r>
        <w:rPr>
          <w:rFonts w:ascii="Times New Roman" w:hAnsi="Times New Roman"/>
          <w:b/>
          <w:color w:val="000000"/>
          <w:sz w:val="24"/>
          <w:szCs w:val="24"/>
        </w:rPr>
        <w:t>2 КЛАСС</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 xml:space="preserve">К концу обучения во </w:t>
      </w:r>
      <w:r>
        <w:rPr>
          <w:rFonts w:ascii="Times New Roman" w:hAnsi="Times New Roman"/>
          <w:b/>
          <w:color w:val="000000"/>
          <w:sz w:val="24"/>
          <w:szCs w:val="24"/>
        </w:rPr>
        <w:t xml:space="preserve">2 классе </w:t>
      </w:r>
      <w:r>
        <w:rPr>
          <w:rFonts w:ascii="Times New Roman" w:hAnsi="Times New Roman"/>
          <w:color w:val="000000"/>
          <w:sz w:val="24"/>
          <w:szCs w:val="24"/>
        </w:rPr>
        <w:t>обучающийся научится:</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находить Россию на карте мира, на карте России - Москву, свой регион и его главный город;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узнавать государственную символику Российской Федерации (гимн, герб, флаг) и своего региона;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распознавать изученные объекты окружающего мира по их описанию, рисункам и фотографиям, различать их в окружающем мире;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lastRenderedPageBreak/>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проводить, соблюдая правила безопасного труда, несложные наблюдения и опыты с природными объектами, измерения;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приводить примеры изученных взаимосвязей в природе, примеры, иллюстрирующие значение природы в жизни человека;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группировать изученные объекты живой и неживой природы по предложенным признакам;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сравнивать объекты живой и неживой природы на основе внешних признаков;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ориентироваться на местности по местным природным признакам, Солнцу, компасу;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создавать по заданному плану развёрнутые высказывания о природе и обществе;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использовать для ответов на вопросы небольшие тексты о природе и обществе;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соблюдать режим дня и питания;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C55C74" w:rsidRDefault="00C55C74" w:rsidP="0033754E">
      <w:pPr>
        <w:numPr>
          <w:ilvl w:val="0"/>
          <w:numId w:val="96"/>
        </w:numPr>
        <w:spacing w:after="0" w:line="240" w:lineRule="auto"/>
        <w:jc w:val="both"/>
        <w:rPr>
          <w:sz w:val="24"/>
          <w:szCs w:val="24"/>
        </w:rPr>
      </w:pPr>
      <w:r>
        <w:rPr>
          <w:rFonts w:ascii="Times New Roman" w:hAnsi="Times New Roman"/>
          <w:color w:val="000000"/>
          <w:sz w:val="24"/>
          <w:szCs w:val="24"/>
        </w:rPr>
        <w:t>безопасно осуществлять коммуникацию в школьных сообществах с помощью учителя (при необходимости).</w:t>
      </w:r>
    </w:p>
    <w:p w:rsidR="00C55C74" w:rsidRDefault="00C55C74" w:rsidP="00C55C74">
      <w:pPr>
        <w:spacing w:after="0" w:line="240" w:lineRule="auto"/>
        <w:ind w:left="120"/>
        <w:jc w:val="both"/>
        <w:rPr>
          <w:sz w:val="24"/>
          <w:szCs w:val="24"/>
        </w:rPr>
      </w:pPr>
    </w:p>
    <w:p w:rsidR="00C55C74" w:rsidRDefault="00C55C74" w:rsidP="00C55C74">
      <w:pPr>
        <w:spacing w:after="0" w:line="240" w:lineRule="auto"/>
        <w:ind w:left="120"/>
        <w:jc w:val="both"/>
        <w:rPr>
          <w:sz w:val="24"/>
          <w:szCs w:val="24"/>
        </w:rPr>
      </w:pPr>
      <w:r>
        <w:rPr>
          <w:rFonts w:ascii="Times New Roman" w:hAnsi="Times New Roman"/>
          <w:b/>
          <w:color w:val="000000"/>
          <w:sz w:val="24"/>
          <w:szCs w:val="24"/>
        </w:rPr>
        <w:t>3 КЛАСС</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 xml:space="preserve">К концу обучения в </w:t>
      </w:r>
      <w:r>
        <w:rPr>
          <w:rFonts w:ascii="Times New Roman" w:hAnsi="Times New Roman"/>
          <w:b/>
          <w:color w:val="000000"/>
          <w:sz w:val="24"/>
          <w:szCs w:val="24"/>
        </w:rPr>
        <w:t xml:space="preserve">3 классе </w:t>
      </w:r>
      <w:r>
        <w:rPr>
          <w:rFonts w:ascii="Times New Roman" w:hAnsi="Times New Roman"/>
          <w:color w:val="000000"/>
          <w:sz w:val="24"/>
          <w:szCs w:val="24"/>
        </w:rPr>
        <w:t>обучающийся научится:</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показывать на карте мира материки, изученные страны мира;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различать расходы и доходы семейного бюджета;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распознавать изученные объекты природы по их описанию, рисункам и фотографиям, различать их в окружающем мире;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группировать изученные объекты живой и неживой природы, проводить простейшую классификацию;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lastRenderedPageBreak/>
        <w:t xml:space="preserve">сравнивать по заданному количеству признаков объекты живой и неживой природы;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соблюдать правила безопасного поведения пассажира железнодорожного, водного и авиатранспорта;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соблюдать основы здорового образа жизни, в том числе требования к двигательной активности и принципы здорового питания;</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соблюдать основы профилактики заболеваний;</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соблюдать правила безопасного поведения во дворе жилого дома;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соблюдать правила нравственного поведения на природе;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C55C74" w:rsidRDefault="00C55C74" w:rsidP="0033754E">
      <w:pPr>
        <w:numPr>
          <w:ilvl w:val="0"/>
          <w:numId w:val="97"/>
        </w:numPr>
        <w:spacing w:after="0" w:line="240" w:lineRule="auto"/>
        <w:jc w:val="both"/>
        <w:rPr>
          <w:sz w:val="24"/>
          <w:szCs w:val="24"/>
        </w:rPr>
      </w:pPr>
      <w:r>
        <w:rPr>
          <w:rFonts w:ascii="Times New Roman" w:hAnsi="Times New Roman"/>
          <w:color w:val="000000"/>
          <w:sz w:val="24"/>
          <w:szCs w:val="24"/>
        </w:rPr>
        <w:t>ориентироваться в возможных мошеннических действиях при общении в мессенджерах.</w:t>
      </w:r>
    </w:p>
    <w:p w:rsidR="00C55C74" w:rsidRDefault="00C55C74" w:rsidP="00C55C74">
      <w:pPr>
        <w:spacing w:after="0" w:line="240" w:lineRule="auto"/>
        <w:ind w:left="120"/>
        <w:jc w:val="both"/>
        <w:rPr>
          <w:sz w:val="24"/>
          <w:szCs w:val="24"/>
        </w:rPr>
      </w:pPr>
    </w:p>
    <w:p w:rsidR="00C55C74" w:rsidRDefault="00C55C74" w:rsidP="00C55C74">
      <w:pPr>
        <w:spacing w:after="0" w:line="240" w:lineRule="auto"/>
        <w:ind w:left="120"/>
        <w:jc w:val="both"/>
        <w:rPr>
          <w:sz w:val="24"/>
          <w:szCs w:val="24"/>
        </w:rPr>
      </w:pPr>
      <w:r>
        <w:rPr>
          <w:rFonts w:ascii="Times New Roman" w:hAnsi="Times New Roman"/>
          <w:b/>
          <w:color w:val="000000"/>
          <w:sz w:val="24"/>
          <w:szCs w:val="24"/>
        </w:rPr>
        <w:t>4 КЛАСС</w:t>
      </w:r>
    </w:p>
    <w:p w:rsidR="00C55C74" w:rsidRDefault="00C55C74" w:rsidP="00C55C74">
      <w:pPr>
        <w:spacing w:after="0" w:line="240" w:lineRule="auto"/>
        <w:ind w:firstLine="600"/>
        <w:jc w:val="both"/>
        <w:rPr>
          <w:sz w:val="24"/>
          <w:szCs w:val="24"/>
        </w:rPr>
      </w:pPr>
      <w:r>
        <w:rPr>
          <w:rFonts w:ascii="Times New Roman" w:hAnsi="Times New Roman"/>
          <w:color w:val="000000"/>
          <w:sz w:val="24"/>
          <w:szCs w:val="24"/>
        </w:rPr>
        <w:t xml:space="preserve">К концу обучения в </w:t>
      </w:r>
      <w:r>
        <w:rPr>
          <w:rFonts w:ascii="Times New Roman" w:hAnsi="Times New Roman"/>
          <w:b/>
          <w:color w:val="000000"/>
          <w:sz w:val="24"/>
          <w:szCs w:val="24"/>
        </w:rPr>
        <w:t xml:space="preserve">4 классе </w:t>
      </w:r>
      <w:r>
        <w:rPr>
          <w:rFonts w:ascii="Times New Roman" w:hAnsi="Times New Roman"/>
          <w:color w:val="000000"/>
          <w:sz w:val="24"/>
          <w:szCs w:val="24"/>
        </w:rPr>
        <w:t>обучающийся научится:</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соблюдать правила нравственного поведения в социуме;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показывать на исторической карте места изученных исторических событий;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находить место изученных событий на «ленте времени»;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знать основные права и обязанности гражданина Российской Федерации;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соотносить изученные исторические события и исторических деятелей с веками и периодами истории России;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lastRenderedPageBreak/>
        <w:t xml:space="preserve">сравнивать объекты живой и неживой природы на основе их внешних признаков и известных характерных свойств;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называть наиболее значимые природные объекты Всемирного наследия в России и за рубежом (в пределах изученного);</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называть экологические проблемы и определять пути их решения;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создавать по заданному плану собственные развёрнутые высказывания о природе и обществе;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использовать различные источники информации для поиска и извлечения информации, ответов на вопросы;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соблюдать правила нравственного поведения на природе;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осознавать возможные последствия вредных привычек для здоровья и жизни человека;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соблюдать правила безопасного поведения при езде на велосипеде, самокате; </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C55C74" w:rsidRDefault="00C55C74" w:rsidP="0033754E">
      <w:pPr>
        <w:numPr>
          <w:ilvl w:val="0"/>
          <w:numId w:val="98"/>
        </w:numPr>
        <w:spacing w:after="0" w:line="240" w:lineRule="auto"/>
        <w:jc w:val="both"/>
        <w:rPr>
          <w:sz w:val="24"/>
          <w:szCs w:val="24"/>
        </w:rPr>
      </w:pPr>
      <w:r>
        <w:rPr>
          <w:rFonts w:ascii="Times New Roman" w:hAnsi="Times New Roman"/>
          <w:color w:val="000000"/>
          <w:sz w:val="24"/>
          <w:szCs w:val="24"/>
        </w:rPr>
        <w:t xml:space="preserve">соблюдать правила безопасного для здоровья использования электронных образовательных и информационных ресурсов. </w:t>
      </w:r>
    </w:p>
    <w:p w:rsidR="00FA319D" w:rsidRPr="00970A07" w:rsidRDefault="00FA319D" w:rsidP="00FA319D">
      <w:pPr>
        <w:rPr>
          <w:rFonts w:ascii="Times New Roman" w:hAnsi="Times New Roman" w:cs="Times New Roman"/>
          <w:sz w:val="24"/>
          <w:szCs w:val="24"/>
        </w:rPr>
      </w:pPr>
    </w:p>
    <w:p w:rsidR="00DE6C91" w:rsidRDefault="00DE6C91" w:rsidP="00C55C74">
      <w:pPr>
        <w:jc w:val="center"/>
        <w:rPr>
          <w:rFonts w:ascii="Times New Roman" w:hAnsi="Times New Roman" w:cs="Times New Roman"/>
          <w:b/>
          <w:sz w:val="24"/>
          <w:szCs w:val="24"/>
        </w:rPr>
      </w:pPr>
    </w:p>
    <w:p w:rsidR="00DE6C91" w:rsidRDefault="00DE6C91" w:rsidP="00C55C74">
      <w:pPr>
        <w:jc w:val="center"/>
        <w:rPr>
          <w:rFonts w:ascii="Times New Roman" w:hAnsi="Times New Roman" w:cs="Times New Roman"/>
          <w:b/>
          <w:sz w:val="24"/>
          <w:szCs w:val="24"/>
        </w:rPr>
      </w:pPr>
    </w:p>
    <w:p w:rsidR="00FA319D" w:rsidRPr="00970A07" w:rsidRDefault="00FA319D" w:rsidP="00C55C74">
      <w:pPr>
        <w:jc w:val="center"/>
        <w:rPr>
          <w:rFonts w:ascii="Times New Roman" w:hAnsi="Times New Roman" w:cs="Times New Roman"/>
          <w:sz w:val="24"/>
          <w:szCs w:val="24"/>
        </w:rPr>
      </w:pPr>
      <w:r w:rsidRPr="00C55C74">
        <w:rPr>
          <w:rFonts w:ascii="Times New Roman" w:hAnsi="Times New Roman" w:cs="Times New Roman"/>
          <w:b/>
          <w:sz w:val="24"/>
          <w:szCs w:val="24"/>
        </w:rPr>
        <w:t>Федеральная рабочая программа по учебному предмету «Основы религиозных культур и светской этики».</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Пояснительная записка.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 xml:space="preserve">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Основными задачами программы по ОРКСЭ являются:</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w:t>
      </w:r>
      <w:r w:rsidRPr="00DE0914">
        <w:rPr>
          <w:rFonts w:ascii="Times New Roman" w:hAnsi="Times New Roman" w:cs="Times New Roman"/>
          <w:sz w:val="28"/>
          <w:szCs w:val="28"/>
        </w:rPr>
        <w:t xml:space="preserve"> и</w:t>
      </w:r>
      <w:r w:rsidRPr="00970A07">
        <w:rPr>
          <w:rFonts w:ascii="Times New Roman" w:hAnsi="Times New Roman" w:cs="Times New Roman"/>
          <w:sz w:val="24"/>
          <w:szCs w:val="24"/>
        </w:rPr>
        <w:t xml:space="preserve"> гражданина в Российской Федерации.</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w:t>
      </w:r>
      <w:r w:rsidR="00FA319D" w:rsidRPr="00970A07">
        <w:rPr>
          <w:rFonts w:ascii="Times New Roman" w:hAnsi="Times New Roman" w:cs="Times New Roman"/>
          <w:sz w:val="24"/>
          <w:szCs w:val="24"/>
        </w:rPr>
        <w:lastRenderedPageBreak/>
        <w:t>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FA319D"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164.5.8. Общее число часов, рекомендованных для изучения ОРКСЭ, ‒ 34 часа (один час в неделю в 4 классе).</w:t>
      </w:r>
    </w:p>
    <w:p w:rsidR="00C55C74" w:rsidRPr="00970A07" w:rsidRDefault="00C55C74"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 основании заявлений родителей в 4 классе выбран модуль</w:t>
      </w:r>
      <w:r w:rsidR="00912B4F">
        <w:rPr>
          <w:rFonts w:ascii="Times New Roman" w:hAnsi="Times New Roman" w:cs="Times New Roman"/>
          <w:sz w:val="24"/>
          <w:szCs w:val="24"/>
        </w:rPr>
        <w:t xml:space="preserve"> </w:t>
      </w:r>
      <w:r w:rsidR="00912B4F" w:rsidRPr="00970A07">
        <w:rPr>
          <w:rFonts w:ascii="Times New Roman" w:hAnsi="Times New Roman" w:cs="Times New Roman"/>
          <w:sz w:val="24"/>
          <w:szCs w:val="24"/>
        </w:rPr>
        <w:t>«Основы религиозных культур народов России».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Содержание обучения в 4 классе.</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Модуль «Основы религиозных культур народов России».</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FA319D" w:rsidRPr="00912B4F" w:rsidRDefault="00912B4F" w:rsidP="00912B4F">
      <w:pPr>
        <w:spacing w:after="0" w:line="240" w:lineRule="auto"/>
        <w:rPr>
          <w:rFonts w:ascii="Times New Roman" w:hAnsi="Times New Roman" w:cs="Times New Roman"/>
          <w:b/>
          <w:sz w:val="24"/>
          <w:szCs w:val="24"/>
        </w:rPr>
      </w:pPr>
      <w:r w:rsidRPr="00912B4F">
        <w:rPr>
          <w:rFonts w:ascii="Times New Roman" w:hAnsi="Times New Roman" w:cs="Times New Roman"/>
          <w:b/>
          <w:sz w:val="24"/>
          <w:szCs w:val="24"/>
        </w:rPr>
        <w:t xml:space="preserve">         </w:t>
      </w:r>
      <w:r w:rsidR="00FA319D" w:rsidRPr="00912B4F">
        <w:rPr>
          <w:rFonts w:ascii="Times New Roman" w:hAnsi="Times New Roman" w:cs="Times New Roman"/>
          <w:b/>
          <w:sz w:val="24"/>
          <w:szCs w:val="24"/>
        </w:rPr>
        <w:t>Планируемые результаты освоения программы по ОРКСЭ на уровне начального общего образования.</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значения гуманистических и демократических ценностных ориентаций, осознавать ценность человеческой жизни;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значения нравственных норм и ценностей как условия жизни личности, семьи, общества;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необходимость бережного отношения к материальным и духовным ценностям.</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00FA319D" w:rsidRPr="00970A07">
        <w:rPr>
          <w:rFonts w:ascii="Times New Roman" w:hAnsi="Times New Roman" w:cs="Times New Roman"/>
          <w:sz w:val="24"/>
          <w:szCs w:val="24"/>
        </w:rPr>
        <w:t>Метапредметные результаты:</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выполнять совместные проектные задания с использованием предложенного образца.</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У обучающегося будут сформированы умения работать с информацией как часть познавательных универсальных учебных действий: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воспроизводить прослушанную (прочитанную) информацию, подчёркивать её принадлежность к определённой религии и (или) к гражданской этике;</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У обучающегося будут сформированы умения совместной деятельности: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FA319D" w:rsidRPr="00970A07" w:rsidRDefault="00912B4F" w:rsidP="00912B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ОРКСЭ:</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Модуль «Основы религиозных культур народов России».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164.7.3.6. Модуль «Основы светской этики».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рассказывать о российских культурных и природных памятниках, о культурных и природных достопримечательностях своего региона;</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A319D" w:rsidRPr="00970A07" w:rsidRDefault="00FA319D" w:rsidP="00912B4F">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912B4F" w:rsidRDefault="00912B4F" w:rsidP="00FA319D">
      <w:pPr>
        <w:rPr>
          <w:rFonts w:ascii="Times New Roman" w:hAnsi="Times New Roman" w:cs="Times New Roman"/>
          <w:sz w:val="24"/>
          <w:szCs w:val="24"/>
        </w:rPr>
      </w:pPr>
    </w:p>
    <w:p w:rsidR="00FA319D" w:rsidRPr="00912B4F" w:rsidRDefault="00FA319D" w:rsidP="00AB772C">
      <w:pPr>
        <w:jc w:val="center"/>
        <w:rPr>
          <w:rFonts w:ascii="Times New Roman" w:hAnsi="Times New Roman" w:cs="Times New Roman"/>
          <w:b/>
          <w:sz w:val="24"/>
          <w:szCs w:val="24"/>
        </w:rPr>
      </w:pPr>
      <w:r w:rsidRPr="00970A07">
        <w:rPr>
          <w:rFonts w:ascii="Times New Roman" w:hAnsi="Times New Roman" w:cs="Times New Roman"/>
          <w:sz w:val="24"/>
          <w:szCs w:val="24"/>
        </w:rPr>
        <w:t>. </w:t>
      </w:r>
      <w:r w:rsidR="00912B4F">
        <w:rPr>
          <w:rFonts w:ascii="Times New Roman" w:hAnsi="Times New Roman" w:cs="Times New Roman"/>
          <w:b/>
          <w:sz w:val="24"/>
          <w:szCs w:val="24"/>
        </w:rPr>
        <w:t>Р</w:t>
      </w:r>
      <w:r w:rsidRPr="00912B4F">
        <w:rPr>
          <w:rFonts w:ascii="Times New Roman" w:hAnsi="Times New Roman" w:cs="Times New Roman"/>
          <w:b/>
          <w:sz w:val="24"/>
          <w:szCs w:val="24"/>
        </w:rPr>
        <w:t>абочая программа по учебному предмету «Изобразительное искусство».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165.5. Пояснительная записка.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w:t>
      </w:r>
      <w:r w:rsidRPr="00970A07">
        <w:rPr>
          <w:rFonts w:ascii="Times New Roman" w:hAnsi="Times New Roman" w:cs="Times New Roman"/>
          <w:sz w:val="24"/>
          <w:szCs w:val="24"/>
        </w:rPr>
        <w:lastRenderedPageBreak/>
        <w:t>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165.6. Содержание обучения в 1 классе.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165.6.1. Модуль «Графика».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Рисование с натуры: разные листья и их форма.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165.6.2. Модуль «Живопись».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Эмоциональная выразительность цвета, способы выражение настроения в изображаемом сюжете.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Живописное изображение разных цветков по представлению и восприятию. Развитие навыков работы гуашью. Эмоциональная выразительность цвета.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Техника монотипии. Представления о симметрии. Развитие воображения.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165.6.3. Модуль «Скульптура».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Изображение в объёме. Приёмы работы с пластилином; дощечка, стек, тряпочка.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Бумажная пластика. Овладение первичными приёмами надрезания, закручивания, складывания.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Объёмная аппликация из бумаги и картона.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165.6.4. Модуль «Декоративно-прикладное искусство».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Дизайн предмета: изготовление нарядной упаковки путём складывания бумаги и аппликации.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Оригами – создание игрушки для новогодней ёлки. Приёмы складывания бумаги.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165.6.5. Модуль «Архитектура».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165.6.6. Модуль «Восприятие произведений искусства».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165.6.7. Модуль «Азбука цифровой графики».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Фотографирование мелких деталей природы, выражение ярких зрительных впечатлений.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Обсуждение в условиях урока ученических фотографий, соответствующих изучаемой теме.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165.7. Содержание обучения во 2 классе.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165.7.1. Модуль «Графика».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Пастель и мелки – особенности и выразительные свойства графических материалов, приёмы работы.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165.7.2. Модуль «Живопись».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Акварель и её свойства. Акварельные кисти. Приёмы работы акварелью.</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Цвет тёплый и холодный – цветовой контраст.</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Цвет открытый – звонкий и приглушённый, тихий. Эмоциональная выразительность цвета.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165.7.3. Модуль «Скульптура».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165.7.4. Модуль «Декоративно-прикладное искусство».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w:t>
      </w:r>
      <w:r w:rsidRPr="00970A07">
        <w:rPr>
          <w:rFonts w:ascii="Times New Roman" w:hAnsi="Times New Roman" w:cs="Times New Roman"/>
          <w:sz w:val="24"/>
          <w:szCs w:val="24"/>
        </w:rPr>
        <w:lastRenderedPageBreak/>
        <w:t>предметах декоративно-прикладного искусства (например, кружево, вышивка, ювелирные изделия).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165.7.5. Модуль «Архитектура».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165.7.6. Модуль «Восприятие произведений искусства».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165.7.7. Модуль «Азбука цифровой графики».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165.8. Содержание обучения в 3 классе.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165.8.1. Модуль «Графика».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Эскиз плаката или афиши. Совмещение шрифта и изображения. Особенности композиции плаката.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Транспорт в городе. Рисунки реальных или фантастических машин.</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Изображение лица человека. Строение, пропорции, взаиморасположение частей лица.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165.8.2. Модуль «Живопись».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165.8.3. Модуль «Скульптура».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165.8.4. Модуль «Декоративно-прикладное искусство».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165.8.5. Модуль «Архитектура».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w:t>
      </w:r>
      <w:r w:rsidRPr="00970A07">
        <w:rPr>
          <w:rFonts w:ascii="Times New Roman" w:hAnsi="Times New Roman" w:cs="Times New Roman"/>
          <w:sz w:val="24"/>
          <w:szCs w:val="24"/>
        </w:rPr>
        <w:lastRenderedPageBreak/>
        <w:t>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165.8.6. Модуль «Восприятие произведений искусства».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165.8.7. Модуль «Азбука цифровой графики».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Изображение и изучение мимики лица в программе Paint (или другом графическом редакторе).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165.9. Содержание обучения в 4 классе.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165.9.1. Модуль «Графика».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Графическое изображение героев былин, древних легенд, сказок и сказаний разных народов.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165.9.2. Модуль «Живопись».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165.9.3. Модуль «Скульптура».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со скульптурными памятниками героям и мемориальными комплексами.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165.9.4. Модуль «Декоративно-прикладное искусство».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Женский и мужской костюмы в традициях разных народов.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Своеобразие одежды разных эпох и культур.</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165.9.5. Модуль «Архитектура».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Понимание значения для современных людей сохранения культурного наследия.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165.9.6. Модуль «Восприятие произведений искусства».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165.9.7. Модуль «Азбука цифровой графики».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Виртуальные тематические путешествия по художественным музеям мира.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 Планируемые результаты освоения программы по изобразительному искусству на уровне начального общего образования.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уважение и ценностное отношение к своей Родине – России;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духовно-нравственное развитие обучающихся;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40" w:name="_Toc124264881"/>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40"/>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Пространственные представления и сенсорные способности: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характеризовать форму предмета, конструкции;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выявлять доминантные черты (характерные особенности) в визуальном образе;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сравнивать плоскостные и пространственные объекты по заданным основаниям;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находить ассоциативные связи между визуальными образами разных форм и предметов;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сопоставлять части и целое в видимом образе, предмете, конструкции;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обобщать форму составной конструкции;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передавать обобщенный образ реальности при построении плоской композиции;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ставить и использовать вопросы как исследовательский инструмент познания.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165.10.2.2. У обучающегося будут сформированы умения работать с информацией как часть познавательных универсальных учебных действий: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электронные образовательные ресурсы;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работать с электронными учебниками и учебными пособиями;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соблюдать правила информационной безопасности при работе в Интернете.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165.10.2.3. У обучающегося будут сформированы умения общения как часть коммуникативных универсальных учебных действий: </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165.10.2.4. У обучающегося будут сформированы умения самоорганизации и самоконтроля как часть регулятивных универсальных учебных действий: </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внимательно относиться и выполнять учебные задачи, поставленные учителем;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соблюдать последовательность учебных действий при выполнении задания;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1порядок в окружающем пространстве и бережно относясь к используемым материалам;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A319D" w:rsidRPr="00970A07" w:rsidRDefault="00FA319D" w:rsidP="00DE6C91">
      <w:pPr>
        <w:spacing w:after="0" w:line="240" w:lineRule="auto"/>
        <w:rPr>
          <w:rFonts w:ascii="Times New Roman" w:hAnsi="Times New Roman" w:cs="Times New Roman"/>
          <w:sz w:val="24"/>
          <w:szCs w:val="24"/>
        </w:rPr>
      </w:pPr>
      <w:bookmarkStart w:id="241" w:name="_Toc124264882"/>
      <w:r w:rsidRPr="00970A07">
        <w:rPr>
          <w:rFonts w:ascii="Times New Roman" w:hAnsi="Times New Roman" w:cs="Times New Roman"/>
          <w:sz w:val="24"/>
          <w:szCs w:val="24"/>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41"/>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165.10.3.1. Модуль «Графика».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создания рисунка простого (плоского) предмета с натуры.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Выбирать вертикальный или горизонтальный формат листа для выполнения соответствующих задач рисунка.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165.10.3.2. Модуль «Живопись».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Осваивать навыки работы красками «гуашь» в условиях урока.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Осознавать эмоциональное звучание цвета и формулировать своё мнение с использованием опыта жизненных ассоциаций.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165.10.3.3. Модуль «Скульптура».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165.10.3.4. Модуль «Декоративно-прикладное искусство».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Учиться использовать правила симметрии в своей художественной деятельности.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знания о значении и назначении украшений в жизни людей.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165.10.3.5. Модуль «Архитектура».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165.10.3.6. Модуль «Восприятие произведений искусства».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165.10.3.7. Модуль «Азбука цифровой графики».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42" w:name="_TOC_250003"/>
    </w:p>
    <w:bookmarkEnd w:id="242"/>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165.10.4.1. Модуль «Графика».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165.10.4.2. Модуль «Живопись».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делении цветов на тёплые и холодные; различать и сравнивать тёплые и холодные оттенки цвета.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165.10.4.3. Модуль «Скульптура».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w:t>
      </w:r>
      <w:r w:rsidRPr="00970A07">
        <w:rPr>
          <w:rFonts w:ascii="Times New Roman" w:hAnsi="Times New Roman" w:cs="Times New Roman"/>
          <w:sz w:val="24"/>
          <w:szCs w:val="24"/>
        </w:rPr>
        <w:lastRenderedPageBreak/>
        <w:t>традиций выбранного промысла (по выбору: филимоновская, абашевская, каргопольская, дымковская игрушки или с учётом местных промыслов).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об изменениях скульптурного образа при осмотре произведения с разных сторон.</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165.10.4.4. Модуль «Декоративно-прикладное искусство».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165.10.4.5. Модуль «Архитектура».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понимание образа здания, то есть его эмоционального воздействия.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165.10.4.6. Модуль «Восприятие произведений искусства».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w:t>
      </w:r>
      <w:r w:rsidRPr="00970A07">
        <w:rPr>
          <w:rFonts w:ascii="Times New Roman" w:hAnsi="Times New Roman" w:cs="Times New Roman"/>
          <w:sz w:val="24"/>
          <w:szCs w:val="24"/>
        </w:rPr>
        <w:lastRenderedPageBreak/>
        <w:t>Н.П. Крымова и других по выбору учителя), а также художников-анималистов (В.В. Ватагина, Е.И. Чарушина и других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165.10.4.7. Модуль «Азбука цифровой графики».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43" w:name="_TOC_250002"/>
    </w:p>
    <w:bookmarkEnd w:id="243"/>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165.10.5.1. Модуль «Графика».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Узнавать основные пропорции лица человека, взаимное расположение частей лица.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рисования портрета (лица) человека.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165.10.5.2. Модуль «Живопись».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Изображать красками портрет человека с использованием натуры или представлению.</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пейзаж, передавая в нём активное состояние природы.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Приобрести представление о деятельности художника в театре.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Создать красками эскиз занавеса или эскиз декораций к выбранному сюжету.</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Познакомиться с работой художников по оформлению праздников.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165.10.5.3. Модуль «Скульптура».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лепки эскиза парковой скульптуры.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165.10.5.4. Модуль «Декоративно-прикладное искусство».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навыки создания орнаментов при помощи штампов и трафаретов.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165.10.5.5. Модуль «Архитектура».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165.10.5.6. Модуль «Восприятие произведений искусства».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Называть основные жанры живописи, графики и скульптуры, определяемые предметом изображения.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165.10.5.7. Модуль «Азбука цифровой графики».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приёмы соединения шрифта и векторного изображения при создании, например, поздравительных открыток, афиши.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4" w:name="_TOC_250001"/>
    </w:p>
    <w:bookmarkEnd w:id="244"/>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165.10.6.1. Модуль «Графика».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зарисовки памятников отечественной и мировой архитектуры.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165.10.6.2. Модуль «Живопись».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Создавать двойной портрет (например, портрет матери и ребёнка).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Приобретать опыт создания композиции на тему «Древнерусский город».</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w:t>
      </w:r>
      <w:r w:rsidRPr="00970A07">
        <w:rPr>
          <w:rFonts w:ascii="Times New Roman" w:hAnsi="Times New Roman" w:cs="Times New Roman"/>
          <w:sz w:val="24"/>
          <w:szCs w:val="24"/>
        </w:rPr>
        <w:lastRenderedPageBreak/>
        <w:t>народного праздника и традиционных праздников у разных народов), в которых выражается обобщённый образ национальной культуры.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165.10.6.3. Модуль «Скульптура».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165.10.6.4. Модуль «Декоративно-прикладное искусство».</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165.10.6.5. Модуль «Архитектура».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165.10.6.6. Модуль «Восприятие произведений искусства».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165.10.6.7. Модуль «Азбука цифровой графики».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FA319D" w:rsidRPr="00970A07" w:rsidRDefault="00FA319D" w:rsidP="00DE6C91">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Совершать виртуальные тематические путешествия по художественным музеям мира.</w:t>
      </w:r>
      <w:bookmarkStart w:id="245" w:name="_TOC_250000"/>
      <w:bookmarkEnd w:id="245"/>
      <w:r w:rsidRPr="00970A07">
        <w:rPr>
          <w:rFonts w:ascii="Times New Roman" w:hAnsi="Times New Roman" w:cs="Times New Roman"/>
          <w:sz w:val="24"/>
          <w:szCs w:val="24"/>
        </w:rPr>
        <w:t xml:space="preserve"> </w:t>
      </w:r>
    </w:p>
    <w:p w:rsidR="00DE6C91" w:rsidRDefault="00DE6C91" w:rsidP="00F72DB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FA319D" w:rsidRPr="00F72DB5" w:rsidRDefault="00DE6C91" w:rsidP="00F72DB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w:t>
      </w:r>
      <w:r w:rsidR="00FA319D" w:rsidRPr="00F72DB5">
        <w:rPr>
          <w:rFonts w:ascii="Times New Roman" w:hAnsi="Times New Roman" w:cs="Times New Roman"/>
          <w:b/>
          <w:sz w:val="24"/>
          <w:szCs w:val="24"/>
        </w:rPr>
        <w:t>абочая программа по учебному предмету «Музыка».</w:t>
      </w:r>
    </w:p>
    <w:p w:rsidR="00FA319D" w:rsidRPr="00970A07" w:rsidRDefault="00F72DB5" w:rsidP="00F72D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A319D" w:rsidRPr="00970A07" w:rsidRDefault="00F72DB5" w:rsidP="00F72D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A319D" w:rsidRPr="00970A07" w:rsidRDefault="00F72DB5" w:rsidP="00F72DB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A319D" w:rsidRPr="00970A07">
        <w:rPr>
          <w:rFonts w:ascii="Times New Roman" w:hAnsi="Times New Roman" w:cs="Times New Roman"/>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FA319D" w:rsidRPr="00970A07" w:rsidRDefault="00F72DB5" w:rsidP="00F72D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Пояснительная записка.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Программа по музыке позволит учителю:</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w:t>
      </w:r>
      <w:r w:rsidRPr="00970A07">
        <w:rPr>
          <w:rFonts w:ascii="Times New Roman" w:hAnsi="Times New Roman" w:cs="Times New Roman"/>
          <w:sz w:val="24"/>
          <w:szCs w:val="24"/>
        </w:rPr>
        <w:lastRenderedPageBreak/>
        <w:t>художественного исполнения музыки формируется эмоциональная осознанность, рефлексивная установка личности в целом.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становление системы ценностей, обучающихся в единстве эмоциональной и познавательной сферы;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Важнейшие задачи обучения музыке на уровне начального общего образования: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формирование эмоционально-ценностной отзывчивости на прекрасное в жизни и в искусстве;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Содержание учебного предмета структурно представлено восемью модулями (тематическими линиями):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инвариантные: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модуль № 1 «Народная музыка России»;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модуль № 2 «Классическая музыка»;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модуль № 3 «Музыка в жизни человека»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вариативные: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модуль № 4 «Музыка народов мира»;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модуль № 5 «Духовная музыка»;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модуль № 6 «Музыка театра и кино»;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модуль № 7 «Современная музыкальная культура»;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модуль № 8 «Музыкальная грамота»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166.5.9. Общее число часов, рекомендованных для изучения музыки </w:t>
      </w:r>
      <w:r w:rsidRPr="00970A07">
        <w:rPr>
          <w:rFonts w:ascii="Times New Roman" w:hAnsi="Times New Roman" w:cs="Times New Roman"/>
          <w:sz w:val="24"/>
          <w:szCs w:val="24"/>
        </w:rPr>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FA319D" w:rsidRPr="00970A07" w:rsidRDefault="008B0E3E" w:rsidP="00F72D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970A07">
        <w:rPr>
          <w:rFonts w:ascii="Times New Roman" w:hAnsi="Times New Roman" w:cs="Times New Roman"/>
          <w:sz w:val="24"/>
          <w:szCs w:val="24"/>
        </w:rPr>
        <w:t>Содержание обучения музыке на уровне начального общего образования.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Инвариантные модули: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 Модуль № 1 «Народная музыка России».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Край, в котором ты живёшь.</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музыкальные традиции малой Родины. Песни, обряды, музыкальные инструменты.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диалог с учителем о музыкальных традициях своего родного края;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Русский фольклор.</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русских народных песен разных жанров;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сочинение мелодий, вокальная импровизация на основе текстов игрового детского фольклора;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Русские народные музыкальные инструменты.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на слух тембров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классификация на группы духовых, ударных, струнных;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викторина на знание тембров народных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двигательная игра – импровизация-подражание игре на музыкальных инструментах;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Сказки, мифы и легенды.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народные сказители. Русские народные сказания, былины. Сказки и легенды о музыке и музыкантах.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манерой сказывания нараспев;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сказок, былин, эпических сказаний, рассказываемых нараспев;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иллюстраций к прослушанным музыкальным и литературным произведениям;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Жанры музыкального фольклора.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определение, характеристика типичных элементов музыкального языка (темп, ритм, мелодия, динамика), состава исполнителей;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Народные праздники.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просмотр фильма (мультфильма), рассказывающего о символике фольклорного праздника;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посещение театра, театрализованного представления;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участие в народных гуляньях на улицах родного города, посёлка.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Первые артисты, народный театр.</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скоморохи. Ярмарочный балаган. Вертеп.</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учебных, справочных текстов по теме;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 с учителем;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скоморошин;</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Фольклор народов России.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песен, танцев, импровизация ритмических аккомпанементов на ударных инструментах;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творческие, исследовательские проекты, школьные фестивали, посвящённые музыкальному творчеству народов России.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Фольклор в творчестве профессиональных музыкантов.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диалог с учителем о значении фольклористики;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учебных, популярных текстов о собирателях фольклора;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музыки, созданной композиторами на основе народных жанров и интонаций;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приёмов обработки, развития народных мелодий;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народных песен в композиторской обработке;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сравнение звучания одних и тех же мелодий в народном и композиторском варианте;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обсуждение аргументированных оценочных суждений на основе сравнения;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 Модуль № 2 «Классическая музыка».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Композитор – исполнитель – слушатель.</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просмотр видеозаписи концерта;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музыки, рассматривание иллюстраций;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диалог с учителем по теме занятия;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«Я – исполнитель» (игра – имитация исполнительских движений);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игра «Я – композитор» (сочинение небольших попевок, мелодических фраз);</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правил поведения на концерте;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Композиторы – детям.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подбор эпитетов, иллюстраций к музыке;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жанра;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викторина;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Оркестр.</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Содержание: оркестр – большой коллектив музыкантов. Дирижёр, партитура, репетиция. Жанр концерта – музыкальное соревнование солиста с оркестром.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музыки в исполнении оркестра;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просмотр видеозаписи;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диалог с учителем о роли дирижёра;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«Я – дирижёр» – игра-имитация дирижёрских жестов во время звучания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 исполнение песен соответствующей тематики;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Музыкальные инструменты. Фортепиано.</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многообразием красок фортепиано;</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фортепианных пьес в исполнении известных пианистов;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«Я – пианист» – игра-имитация исполнительских движений во время звучания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детских пьес на фортепиано в исполнении учителя;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Музыкальные инструменты. Флейта.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музыкальных фрагментов в исполнении известных музыкантов-инструменталистов;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Музыкальные инструменты. Скрипка, виолончель.</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игра-имитация исполнительских движений во время звучания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песен, посвящённых музыкальным инструментам;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Вокальная музыка.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жанрами вокальной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вокальных произведений композиторов-классиков;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комплекса дыхательных, артикуляционных упражнений;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вокальные упражнения на развитие гибкости голоса, расширения его диапазона;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проблемная ситуация: что значит красивое пение;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викторина на знание вокальных музыкальных произведений и их авторов;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вокальных произведений композиторов-классиков;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концерта вокальной музыки; школьный конкурс юных вокалистов.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Инструментальная музыка.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жанрами камерной инструментальной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произведений композиторов-классиков;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комплекса выразительных средств;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описание своего впечатления от восприятия;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викторина;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концерта инструментальной музыки; составление словаря музыкальных жанров.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Программная музыка.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программное название, известный сюжет, литературный эпиграф.</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произведений программной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обсуждение музыкального образа, музыкальных средств, использованных композитором;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Симфоническая музыка.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составом симфонического оркестра, группами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на слух тембров инструментов симфонического оркестра;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фрагментов симфонической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«дирижирование» оркестром;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викторина;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концерта симфонической музыки; просмотр фильма об устройстве оркестра.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Русские композиторы-классики.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творчество выдающихся отечественных композиторов.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фрагменты вокальных, инструментальных, симфонических сочинений;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круг характерных образов (картины природы, народной жизни, истории);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характеристика музыкальных образов, музыкально-выразительных средств;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наблюдение за развитием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жанра, формы;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чтение учебных текстов и художественной литературы биографического характера;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вокализация тем инструментальных сочинений;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доступных вокальных сочинений;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концерта; просмотр биографического фильма.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Европейские композиторы-классики.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творчество выдающихся зарубежных композиторов.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фрагменты вокальных, инструментальных, симфонических сочинений;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круг характерных образов (картины природы, народной жизни, истории);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характеристика музыкальных образов, музыкально-выразительных средств;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наблюдение за развитием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жанра, формы;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учебных текстов и художественной литературы биографического характера;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вокализация тем инструментальных сочинений;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доступных вокальных сочинений;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концерта; просмотр биографического фильма.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Мастерство исполнителя.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творчеством выдающихся исполнителей классической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изучение программ, афиш консерватории, филармонии;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беседа на тему «Композитор – исполнитель – слушатель»;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концерта классической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коллекции записей любимого исполнителя.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 Модуль № 3 «Музыка в жизни человека».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Красота и вдохновение.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 с учителем о значении красоты и вдохновения в жизни человека;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музыки, концентрация на её восприятии, своём внутреннем состоянии;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двигательная импровизация под музыку лирического характера «Цветы распускаются под музыку»;</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выстраивание хорового унисона – вокального и психологического;</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одновременное взятие и снятие звука, навыки певческого дыхания по руке дирижёра;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разучивание, исполнение красивой песни;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вариативно: разучивание хоровода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Музыкальные пейзажи.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произведений программной музыки, посвящённой образам природы;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подбор эпитетов для описания настроения, характера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сопоставление музыки с произведениями изобразительного искусства;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двигательная импровизация, пластическое интонирование;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одухотворенное исполнение песен о природе, её красоте;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Музыкальные портреты.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подбор эпитетов для описания настроения, характера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сопоставление музыки с произведениями изобразительного искусства;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двигательная импровизация в образе героя музыкального произведения;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харáктерное исполнение песни – портретной зарисовки;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Какой же праздник без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музыка, создающая настроение праздника. Музыка в цирке, на уличном шествии, спортивном празднике.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 с учителем о значении музыки на празднике;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произведений торжественного, праздничного характера;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«дирижирование» фрагментами произведений;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конкурс на лучшего «дирижёра»;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 исполнение тематических песен к ближайшему празднику;</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проблемная ситуация: почему на праздниках обязательно звучит музыка;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Танцы, игры и веселье.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исполнение музыки скерцозного характера;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танцевальных движений;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танец-игра;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проблемная ситуация: зачем люди танцуют;</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ритмическая импровизация в стиле определённого танцевального жанра;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 на войне, музыка о войне.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учебных и художественных текстов, посвящённых песням Великой Отечественной войны;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Главный музыкальный символ.</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Гимна Российской Федерации;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историей создания, правилами исполнения;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просмотр видеозаписей парада, церемонии награждения спортсменов;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чувство гордости, понятия достоинства и чести;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обсуждение этических вопросов, связанных с государственными символами страны;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Гимна своей республики, города, школы.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Искусство времени.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исполнение музыкальных произведений, передающих образ непрерывного движения;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проблемная ситуация: как музыка воздействует на человека;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программная ритмическая или инструментальная импровизация «Поезд», «Космический корабль».</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Модуль № 4 «Музыка народов мира».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Певец своего народа.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творчеством композиторов;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сравнение их сочинений с народной музыкой;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формы, принципа развития фольклорного музыкального материала;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вокализация наиболее ярких тем инструментальных сочинений;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доступных вокальных сочинений;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творческие, исследовательские проекты, посвящённые выдающимся композиторам.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Музыка стран ближнего зарубежья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w:t>
      </w:r>
      <w:r w:rsidRPr="00970A07">
        <w:rPr>
          <w:rFonts w:ascii="Times New Roman" w:hAnsi="Times New Roman" w:cs="Times New Roman"/>
          <w:sz w:val="24"/>
          <w:szCs w:val="24"/>
        </w:rPr>
        <w:lastRenderedPageBreak/>
        <w:t xml:space="preserve">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особенностями музыкального фольклора народов других стран;</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на слух тембров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классификация на группы духовых, ударных, струнных;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викторина на знание тембров народных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двигательная игра – импровизация-подражание игре на музыкальных инструментах;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 стран дальнего зарубежья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Смешение традиций и культур в музыке Северной Америки.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особенностями музыкального фольклора народов других стран;</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на слух тембров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классификация на группы духовых, ударных, струнных;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викторина на знание тембров народных инструментов;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двигательная игра – импровизация-подражание игре на музыкальных инструментах;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творческие, исследовательские проекты, школьные фестивали, посвящённые музыкальной культуре народов мира.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 культур.</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творчеством композиторов;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сравнение их сочинений с народной музыкой;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формы, принципа развития фольклорного музыкального материала;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вокализация наиболее ярких тем инструментальных сочинений;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доступных вокальных сочинений;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творческие, исследовательские проекты, посвящённые выдающимся композиторам.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 Модуль № 5 «Духовная музыка»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Звучание храма.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обобщение жизненного опыта, связанного со звучанием колоколов;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диалог с учителем о традициях изготовления колоколов, значении колокольного звона;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видами колокольных звонов;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выявление, обсуждение характера, выразительных средств, использованных композитором;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двигательная</w:t>
      </w:r>
      <w:r w:rsidRPr="00DE0914">
        <w:rPr>
          <w:rFonts w:ascii="Times New Roman" w:hAnsi="Times New Roman" w:cs="Times New Roman"/>
          <w:sz w:val="28"/>
          <w:szCs w:val="28"/>
        </w:rPr>
        <w:t xml:space="preserve"> </w:t>
      </w:r>
      <w:r w:rsidRPr="00970A07">
        <w:rPr>
          <w:rFonts w:ascii="Times New Roman" w:hAnsi="Times New Roman" w:cs="Times New Roman"/>
          <w:sz w:val="24"/>
          <w:szCs w:val="24"/>
        </w:rPr>
        <w:t>импровизация – имитация движений звонаря на колокольне;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ритмические и артикуляционные упражнения на основе звонарских приговорок;</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просмотр документального фильма о колоколах;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Песни верующих.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разучивание, исполнение вокальных произведений религиозного содержания;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 с учителем о характере музыки, манере исполнения, выразительных средствах;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просмотр документального фильма о значении молитвы;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рисование по мотивам прослушанных музыкальных произведений.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Инструментальная музыка в церкви.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орган и его роль в богослужении. Творчество И.С. Баха.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ответы на вопросы учителя;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органной музыки И.С. Баха;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описание впечатления от восприятия, характеристика музыкально-выразительных средств;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игровая имитация особенностей игры на органе (во время слушания);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наблюдение за трансформацией музыкального образа;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Искусство Русской православной церкви.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прослеживание исполняемых мелодий по нотной записи;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анализ типа мелодического движения, особенностей ритма, темпа, динамики;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сопоставление произведений музыки и живописи, посвящённых святым, Христу, Богородице;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храма; поиск в Интернете информации о Крещении Руси, святых, об иконах.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Религиозные праздники.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(с использованием нотного текста), исполнение доступных вокальных произведений духовной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 Модуль № 6 «Музыка театра и кино».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Музыкальная сказка на сцене, на экране.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Содержание: характеры персонажей, отражённые в музыке. Тембр голоса. Соло. Хор, ансамбль.</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видеопросмотр музыкальной сказки;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обсуждение музыкально-выразительных средств, передающих повороты сюжета, характеры героев;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игра-викторина «Угадай по голосу»;</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отдельных номеров из детской оперы, музыкальной сказки;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Театр оперы и балета.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со знаменитыми музыкальными театрами;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просмотр фрагментов музыкальных спектаклей с комментариями учителя;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особенностей балетного и оперного спектакля;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тесты или кроссворды на освоение специальных терминов;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танцевальная импровизация под музыку фрагмента балета;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 исполнение доступного фрагмента, обработки песни (хора из оперы);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Балет. Хореография – искусство танца.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викторина на знание балетной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Опера. Главные герои и номера оперного спектакля.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фрагментов опер;</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тембрами голосов оперных певцов;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освоение терминологии;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звучащие тесты и кроссворды на проверку знаний;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песни, хора из оперы;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рисование героев, сцен из опер;</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просмотр фильма-оперы; постановка детской оперы.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Сюжет музыкального спектакля.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либретто, структурой музыкального спектакля;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рисунок обложки для либретто опер и балетов;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анализ выразительных средств, создающих образы главных героев, противоборствующих сторон;</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наблюдение за музыкальным развитием, характеристика приёмов, использованных композитором;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вокализация, пропевание музыкальных тем, пластическое интонирование оркестровых фрагментов;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музыкальная викторина на знание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звучащие и терминологические тесты;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Оперетта, мюзикл.</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Содержание: история возникновения и особенности жанра. Отдельные номера из оперетт И. Штрауса, И. Кальмана и другие.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жанрами оперетты, мюзикла;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фрагментов из оперетт, анализ характерных особенностей жанра;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отдельных номеров из популярных музыкальных спектаклей;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сравнение разных постановок одного и того же мюзикла;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Кто создаёт музыкальный спектакль?</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 с учителем по поводу синкретичного характера музыкального спектакля;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миром театральных профессий, творчеством театральных режиссёров, художников;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просмотр фрагментов одного и того же спектакля в разных постановках;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обсуждение различий в оформлении, режиссуре;</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создание эскизов костюмов и декораций к одному из изученных музыкальных спектаклей;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виртуальный квест по музыкальному театру.</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Патриотическая и народная тема в театре и кино.</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диалог с учителем;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просмотр фрагментов крупных сценических произведений, фильмов;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обсуждение характера героев и событий;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проблемная ситуация: зачем нужна серьёзная музыка;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песен о Родине, нашей стране, исторических событиях и подвигах героев;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Модуль № 7 «Современная музыкальная культура».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w:t>
      </w:r>
      <w:r w:rsidR="008B50C3">
        <w:rPr>
          <w:rFonts w:ascii="Times New Roman" w:hAnsi="Times New Roman" w:cs="Times New Roman"/>
          <w:sz w:val="24"/>
          <w:szCs w:val="24"/>
        </w:rPr>
        <w:t xml:space="preserve"> </w:t>
      </w:r>
      <w:r w:rsidRPr="00970A07">
        <w:rPr>
          <w:rFonts w:ascii="Times New Roman" w:hAnsi="Times New Roman" w:cs="Times New Roman"/>
          <w:sz w:val="24"/>
          <w:szCs w:val="24"/>
        </w:rPr>
        <w:t>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Современные обработки классической музыки.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различение музыки классической и её современной обработки;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обработок классической музыки, сравнение их с оригиналом;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обсуждение комплекса выразительных средств, наблюдение за изменением характера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Джаз.</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творчеством джазовых музыкантов;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Исполнители современной музыки.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творчество одного или нескольких исполнителей современной музыки, популярных у молодёжи.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просмотр видеоклипов современных исполнителей;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Электронные музыкальные инструменты.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музыкальных композиций в исполнении на электронных музыкальных инструментах;</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сравнение их звучания с акустическими инструментами, обсуждение результатов сравнения;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подбор электронных тембров для создания музыки к фантастическому фильму;</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xml:space="preserve">Модуль № 8 «Музыкальная грамота». </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Весь мир звучит.</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звуки музыкальные и шумовые. Свойства звука: высота, громкость, длительность, тембр.</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со звуками музыкальными и шумовыми;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различение, определение на слух звуков различного качества;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 Звукоряд.</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нотный стан, скрипичный ключ. Ноты первой октавы.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знакомство с элементами нотной записи;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пение с названием нот, игра на металлофоне звукоряда от ноты «до»;</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 исполнение вокальных упражнений, песен, построенных на элементах звукоряда.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Интонация.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выразительные и изобразительные интонации.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lastRenderedPageBreak/>
        <w:t>разучивание, исполнение попевок, вокальных упражнений, песен, вокальные и инструментальные импровизации на основе данных интонаций;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фрагментов музыкальных произведений, включающих примеры изобразительных интонаций.</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Ритм.</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звуки длинные и короткие (восьмые и четвертные длительности), такт, тактовая черта.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на ударных инструментах ритмической партитуры;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Ритмический рисунок.</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Виды деятельности обучающихся:</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разучивание, исполнение на ударных инструментах ритмической партитуры;</w:t>
      </w:r>
    </w:p>
    <w:p w:rsidR="00FA319D" w:rsidRPr="00970A07" w:rsidRDefault="00FA319D" w:rsidP="00F72DB5">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A319D" w:rsidRPr="003E5674" w:rsidRDefault="00FA319D" w:rsidP="003E5674">
      <w:pPr>
        <w:spacing w:after="0" w:line="240" w:lineRule="auto"/>
        <w:rPr>
          <w:rFonts w:ascii="Times New Roman" w:hAnsi="Times New Roman" w:cs="Times New Roman"/>
          <w:sz w:val="24"/>
          <w:szCs w:val="24"/>
        </w:rPr>
      </w:pPr>
      <w:r w:rsidRPr="00970A07">
        <w:rPr>
          <w:rFonts w:ascii="Times New Roman" w:hAnsi="Times New Roman" w:cs="Times New Roman"/>
          <w:sz w:val="24"/>
          <w:szCs w:val="24"/>
        </w:rPr>
        <w:t>Р</w:t>
      </w:r>
      <w:r w:rsidRPr="003E5674">
        <w:rPr>
          <w:rFonts w:ascii="Times New Roman" w:hAnsi="Times New Roman" w:cs="Times New Roman"/>
          <w:sz w:val="24"/>
          <w:szCs w:val="24"/>
        </w:rPr>
        <w:t>азмер.</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равномерная пульсация. Сильные и слабые доли. Размеры 2/4, 3/4, 4/4.</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определение на слух, по нотной записи размеров 2/4, 3/4, 4/4;</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Музыкальный язык.</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определение изученных элементов на слух при восприятии музыкальных произведений;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исполнение вокальных и ритмических упражнений, песен с ярко выраженными динамическими, темповыми, штриховыми красками;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Высота звуков.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освоение понятий «выше-ниже»;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наблюдение за изменением музыкального образа при изменении регистра;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Мелодия.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Сопровождение.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аккомпанемент. Остинато. Вступление, заключение, проигрыш.</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определение на слух, прослеживание по нотной записи главного голоса и сопровождения;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показ рукой линии движения главного голоса и аккомпанемента;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различение простейших элементов музыкальной формы: вступление, заключение, проигрыш;</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составление наглядной графической схемы;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исполнение простейшего сопровождения к знакомой мелодии на клавишных или духовых инструментах.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Песня.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куплетная форма. Запев, припев.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знакомство со строением куплетной формы;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составление наглядной буквенной или графической схемы куплетной формы;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исполнение песен, написанных в куплетной форме;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различение куплетной формы при слушании незнакомых музыкальных произведений;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импровизация, сочинение новых куплетов к знакомой песне.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Лад.</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понятие лада. Семиступенные лады мажор и минор. Краска звучания. Ступеневый состав.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определение на слух ладового наклонения музыки;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игра «Солнышко – туча»;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наблюдение за изменением музыкального образа при изменении лада;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распевания, вокальные упражнения, построенные на чередовании мажора и минора;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исполнение песен с ярко выраженной ладовой окраской;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импровизация, сочинение в заданном ладу; чтение сказок о нотах и музыкальных ладах.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Пентатоника.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пентатоника – пятиступенный лад, распространённый у многих народов.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слушание инструментальных произведений, исполнение песен, написанных в пентатонике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Ноты в разных октавах.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ноты второй и малой октавы. Басовый ключ.</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знакомство с нотной записью во второй и малой октаве;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прослеживание по нотам небольших мелодий в соответствующем диапазоне;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сравнение одной и той же мелодии, записанной в разных октавах;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определение на слух, в какой октаве звучит музыкальный фрагмент;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исполнение на духовых, клавишных инструментах или виртуальной клавиатуре попевок, кратких мелодий по нотам.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Дополнительные обозначения в нотах.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реприза, фермата, вольта, украшения (трели, форшлаги).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знакомство с дополнительными элементами нотной записи;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исполнение песен, попевок, в которых присутствуют данные элементы.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Ритмические рисунки в размере 6/8.</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размер 6/8. Нота с точкой. Шестнадцатые. Пунктирный ритм.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определение на слух, прослеживание по нотной записи ритмических рисунков в размере 6/8;</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разучивание, исполнение на ударных инструментах ритмической партитуры;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исполнение на клавишных или духовых инструментах попевок, мелодий и аккомпанементов в размере 6/8.</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Тональность. Гамма.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определение на слух устойчивых звуков;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игра «устой – неустой»;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пение упражнений – гамм с названием нот, прослеживание по нотам;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освоение понятия «тоника»;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упражнение на допевание неполной музыкальной фразы до тоники «Закончи музыкальную фразу»;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импровизация в заданной тональности.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Интервалы.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освоение понятия «интервал»;</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анализ ступеневого состава мажорной и минорной гаммы (тон-полутон);</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различение на слух диссонансов и консонансов, параллельного движения двух голосов в октаву, терцию, сексту;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подбор эпитетов для определения краски звучания различных интервалов;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разучивание, исполнение попевок и песен с ярко выраженной характерной интерваликой в мелодическом движении;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элементы двухголосия;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Гармония.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различение на слух интервалов и аккордов;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различение на слух мажорных и минорных аккордов;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разучивание, исполнение попевок и песен с мелодическим движением по звукам аккордов;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вокальные упражнения с элементами трёхголосия;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сочинение аккордового аккомпанемента к мелодии песни.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Музыкальная форма.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слушание произведений: определение формы их строения на слух;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составление наглядной буквенной или графической схемы;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исполнение песен, написанных в двухчастной или трёхчастной форме;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Содержание: варьирование как принцип развития. Тема. Вариации.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деятельности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слушание произведений, сочинённых в форме вариаций;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наблюдение за развитием, изменением основной темы;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составление наглядной буквенной или графической схемы;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исполнение ритмической партитуры, построенной по принципу вариаций;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вариативно: коллективная импровизация в форме вариаций.</w:t>
      </w:r>
    </w:p>
    <w:p w:rsidR="00FA319D" w:rsidRPr="003E5674" w:rsidRDefault="00FA319D" w:rsidP="003E5674">
      <w:pPr>
        <w:spacing w:after="0" w:line="240" w:lineRule="auto"/>
        <w:jc w:val="center"/>
        <w:rPr>
          <w:rFonts w:ascii="Times New Roman" w:hAnsi="Times New Roman" w:cs="Times New Roman"/>
          <w:sz w:val="24"/>
          <w:szCs w:val="24"/>
        </w:rPr>
      </w:pPr>
      <w:r w:rsidRPr="003E5674">
        <w:rPr>
          <w:rFonts w:ascii="Times New Roman" w:hAnsi="Times New Roman" w:cs="Times New Roman"/>
          <w:b/>
          <w:sz w:val="24"/>
          <w:szCs w:val="24"/>
        </w:rPr>
        <w:t>Планируемые результаты освоения программы по музыке на уровне начального общего образования</w:t>
      </w:r>
      <w:r w:rsidRPr="003E5674">
        <w:rPr>
          <w:rFonts w:ascii="Times New Roman" w:hAnsi="Times New Roman" w:cs="Times New Roman"/>
          <w:sz w:val="24"/>
          <w:szCs w:val="24"/>
        </w:rPr>
        <w:t>.</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 xml:space="preserve">       </w:t>
      </w:r>
      <w:r w:rsidR="00FA319D" w:rsidRPr="003E5674">
        <w:rPr>
          <w:rFonts w:ascii="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 в области гражданско-патриотического воспитания: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осознание российской гражданской идентичности;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уважение к достижениям отечественных мастеров культуры;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стремление участвовать в творческой жизни своей школы, города, республики;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 в области духовно-нравственного воспитания: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признание индивидуальности каждого человека;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проявление сопереживания, уважения и доброжелательности;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3) в области эстетического воспитания: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умение видеть прекрасное в жизни, наслаждаться красотой;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стремление к самовыражению в разных видах искусства;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4) в области научного познания: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первоначальные представления о единстве и особенностях художественной и научной картины мира;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5) в области физического воспитания, формирования культуры здоровья и эмоционального благополучия: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6) в области трудового воспитания: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установка на посильное активное участие в практической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трудолюбие в учёбе, настойчивость в достижении поставленных целей;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интерес к практическому изучению профессий в сфере культуры и искусства;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уважение к труду и результатам трудовой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7) в области экологического воспитания: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бережное отношение к природе; неприятие действий, приносящих ей вред.</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выбирать источник получения информации;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самостоятельно создавать схемы, таблицы для представления информации.</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 невербальная коммуникация: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выступать перед публикой в качестве исполнителя музыки (соло или в коллективе);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 вербальная коммуникация: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признавать возможность существования разных точек зрения;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корректно и аргументированно высказывать своё мнение;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строить речевое высказывание в соответствии с поставленной задачей;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создавать устные и письменные тексты (описание, рассуждение, повествование);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подготавливать небольшие публичные выступления;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подбирать иллюстративный материал (рисунки, фото, плакаты) к тексту выступления;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3) совместная деятельность (сотрудничество):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ответственно выполнять свою часть работы; оценивать свой вклад в общий результат;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совместные проектные, творческие задания с использованием предложенных образцов.</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У обучающегося будут сформированы умения самоорганизации как части универсальных регулятивных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планировать действия по решению учебной задачи для получения результата;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выстраивать последовательность выбранных действий.</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У обучающегося будут сформированы умения самоконтроля как части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устанавливать причины успеха (неудач) учебной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корректировать свои учебные действия для преодоления ошибок.</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FA319D" w:rsidRPr="003E5674" w:rsidRDefault="00FA319D" w:rsidP="003E5674">
      <w:pPr>
        <w:spacing w:after="0" w:line="240" w:lineRule="auto"/>
        <w:jc w:val="center"/>
        <w:rPr>
          <w:rFonts w:ascii="Times New Roman" w:hAnsi="Times New Roman" w:cs="Times New Roman"/>
          <w:sz w:val="24"/>
          <w:szCs w:val="24"/>
        </w:rPr>
      </w:pPr>
      <w:r w:rsidRPr="003E5674">
        <w:rPr>
          <w:rFonts w:ascii="Times New Roman" w:hAnsi="Times New Roman" w:cs="Times New Roman"/>
          <w:sz w:val="24"/>
          <w:szCs w:val="24"/>
        </w:rPr>
        <w:t>. </w:t>
      </w:r>
      <w:r w:rsidRPr="003E5674">
        <w:rPr>
          <w:rFonts w:ascii="Times New Roman" w:hAnsi="Times New Roman" w:cs="Times New Roman"/>
          <w:b/>
          <w:sz w:val="24"/>
          <w:szCs w:val="24"/>
        </w:rPr>
        <w:t>Предметные результаты изучения музыки.</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Обучающиеся, освоившие основную образовательную программу по музыке: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сознательно стремятся к развитию своих музыкальных способностей;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имеют опыт восприятия, творческой и исполнительской деятельности;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 уважением относятся к достижениям отечественной музыкальной культуры;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стремятся к расширению своего музыкального кругозора.</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 К концу изучения модуля № 1 «Народная музыка России» обучающийся научится: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определять на слух и называть знакомые народные музыкальные инструменты;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создавать ритмический аккомпанемент на ударных инструментах при исполнении народной песни;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исполнять народные произведения различных жанров с сопровождением и без сопровождения;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 К концу изучения модуля № 2 «Классическая музыка» обучающийся научится: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 К концу изучения модуля № 3 «Музыка в жизни человека» обучающийся научится: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 К концу изучения модуля № 4 «Музыка народов мира» обучающийся научится: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различать на слух и исполнять произведения народной и композиторской музыки других стран;</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К концу изучения модуля № 5 «Духовная музыка» обучающийся научится: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исполнять доступные образцы духовной музыки;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К концу изучения модуля № 6 «Музыка театра и кино» обучающийся научится: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К концу изучения модуля № 7 «Современная музыкальная культура» обучающийся научится: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FA319D" w:rsidRPr="003E5674" w:rsidRDefault="00002BEE"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w:t>
      </w:r>
      <w:r w:rsidR="00FA319D" w:rsidRPr="003E5674">
        <w:rPr>
          <w:rFonts w:ascii="Times New Roman" w:hAnsi="Times New Roman" w:cs="Times New Roman"/>
          <w:sz w:val="24"/>
          <w:szCs w:val="24"/>
        </w:rPr>
        <w:t> К концу изучения модуля № 8 «Музыкальная грамота» обучающийся научится: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на слух принципы развития: повтор, контраст, варьирование;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ориентироваться в нотной записи в пределах певческого диапазона;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исполнять и создавать различные ритмические рисунки;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исполнять песни с простым мелодическим рисунком.</w:t>
      </w:r>
    </w:p>
    <w:p w:rsidR="00F72DB5" w:rsidRPr="003E5674" w:rsidRDefault="00F72DB5" w:rsidP="003E5674">
      <w:pPr>
        <w:spacing w:after="0" w:line="240" w:lineRule="auto"/>
        <w:rPr>
          <w:rFonts w:ascii="Times New Roman" w:hAnsi="Times New Roman" w:cs="Times New Roman"/>
          <w:b/>
          <w:sz w:val="24"/>
          <w:szCs w:val="24"/>
        </w:rPr>
      </w:pPr>
    </w:p>
    <w:p w:rsidR="00FA319D" w:rsidRPr="003E5674" w:rsidRDefault="00F72DB5" w:rsidP="003E5674">
      <w:pPr>
        <w:spacing w:after="0" w:line="240" w:lineRule="auto"/>
        <w:jc w:val="center"/>
        <w:rPr>
          <w:rFonts w:ascii="Times New Roman" w:hAnsi="Times New Roman" w:cs="Times New Roman"/>
          <w:b/>
          <w:sz w:val="24"/>
          <w:szCs w:val="24"/>
        </w:rPr>
      </w:pPr>
      <w:r w:rsidRPr="003E5674">
        <w:rPr>
          <w:rFonts w:ascii="Times New Roman" w:hAnsi="Times New Roman" w:cs="Times New Roman"/>
          <w:b/>
          <w:sz w:val="24"/>
          <w:szCs w:val="24"/>
        </w:rPr>
        <w:t>. Р</w:t>
      </w:r>
      <w:r w:rsidR="00FA319D" w:rsidRPr="003E5674">
        <w:rPr>
          <w:rFonts w:ascii="Times New Roman" w:hAnsi="Times New Roman" w:cs="Times New Roman"/>
          <w:b/>
          <w:sz w:val="24"/>
          <w:szCs w:val="24"/>
        </w:rPr>
        <w:t>абочая программа по учебному предмету «Технология».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167.5. Пояснительная записка.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167.5.3. Программа по технологии направлена на решение системы задач: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развитие гибкости и вариативности мышления, способностей к изобретательской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Технологии, профессии и производства.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167.5.5.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167.5.6.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 Содержание обучения в 1 классе.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167.6.1. Технологии, профессии и производства.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167.6.1.2. Профессии родных и знакомых. Профессии, связанные с изучаемыми материалами и производствами. Профессии сферы обслуживания.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167.6.1.3. Традиции и праздники народов России, ремёсла, обычаи.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167.6.2. Технологии ручной обработки материалов.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167.6.2.9. Использование дополнительных отделочных материалов.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167.6.3. Конструирование и моделирование.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167.6.4. ИКТ.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167.6.4.1. Демонстрация учителем готовых материалов на информационных носителях.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167.6.4.2. Информация. Виды информации.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167.6.5.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ориентироваться в терминах, используемых в технологии (в пределах изученного);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воспринимать и использовать предложенную инструкцию (устную, графическую);</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сравнивать отдельные изделия (конструкции), находить сходство и различия в их устройстве.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167.6.5.2. У обучающегося будут сформированы следующие умения работать с информацией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167.6.5.3. У обучающегося будут сформированы следующие умения общения как часть коммуникативных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строить несложные высказывания, сообщения в устной форме (по содержанию изученных тем).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принимать и удерживать в процессе деятельности предложенную учебную задачу;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несложные действия контроля и оценки по предложенным критериям.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167.6.5.5. Совместная деятельность способствует формированию умений: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 Содержание обучения во 2 классе.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167.7.1. Технологии, профессии и производства.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w:t>
      </w:r>
      <w:r w:rsidRPr="003E5674">
        <w:rPr>
          <w:rFonts w:ascii="Times New Roman" w:hAnsi="Times New Roman" w:cs="Times New Roman"/>
          <w:sz w:val="24"/>
          <w:szCs w:val="24"/>
        </w:rPr>
        <w:lastRenderedPageBreak/>
        <w:t>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167.7.2. Технологии ручной обработки материалов.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167.7.2.6. Использование дополнительных материалов (например, проволока, пряжа, бусины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167.7.3. Конструирование и моделирование.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167.7.4. ИКТ.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167.7.4.1. Демонстрация учителем готовых материалов на информационных носителях.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167.7.4.2. Поиск информации. Интернет как источник информации.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167.7.5.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ориентироваться в терминах, используемых в технологии (в пределах изученного);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работу в соответствии с образцом, инструкцией, устной или письменной;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действия анализа и синтеза, сравнения, группировки с учётом указанных критериев;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строить рассуждения, проводить умозаключения, проверять их в практической работе;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воспроизводить порядок действий при решении учебной (практической) задачи;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осуществлять решение простых задач в умственной и материализованной форме.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167.7.5.2. У обучающегося будут сформированы следующие умения работать с информацией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получать информацию из учебника и других дидактических материалов, использовать её в работе;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167.7.5.3. У обучающегося будут сформированы следующие умения общения как часть коммуникативных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и принимать учебную задачу;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организовывать свою деятельность;</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предлагаемый план действий, действовать по плану;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действия контроля и оценки;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воспринимать советы, оценку учителя и других обучающихся, стараться учитывать их в работе.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167.7.5.5. У обучающегося будут сформированы следующие умения совместной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 Содержание обучения в 3 классе.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167.8.1. Технологии, профессии и производства.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167.8.1.5. Бережное и внимательное отношение к природе как источнику сырьевых ресурсов и идей для технологий будущего.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167.8.2. Технологии ручной обработки материалов.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167.8.2.5. Выполнение рицовки на картоне с помощью канцелярского ножа, выполнение отверстий шилом.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167.8.2.7. Использование дополнительных материалов. Комбинирование разных материалов в одном изделии.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167.8.3. Конструирование и моделирование.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167.8.4. ИКТ.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осуществлять анализ предложенных образцов с выделением существенных и несущественных признаков;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определять способы доработки конструкций с учётом предложенных условий;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читать и воспроизводить простой чертёж (эскиз) развёртки изделия;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восстанавливать нарушенную последовательность выполнения изделия.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167.8.5.2. У обучающегося будут сформированы следующие умения работать с информацией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167.8.5.3. У обучающегося будут сформированы следующие умения общения как часть коммуникативных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строить монологическое высказывание, владеть диалогической формой коммуникации;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описывать предметы рукотворного мира, оценивать их достоинства;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принимать и сохранять учебную задачу, осуществлять поиск средств для её решения;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проявлять волевую саморегуляцию при выполнении задания.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167.8.5.5. У обучающегося будут сформированы следующие умения совместной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роли лидера, подчинённого, соблюдать равноправие и дружелюбие;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осуществлять взаимопомощь, проявлять ответственность при выполнении своей части работы.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 Содержание обучения в 4 классе.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167.9.1. Технологии, профессии и производства.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167.9.1.2. Профессии, связанные с опасностями (пожарные, космонавты, химики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167.9.2. Технологии ручной обработки материалов.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167.9.2.1. Синтетические материалы – ткани, полимеры (пластик, поролон). Их свойства. Создание синтетических материалов с заданными свойствами.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167.9.2.4. Совершенствование умений выполнять разные способы разметки с помощью чертёжных инструментов. Освоение доступных художественных техник.</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167.9.2.5.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w:t>
      </w:r>
      <w:r w:rsidRPr="003E5674">
        <w:rPr>
          <w:rFonts w:ascii="Times New Roman" w:hAnsi="Times New Roman" w:cs="Times New Roman"/>
          <w:sz w:val="24"/>
          <w:szCs w:val="24"/>
        </w:rPr>
        <w:lastRenderedPageBreak/>
        <w:t>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167.9.2.7. Комбинированное использование разных материалов.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167.9.3. Конструирование и моделирование.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167.9.3.1. Современные требования к техническим устройствам (экологичность, безопасность, эргономичность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167.9.4. ИКТ.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167.9.4.1. Работа с доступной информацией в Интернете и на цифровых носителях информации.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анализировать конструкции предложенных образцов изделий;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решать простые задачи на преобразование конструкции;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работу в соответствии с инструкцией, устной или письменной;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действия анализа и синтеза, сравнения, классификации предметов (изделий) с учётом указанных критериев;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анализировать устройство простых изделий по образцу, рисунку, выделять основные и второстепенные составляющие конструкции.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167.9.5.2. У обучающегося будут сформированы следующие умения работать с информацией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осуществлять поиск дополнительной информации по тематике творческих и проектных работ;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использовать рисунки из ресурса компьютера в оформлении изделий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167.9.5.3. У обучающегося будут сформированы следующие умения общения как часть коммуникативных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проявлять волевую саморегуляцию при выполнении задания.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167.9.5.5. У обучающегося будут сформированы следующие умения совместной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 Планируемые результаты освоения программы по технологии на уровне начального общего образования.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167.10.1.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sidRPr="003E5674">
        <w:rPr>
          <w:rFonts w:ascii="Times New Roman" w:hAnsi="Times New Roman" w:cs="Times New Roman"/>
          <w:sz w:val="24"/>
          <w:szCs w:val="24"/>
        </w:rP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сравнивать группы объектов (изделий), выделять в них общее и различия;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проводить обобщения (технико-технологического и декоративно-художественного характера) по изучаемой тематике;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167.10.2.2. У обучающегося будут сформированы умения работать с информацией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167.10.2.3. У обучающегося будут сформированы умения общения как часть коммуникативных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объяснять последовательность совершаемых действий при создании изделия.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167.10.2.4. У обучающегося будут сформированы умения самоорганизации и самоконтроля как часть регулятивных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правила безопасности труда при выполнении работы;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планировать работу, соотносить свои действия с поставленной целью;</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проявлять волевую саморегуляцию при выполнении работы.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167.10.2.5. У обучающегося будут сформированы умения совместной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167.10.3. К концу обучения в 1 классе обучающийся получит следующие предметные результаты по отдельным темам программы по технологии: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применять правила безопасной работы ножницами, иглой и аккуратной работы с клеем;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оформлять изделия строчкой прямого стежка;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задания с использованием готового плана;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материалы и инструменты по их назначению;</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использовать для сушки плоских изделий пресс;</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 помощью учителя выполнять практическую работу и самоконтроль с использованием инструкционной карты, образца, шаблона;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различать разборные и неразборные конструкции несложных изделий;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несложные коллективные работы проектного характера.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167.10.4. К концу обучения во 2 классе обучающийся получит следующие предметные результаты по отдельным темам программы по технологии: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задания по самостоятельно составленному плану;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w:t>
      </w:r>
      <w:r w:rsidRPr="003E5674">
        <w:rPr>
          <w:rFonts w:ascii="Times New Roman" w:hAnsi="Times New Roman" w:cs="Times New Roman"/>
          <w:sz w:val="24"/>
          <w:szCs w:val="24"/>
        </w:rPr>
        <w:lastRenderedPageBreak/>
        <w:t>наблюдать гармонию предметов и окружающей среды, называть характерные особенности изученных видов декоративно-прикладного искусства;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биговку;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оформлять изделия и соединять детали освоенными ручными строчками;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отличать макет от модели, строить трёхмерный макет из готовой развёртки;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решать несложные конструкторско-технологические задачи;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работу в малых группах, осуществлять сотрудничество;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называть профессии людей, работающих в сфере обслуживания.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167.10.5. К концу обучения в 3 классе обучающийся получит следующие предметные результаты по отдельным темам программы по технологии: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смысл понятий «чертёж развёртки», «канцелярский нож», «шило», «искусственный материал»;</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узнавать и называть линии чертежа (осевая и центровая);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безопасно пользоваться канцелярским ножом, шилом;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рицовку;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выполнять соединение деталей и отделку изделия освоенными ручными строчками;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изменять конструкцию изделия по заданным условиям;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основные правила безопасной работы на компьютере;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167.10.6. К концу обучения в 4 классе обучающийся получит следующие предметные результаты по отдельным темам программы по технологии: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работать с доступной информацией, работать в программах Word, Power Point;</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F3A6F"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F3A6F" w:rsidRDefault="00EF3A6F" w:rsidP="003E5674">
      <w:pPr>
        <w:spacing w:after="0" w:line="240" w:lineRule="auto"/>
        <w:rPr>
          <w:rFonts w:ascii="Times New Roman" w:hAnsi="Times New Roman" w:cs="Times New Roman"/>
          <w:sz w:val="24"/>
          <w:szCs w:val="24"/>
        </w:rPr>
      </w:pPr>
    </w:p>
    <w:p w:rsidR="00FA319D" w:rsidRPr="00EF3A6F" w:rsidRDefault="00EF3A6F" w:rsidP="00EF3A6F">
      <w:pPr>
        <w:spacing w:after="0" w:line="240" w:lineRule="auto"/>
        <w:jc w:val="center"/>
        <w:rPr>
          <w:rFonts w:ascii="Times New Roman" w:hAnsi="Times New Roman" w:cs="Times New Roman"/>
          <w:b/>
          <w:sz w:val="24"/>
          <w:szCs w:val="24"/>
        </w:rPr>
      </w:pPr>
      <w:r w:rsidRPr="00EF3A6F">
        <w:rPr>
          <w:rFonts w:ascii="Times New Roman" w:hAnsi="Times New Roman" w:cs="Times New Roman"/>
          <w:b/>
          <w:sz w:val="24"/>
          <w:szCs w:val="24"/>
        </w:rPr>
        <w:t>Р</w:t>
      </w:r>
      <w:r w:rsidR="00FA319D" w:rsidRPr="00EF3A6F">
        <w:rPr>
          <w:rFonts w:ascii="Times New Roman" w:hAnsi="Times New Roman" w:cs="Times New Roman"/>
          <w:b/>
          <w:sz w:val="24"/>
          <w:szCs w:val="24"/>
        </w:rPr>
        <w:t>абочая программа по учебному предмету «Физическая культура».</w:t>
      </w:r>
    </w:p>
    <w:p w:rsidR="00EF3A6F" w:rsidRPr="003E5674" w:rsidRDefault="00EF3A6F" w:rsidP="003E5674">
      <w:pPr>
        <w:spacing w:after="0" w:line="240" w:lineRule="auto"/>
        <w:rPr>
          <w:rFonts w:ascii="Times New Roman" w:hAnsi="Times New Roman" w:cs="Times New Roman"/>
          <w:sz w:val="24"/>
          <w:szCs w:val="24"/>
        </w:rPr>
      </w:pPr>
    </w:p>
    <w:p w:rsidR="00FA319D" w:rsidRPr="003E5674" w:rsidRDefault="00EF3A6F" w:rsidP="003E56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19D" w:rsidRPr="003E5674">
        <w:rPr>
          <w:rFonts w:ascii="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Вариант № 2.</w:t>
      </w:r>
    </w:p>
    <w:p w:rsidR="00FA319D" w:rsidRPr="003E5674" w:rsidRDefault="00FA319D" w:rsidP="00EF3A6F">
      <w:pPr>
        <w:spacing w:after="0" w:line="240" w:lineRule="auto"/>
        <w:jc w:val="center"/>
        <w:rPr>
          <w:rFonts w:ascii="Times New Roman" w:hAnsi="Times New Roman" w:cs="Times New Roman"/>
          <w:sz w:val="24"/>
          <w:szCs w:val="24"/>
        </w:rPr>
      </w:pPr>
      <w:r w:rsidRPr="003E5674">
        <w:rPr>
          <w:rFonts w:ascii="Times New Roman" w:hAnsi="Times New Roman" w:cs="Times New Roman"/>
          <w:sz w:val="24"/>
          <w:szCs w:val="24"/>
        </w:rPr>
        <w:t>Пояснительная записка.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w:t>
      </w:r>
      <w:r w:rsidRPr="003E5674">
        <w:rPr>
          <w:rFonts w:ascii="Times New Roman" w:hAnsi="Times New Roman" w:cs="Times New Roman"/>
          <w:sz w:val="24"/>
          <w:szCs w:val="24"/>
        </w:rPr>
        <w:lastRenderedPageBreak/>
        <w:t xml:space="preserve">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168.3.1.12. Планируемые результаты включают в себя личностные, метапредметные и предметные результаты.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168.3.1.14. </w:t>
      </w:r>
      <w:bookmarkStart w:id="246" w:name="_Toc103687208"/>
      <w:r w:rsidRPr="003E5674">
        <w:rPr>
          <w:rFonts w:ascii="Times New Roman" w:hAnsi="Times New Roman" w:cs="Times New Roman"/>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A319D" w:rsidRPr="003E5674" w:rsidRDefault="00FA319D" w:rsidP="003E5674">
      <w:pPr>
        <w:spacing w:after="0" w:line="240" w:lineRule="auto"/>
        <w:rPr>
          <w:rFonts w:ascii="Times New Roman" w:hAnsi="Times New Roman" w:cs="Times New Roman"/>
          <w:sz w:val="24"/>
          <w:szCs w:val="24"/>
        </w:rPr>
      </w:pPr>
      <w:bookmarkStart w:id="247" w:name="_Toc103687209"/>
      <w:bookmarkEnd w:id="246"/>
      <w:r w:rsidRPr="003E5674">
        <w:rPr>
          <w:rFonts w:ascii="Times New Roman" w:hAnsi="Times New Roman" w:cs="Times New Roman"/>
          <w:sz w:val="24"/>
          <w:szCs w:val="24"/>
        </w:rPr>
        <w:t>168.3.2. Содержание обучения в 1 класс</w:t>
      </w:r>
      <w:bookmarkEnd w:id="247"/>
      <w:r w:rsidRPr="003E5674">
        <w:rPr>
          <w:rFonts w:ascii="Times New Roman" w:hAnsi="Times New Roman" w:cs="Times New Roman"/>
          <w:sz w:val="24"/>
          <w:szCs w:val="24"/>
        </w:rPr>
        <w:t xml:space="preserve">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168.3.2.1. Знания о физической культуре.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168.3.2.2. Способы самостоятельной деятельности.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Режим дня и правила его составления и соблюдения.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168.3.2.3. Физическое совершенствование.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168.3.2.3.1. Оздоровительная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168.3.2.3.2. Спортивно-оздоровительная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Гимнастика с основами акробатики.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Лыжная подготовка.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Лёгкая атлетика.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Подвижные и спортивные игры.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Считалки для самостоятельной организации подвижных игр.</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168.3.2.3.3. Прикладно-ориентированная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48" w:name="_Toc103687210"/>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168.3.3. Содержание обучения во 2 класс</w:t>
      </w:r>
      <w:bookmarkEnd w:id="248"/>
      <w:r w:rsidRPr="003E5674">
        <w:rPr>
          <w:rFonts w:ascii="Times New Roman" w:hAnsi="Times New Roman" w:cs="Times New Roman"/>
          <w:sz w:val="24"/>
          <w:szCs w:val="24"/>
        </w:rPr>
        <w:t>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168.3.3.1. Знания о физической культуре.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168.3.3.2. Способы самостоятельной деятельности.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168.3.3.3. Физическое совершенствование.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168.3.3.3.1. Оздоровительная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168.3.3.3.2. Спортивно-оздоровительная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Гимнастика с основами акробатики.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w:t>
      </w:r>
      <w:r w:rsidRPr="003E5674">
        <w:rPr>
          <w:rFonts w:ascii="Times New Roman" w:hAnsi="Times New Roman" w:cs="Times New Roman"/>
          <w:sz w:val="24"/>
          <w:szCs w:val="24"/>
        </w:rPr>
        <w:lastRenderedPageBreak/>
        <w:t>и налево, стоя на месте и в движении. Передвижение в колонне по одному с равномерной и изменяющейся скоростью движения.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Лыжная подготовка.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Лёгкая атлетика.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Подвижные игры.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Подвижные игры с техническими приёмами спортивных игр (баскетбол, футбол).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168.3.3.3.3. Прикладно-ориентированная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Подготовка к соревнованиям по комплексу ГТО. Развитие основных физических качеств средствами подвижных и спортивных игр.</w:t>
      </w:r>
      <w:bookmarkStart w:id="249" w:name="_Toc103687211"/>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168.3.4. Содержание обучения в 3 класс</w:t>
      </w:r>
      <w:bookmarkEnd w:id="249"/>
      <w:r w:rsidRPr="003E5674">
        <w:rPr>
          <w:rFonts w:ascii="Times New Roman" w:hAnsi="Times New Roman" w:cs="Times New Roman"/>
          <w:sz w:val="24"/>
          <w:szCs w:val="24"/>
        </w:rPr>
        <w:t>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168.3.4.1. Знания о физической культуре.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168.3.4.2. Способы самостоятельной деятельности.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168.3.4.3. Физическое совершенствование.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168.3.4.3.1. Оздоровительная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168.3.4.3.2. Спортивно-оздоровительная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Гимнастика с основами акробатики.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Лёгкая атлетика.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Лыжная подготовка.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Плавательная подготовка.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Подвижные и спортивные игры.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168.3.4.3.3. Прикладно-ориентированная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50" w:name="_Toc103687212"/>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168.3.5. Содержание обучения в 4 класс</w:t>
      </w:r>
      <w:bookmarkEnd w:id="250"/>
      <w:r w:rsidRPr="003E5674">
        <w:rPr>
          <w:rFonts w:ascii="Times New Roman" w:hAnsi="Times New Roman" w:cs="Times New Roman"/>
          <w:sz w:val="24"/>
          <w:szCs w:val="24"/>
        </w:rPr>
        <w:t>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168.3.5.1. Знания о физической культуре.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Из истории развития физической культуры в России. Развитие национальных видов спорта в России.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168.3.5.2. Способы самостоятельной деятельности.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168.3.5.3. Физическое совершенствование.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168.3.5.3.1. Оздоровительная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168.3.5.3.2. Спортивно-оздоровительная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w:t>
      </w:r>
      <w:r w:rsidRPr="003E5674">
        <w:rPr>
          <w:rFonts w:ascii="Times New Roman" w:hAnsi="Times New Roman" w:cs="Times New Roman"/>
          <w:sz w:val="24"/>
          <w:szCs w:val="24"/>
        </w:rPr>
        <w:lastRenderedPageBreak/>
        <w:t>способом напрыгивания. Упражнения на низкой гимнастической перекладине: висы и упоры, подъём переворотом. Упражнения в танце «Летка-енка».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Лыжная подготовка.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Плавательная подготовка.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Подвижные и спортивные игры.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168.3.5.3.3. Прикладно-ориентированная физическая культура.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51" w:name="_Toc103687213"/>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 Планируемые результаты освоения программы по физической культуре на уровне начального общего образования</w:t>
      </w:r>
      <w:bookmarkStart w:id="252" w:name="_Toc103687214"/>
      <w:bookmarkEnd w:id="251"/>
      <w:r w:rsidRPr="003E5674">
        <w:rPr>
          <w:rFonts w:ascii="Times New Roman" w:hAnsi="Times New Roman" w:cs="Times New Roman"/>
          <w:sz w:val="24"/>
          <w:szCs w:val="24"/>
        </w:rPr>
        <w:t>.</w:t>
      </w:r>
    </w:p>
    <w:bookmarkEnd w:id="252"/>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стремление к формированию культуры здоровья, соблюдению правил здорового образа жизни;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53" w:name="_Toc103687215"/>
    </w:p>
    <w:bookmarkEnd w:id="253"/>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 xml:space="preserve">168.3.6.3. По окончании 1 класса у обучающегося будут сформированы следующие универсальные учебные действия: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находить общие и отличительные признаки в передвижениях человека и животных;</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сравнивать способы передвижения ходьбой и бегом, находить между ними общие и отличительные признаки;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168.3.6.3.2. У обучающегося будут сформированы умения общения как часть коммуникативных универсальных учебных действий: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воспроизводить названия разучиваемых физических упражнений и их исходные положения;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168.3.6.3.3. У обучающегося будут сформированы умения самоорганизации и самоконтроля как часть регулятивных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проявлять уважительное отношение к участникам совместной игровой и соревновательной деятельности.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168.3.6.4. По окончании 2 класса у обучающегося будут сформированы следующие универсальные учебные действия: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понимать связь между закаливающими процедурами и укреплением здоровья;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168.3.6.4.2. У обучающегося будут сформированы умения общения как часть коммуникативных универсальных учебных действий: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168.3.6.4.3. У обучающегося будут сформированы умения самоорганизации и самоконтроля как часть регулятивных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168.3.6.5. По окончании 3 класса у обучающегося будут сформированы следующие УУД: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168.3.6.5.2. У обучающегося будут сформированы умения общения как часть коммуникативных универсальных учебных действий: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выполнять38.10.1</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168.3.6.5.3. У обучающегося будут сформированы умения самоорганизации и самоконтроля как часть регулятивных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оценивать сложность возникающих игровых задач, предлагать их совместное коллективное решение.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168.3.6.6. По окончании 4 класса у обучающегося будут сформированы следующие УУД: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168.3.6.6.2. У обучающегося будут сформированы умения общения как часть коммуникативных универсальных учебных действий: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оказывать посильную первую помощь во время занятий физической культурой.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168.3.6.6.3. У обучающегося будут сформированы умения самоорганизации и самоконтроля как часть регулятивных универсальных учебных действий: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указания учителя, проявлять активность и самостоятельность при выполнении учебных заданий;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самостоятельно проводить занятия на основе изученного материала и с учётом собственных интересов;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54" w:name="_Toc103687216"/>
    </w:p>
    <w:bookmarkEnd w:id="254"/>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приводить примеры основных дневных дел и их распределение в индивидуальном режиме дня;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упражнения утренней зарядки и физкультминуток;</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передвигаться на лыжах ступающим и скользящим шагом (без палок);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играть в подвижные игры с общеразвивающей направленностью. </w:t>
      </w:r>
      <w:bookmarkStart w:id="255" w:name="_Toc103687218"/>
    </w:p>
    <w:bookmarkEnd w:id="255"/>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демонстрировать танцевальный хороводный шаг в совместном передвижении;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прыжки по разметкам на разное расстояние и с разной амплитудой, в высоту с прямого разбега;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 xml:space="preserve">передвигаться на лыжах двухшажным переменным ходом, спускаться с пологого склона и тормозить падением;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упражнения на развитие физических качеств. </w:t>
      </w:r>
      <w:bookmarkStart w:id="256" w:name="_Toc103687219"/>
    </w:p>
    <w:bookmarkEnd w:id="256"/>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демонстрировать прыжки через скакалку на двух ногах и попеременно на правой и левой ноге;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демонстрировать упражнения ритмической гимнастики, движения танцев галоп и полька;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упражнения на развитие физических качеств, демонстрировать приросты в их показателях. </w:t>
      </w:r>
      <w:bookmarkStart w:id="257" w:name="_Toc103687220"/>
    </w:p>
    <w:bookmarkEnd w:id="257"/>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168.3.6.10. К концу обучения в 4 классе обучающийся достигнет следующих предметных результатов по отдельным темам программы по физической культуре:</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объяснять назначение комплекса ГТО и выявлять его связь с подготовкой к труду и защите Родины;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проявлять готовность оказать первую помощь в случае необходимости;</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демонстрировать акробатические комбинации из 5–7 хорошо освоенных упражнений (с помощью учителя);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демонстрировать опорный прыжок через гимнастического козла с разбега способом напрыгивания;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 xml:space="preserve">демонстрировать движения танца «Летка-енка» в групповом исполнении под музыкальное сопровождение;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прыжок в высоту с разбега перешагиванием;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метание малого (теннисного) мяча на дальность;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демонстрировать проплывание учебной дистанции кролем на груди или кролем на спине (по выбору обучающегося);</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FA319D" w:rsidRPr="003E5674" w:rsidRDefault="00FA319D" w:rsidP="003E5674">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CC7D73" w:rsidRPr="003E5674" w:rsidRDefault="00CC7D73" w:rsidP="003E5674">
      <w:pPr>
        <w:spacing w:after="0" w:line="240" w:lineRule="auto"/>
        <w:jc w:val="center"/>
        <w:rPr>
          <w:rFonts w:ascii="Times New Roman" w:hAnsi="Times New Roman" w:cs="Times New Roman"/>
          <w:b/>
          <w:bCs/>
          <w:color w:val="000000"/>
          <w:sz w:val="24"/>
          <w:szCs w:val="24"/>
        </w:rPr>
      </w:pPr>
    </w:p>
    <w:p w:rsidR="00AC0B85" w:rsidRPr="003E5674" w:rsidRDefault="00AC0B85" w:rsidP="003E5674">
      <w:pPr>
        <w:spacing w:after="0" w:line="240" w:lineRule="auto"/>
        <w:jc w:val="center"/>
        <w:rPr>
          <w:rFonts w:ascii="Times New Roman" w:hAnsi="Times New Roman" w:cs="Times New Roman"/>
          <w:color w:val="000000"/>
          <w:sz w:val="24"/>
          <w:szCs w:val="24"/>
        </w:rPr>
      </w:pPr>
      <w:r w:rsidRPr="003E5674">
        <w:rPr>
          <w:rFonts w:ascii="Times New Roman" w:hAnsi="Times New Roman" w:cs="Times New Roman"/>
          <w:b/>
          <w:bCs/>
          <w:color w:val="000000"/>
          <w:sz w:val="24"/>
          <w:szCs w:val="24"/>
        </w:rPr>
        <w:t>Программа формирования универсальных учебных действий</w:t>
      </w:r>
      <w:r w:rsidRPr="003E5674">
        <w:rPr>
          <w:rFonts w:ascii="Times New Roman" w:hAnsi="Times New Roman" w:cs="Times New Roman"/>
          <w:sz w:val="24"/>
          <w:szCs w:val="24"/>
        </w:rPr>
        <w:br/>
      </w:r>
      <w:r w:rsidRPr="003E5674">
        <w:rPr>
          <w:rFonts w:ascii="Times New Roman" w:hAnsi="Times New Roman" w:cs="Times New Roman"/>
          <w:b/>
          <w:bCs/>
          <w:color w:val="000000"/>
          <w:sz w:val="24"/>
          <w:szCs w:val="24"/>
        </w:rPr>
        <w:t>для ООП НОО по ФГОС-2021 и ФОП</w:t>
      </w:r>
    </w:p>
    <w:p w:rsidR="00AC0B85" w:rsidRPr="003E5674" w:rsidRDefault="00AC0B85" w:rsidP="003E5674">
      <w:pPr>
        <w:spacing w:after="0" w:line="240" w:lineRule="auto"/>
        <w:jc w:val="center"/>
        <w:rPr>
          <w:rFonts w:ascii="Times New Roman" w:hAnsi="Times New Roman" w:cs="Times New Roman"/>
          <w:color w:val="000000"/>
          <w:sz w:val="24"/>
          <w:szCs w:val="24"/>
        </w:rPr>
      </w:pPr>
      <w:r w:rsidRPr="003E5674">
        <w:rPr>
          <w:rFonts w:ascii="Times New Roman" w:hAnsi="Times New Roman" w:cs="Times New Roman"/>
          <w:b/>
          <w:bCs/>
          <w:color w:val="000000"/>
          <w:sz w:val="24"/>
          <w:szCs w:val="24"/>
        </w:rPr>
        <w:t>Пояснительная записка</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Программа формирования универсальных учебных действий (УУД) обучающихся на уровне ООО в МОУ Хабаровская ООШ. составлена в соответствии с нормативными документами:</w:t>
      </w:r>
    </w:p>
    <w:p w:rsidR="00AC0B85" w:rsidRPr="003E5674" w:rsidRDefault="00AC0B85" w:rsidP="003E5674">
      <w:pPr>
        <w:numPr>
          <w:ilvl w:val="0"/>
          <w:numId w:val="1"/>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Федеральным законом от 29.12.2012 № 273-ФЗ «Об образовании в Российской Федерации»;</w:t>
      </w:r>
    </w:p>
    <w:p w:rsidR="00AC0B85" w:rsidRPr="003E5674" w:rsidRDefault="00AC0B85" w:rsidP="003E5674">
      <w:pPr>
        <w:numPr>
          <w:ilvl w:val="0"/>
          <w:numId w:val="1"/>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AC0B85" w:rsidRPr="003E5674" w:rsidRDefault="00AC0B85" w:rsidP="003E5674">
      <w:pPr>
        <w:numPr>
          <w:ilvl w:val="0"/>
          <w:numId w:val="1"/>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приказом Минпросвещения России от 16.11.2022 № 992 «Об утверждении федеральной образовательной программы начального общего образования»;</w:t>
      </w:r>
    </w:p>
    <w:p w:rsidR="00AC0B85" w:rsidRPr="003E5674" w:rsidRDefault="00AC0B85" w:rsidP="003E5674">
      <w:pPr>
        <w:numPr>
          <w:ilvl w:val="0"/>
          <w:numId w:val="1"/>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положением об организации исследовательской и проектной деятельности в МОУ Хабаровская ООШ</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Программа формирования УУД конкретизирует требования ФГОС НОО к результатам освоения основной образовательной программы начального общего образования. Универсальные учебные действия трактуются во ФГОС НОО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начального общего образования.</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В соответствии с ФГОС НОО и ФОП НОО программа формирования универсальных (обобщенных) учебных действий (далее – УУД) МОУ Хабаровская ООШ включает:</w:t>
      </w:r>
    </w:p>
    <w:p w:rsidR="00AC0B85" w:rsidRPr="003E5674" w:rsidRDefault="00AC0B85" w:rsidP="003E5674">
      <w:pPr>
        <w:numPr>
          <w:ilvl w:val="0"/>
          <w:numId w:val="2"/>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AC0B85" w:rsidRPr="003E5674" w:rsidRDefault="00AC0B85" w:rsidP="003E5674">
      <w:pPr>
        <w:numPr>
          <w:ilvl w:val="0"/>
          <w:numId w:val="2"/>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характеристику познавательных, коммуникативных и регулятивных универсальных учебных действий.</w:t>
      </w:r>
    </w:p>
    <w:p w:rsidR="00AC0B85" w:rsidRPr="003E5674" w:rsidRDefault="00AC0B85" w:rsidP="003E5674">
      <w:pPr>
        <w:spacing w:after="0" w:line="240" w:lineRule="auto"/>
        <w:jc w:val="center"/>
        <w:rPr>
          <w:rFonts w:ascii="Times New Roman" w:hAnsi="Times New Roman" w:cs="Times New Roman"/>
          <w:color w:val="000000"/>
          <w:sz w:val="24"/>
          <w:szCs w:val="24"/>
        </w:rPr>
      </w:pPr>
      <w:r w:rsidRPr="003E5674">
        <w:rPr>
          <w:rFonts w:ascii="Times New Roman" w:hAnsi="Times New Roman" w:cs="Times New Roman"/>
          <w:b/>
          <w:bCs/>
          <w:color w:val="000000"/>
          <w:sz w:val="24"/>
          <w:szCs w:val="24"/>
        </w:rPr>
        <w:t>1. Цели программы формирования УУД</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C0B85" w:rsidRPr="003E5674" w:rsidRDefault="00AC0B85" w:rsidP="003E5674">
      <w:pPr>
        <w:numPr>
          <w:ilvl w:val="0"/>
          <w:numId w:val="3"/>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предметные знания, умения и способы деятельности являются содержательной основой становления УУД;</w:t>
      </w:r>
    </w:p>
    <w:p w:rsidR="00AC0B85" w:rsidRPr="003E5674" w:rsidRDefault="00AC0B85" w:rsidP="003E5674">
      <w:pPr>
        <w:numPr>
          <w:ilvl w:val="0"/>
          <w:numId w:val="3"/>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C0B85" w:rsidRPr="003E5674" w:rsidRDefault="00AC0B85" w:rsidP="003E5674">
      <w:pPr>
        <w:numPr>
          <w:ilvl w:val="0"/>
          <w:numId w:val="3"/>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3E5674">
        <w:rPr>
          <w:rFonts w:ascii="Times New Roman" w:hAnsi="Times New Roman" w:cs="Times New Roman"/>
          <w:color w:val="000000"/>
          <w:sz w:val="24"/>
          <w:szCs w:val="24"/>
        </w:rPr>
        <w:lastRenderedPageBreak/>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C0B85" w:rsidRPr="003E5674" w:rsidRDefault="00AC0B85" w:rsidP="003E5674">
      <w:pPr>
        <w:numPr>
          <w:ilvl w:val="0"/>
          <w:numId w:val="3"/>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C0B85" w:rsidRPr="003E5674" w:rsidRDefault="00AC0B85" w:rsidP="003E5674">
      <w:pPr>
        <w:spacing w:after="0" w:line="240" w:lineRule="auto"/>
        <w:jc w:val="center"/>
        <w:rPr>
          <w:rFonts w:ascii="Times New Roman" w:hAnsi="Times New Roman" w:cs="Times New Roman"/>
          <w:color w:val="000000"/>
          <w:sz w:val="24"/>
          <w:szCs w:val="24"/>
        </w:rPr>
      </w:pPr>
      <w:r w:rsidRPr="003E5674">
        <w:rPr>
          <w:rFonts w:ascii="Times New Roman" w:hAnsi="Times New Roman" w:cs="Times New Roman"/>
          <w:b/>
          <w:bCs/>
          <w:color w:val="000000"/>
          <w:sz w:val="24"/>
          <w:szCs w:val="24"/>
        </w:rPr>
        <w:t>2. Характеристика познавательных, коммуникативных и регулятивных универсальных учебных действий</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2.1. Познавательные УУД отражают совокупность операций, участвующих в учебно-познавательной деятельности обучающихся, и включают:</w:t>
      </w:r>
    </w:p>
    <w:p w:rsidR="00AC0B85" w:rsidRPr="003E5674" w:rsidRDefault="00AC0B85" w:rsidP="003E5674">
      <w:pPr>
        <w:numPr>
          <w:ilvl w:val="0"/>
          <w:numId w:val="4"/>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C0B85" w:rsidRPr="003E5674" w:rsidRDefault="00AC0B85" w:rsidP="003E5674">
      <w:pPr>
        <w:numPr>
          <w:ilvl w:val="0"/>
          <w:numId w:val="4"/>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AC0B85" w:rsidRPr="003E5674" w:rsidRDefault="00AC0B85" w:rsidP="003E5674">
      <w:pPr>
        <w:numPr>
          <w:ilvl w:val="0"/>
          <w:numId w:val="4"/>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Познавательные УУД становятся предпосылкой формирования способности обучающегося к самообразованию и саморазвитию.</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2.2.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 xml:space="preserve">Коммуникативные УУД формируются в том числе при использовании цифровой образовательной среды класса и цифровой образовательной среды МОУ Хабаровская ООШ </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Коммуникативные УУД характеризуются четырьмя группами учебных операций, обеспечивающих:</w:t>
      </w:r>
    </w:p>
    <w:p w:rsidR="00AC0B85" w:rsidRPr="003E5674" w:rsidRDefault="00AC0B85" w:rsidP="003E5674">
      <w:pPr>
        <w:numPr>
          <w:ilvl w:val="0"/>
          <w:numId w:val="5"/>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смысловое чтение текстов разных жанров, типов, назначений; аналитическую текстовую деятельность с ними;</w:t>
      </w:r>
    </w:p>
    <w:p w:rsidR="00AC0B85" w:rsidRPr="003E5674" w:rsidRDefault="00AC0B85" w:rsidP="003E5674">
      <w:pPr>
        <w:numPr>
          <w:ilvl w:val="0"/>
          <w:numId w:val="5"/>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C0B85" w:rsidRPr="003E5674" w:rsidRDefault="00AC0B85" w:rsidP="003E5674">
      <w:pPr>
        <w:numPr>
          <w:ilvl w:val="0"/>
          <w:numId w:val="5"/>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C0B85" w:rsidRPr="003E5674" w:rsidRDefault="00AC0B85" w:rsidP="003E5674">
      <w:pPr>
        <w:numPr>
          <w:ilvl w:val="0"/>
          <w:numId w:val="5"/>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2.3.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Выделяются шесть групп операций:</w:t>
      </w:r>
    </w:p>
    <w:p w:rsidR="00AC0B85" w:rsidRPr="003E5674" w:rsidRDefault="00AC0B85" w:rsidP="003E5674">
      <w:pPr>
        <w:numPr>
          <w:ilvl w:val="0"/>
          <w:numId w:val="6"/>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принимать и удерживать учебную задачу;</w:t>
      </w:r>
    </w:p>
    <w:p w:rsidR="00AC0B85" w:rsidRPr="003E5674" w:rsidRDefault="00AC0B85" w:rsidP="003E5674">
      <w:pPr>
        <w:numPr>
          <w:ilvl w:val="0"/>
          <w:numId w:val="6"/>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lastRenderedPageBreak/>
        <w:t>планировать ее решение;</w:t>
      </w:r>
    </w:p>
    <w:p w:rsidR="00AC0B85" w:rsidRPr="003E5674" w:rsidRDefault="00AC0B85" w:rsidP="003E5674">
      <w:pPr>
        <w:numPr>
          <w:ilvl w:val="0"/>
          <w:numId w:val="6"/>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контролировать полученный результат деятельности;</w:t>
      </w:r>
    </w:p>
    <w:p w:rsidR="00AC0B85" w:rsidRPr="003E5674" w:rsidRDefault="00AC0B85" w:rsidP="003E5674">
      <w:pPr>
        <w:numPr>
          <w:ilvl w:val="0"/>
          <w:numId w:val="6"/>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контролировать процесс деятельности, его соответствие выбранному способу;</w:t>
      </w:r>
    </w:p>
    <w:p w:rsidR="00AC0B85" w:rsidRPr="003E5674" w:rsidRDefault="00AC0B85" w:rsidP="003E5674">
      <w:pPr>
        <w:numPr>
          <w:ilvl w:val="0"/>
          <w:numId w:val="6"/>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предвидеть (прогнозировать) трудности и ошибки при решении данной учебной задачи;</w:t>
      </w:r>
    </w:p>
    <w:p w:rsidR="00AC0B85" w:rsidRPr="003E5674" w:rsidRDefault="00AC0B85" w:rsidP="003E5674">
      <w:pPr>
        <w:numPr>
          <w:ilvl w:val="0"/>
          <w:numId w:val="6"/>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корректировать при необходимости процесс деятельности.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Педагоги МОУ Хабаровская ООШ 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AC0B85" w:rsidRPr="003E5674" w:rsidRDefault="00AC0B85" w:rsidP="003E5674">
      <w:pPr>
        <w:numPr>
          <w:ilvl w:val="0"/>
          <w:numId w:val="7"/>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AC0B85" w:rsidRPr="003E5674" w:rsidRDefault="00AC0B85" w:rsidP="003E5674">
      <w:pPr>
        <w:numPr>
          <w:ilvl w:val="0"/>
          <w:numId w:val="7"/>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волевые регулятивные умения (подчиняться, уступать, объективно оценивать вклад свой и других в результат общего труда и др.).</w:t>
      </w:r>
    </w:p>
    <w:p w:rsidR="00AC0B85" w:rsidRPr="003E5674" w:rsidRDefault="00AC0B85" w:rsidP="003E5674">
      <w:pPr>
        <w:spacing w:after="0" w:line="240" w:lineRule="auto"/>
        <w:jc w:val="center"/>
        <w:rPr>
          <w:rFonts w:ascii="Times New Roman" w:hAnsi="Times New Roman" w:cs="Times New Roman"/>
          <w:color w:val="000000"/>
          <w:sz w:val="24"/>
          <w:szCs w:val="24"/>
        </w:rPr>
      </w:pPr>
      <w:r w:rsidRPr="003E5674">
        <w:rPr>
          <w:rFonts w:ascii="Times New Roman" w:hAnsi="Times New Roman" w:cs="Times New Roman"/>
          <w:b/>
          <w:bCs/>
          <w:color w:val="000000"/>
          <w:sz w:val="24"/>
          <w:szCs w:val="24"/>
        </w:rPr>
        <w:t>3. Методические позиции, являющиеся механизмом конструирования образовательного процесса</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3.1. Педагоги МОУ Хабаровская ООШ в рамках образовательного процесса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Учитель делает вывод о том, что универсальность (независимость от конкретного содержания) как свойство учебного действия сформировалась.</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3.2. Педагоги в МОУ Хабаровская ООШ рамках образовательного процесса используют виды деятельности, которые в особой мере провоцируют применение универсальных действий:</w:t>
      </w:r>
    </w:p>
    <w:p w:rsidR="00AC0B85" w:rsidRPr="003E5674" w:rsidRDefault="00AC0B85" w:rsidP="003E5674">
      <w:pPr>
        <w:numPr>
          <w:ilvl w:val="0"/>
          <w:numId w:val="8"/>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поисковая, в том числе с использованием электронных образовательных и информационных ресурсов информационно-телекоммуникационной сети Интернет;</w:t>
      </w:r>
    </w:p>
    <w:p w:rsidR="00AC0B85" w:rsidRPr="003E5674" w:rsidRDefault="00AC0B85" w:rsidP="003E5674">
      <w:pPr>
        <w:numPr>
          <w:ilvl w:val="0"/>
          <w:numId w:val="8"/>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исследовательская;</w:t>
      </w:r>
    </w:p>
    <w:p w:rsidR="00AC0B85" w:rsidRPr="003E5674" w:rsidRDefault="00AC0B85" w:rsidP="003E5674">
      <w:pPr>
        <w:numPr>
          <w:ilvl w:val="0"/>
          <w:numId w:val="8"/>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lastRenderedPageBreak/>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в МОУ Хабаровская ООШ 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w:t>
      </w:r>
    </w:p>
    <w:p w:rsidR="00AC0B85" w:rsidRPr="003E5674" w:rsidRDefault="00AC0B85" w:rsidP="003E5674">
      <w:pPr>
        <w:numPr>
          <w:ilvl w:val="0"/>
          <w:numId w:val="9"/>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организация наблюдений в естественных природных условиях;</w:t>
      </w:r>
    </w:p>
    <w:p w:rsidR="00AC0B85" w:rsidRPr="003E5674" w:rsidRDefault="00AC0B85" w:rsidP="003E5674">
      <w:pPr>
        <w:numPr>
          <w:ilvl w:val="0"/>
          <w:numId w:val="9"/>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rsidR="00AC0B85" w:rsidRPr="003E5674" w:rsidRDefault="00AC0B85" w:rsidP="003E5674">
      <w:pPr>
        <w:numPr>
          <w:ilvl w:val="0"/>
          <w:numId w:val="9"/>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организация наблюдения литературного текста, с помощью которого строится аналитическая текстовая деятельность.</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Данные формы работы проводятся педагогами МБОУ «Средняя школа № 1» г. Энска систематически по всем учебным предметам, что способствует формированию универсальности учебного действия.</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3.3. Педагоги МОУ Хабаровская ООШ в 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rsidR="00AC0B85" w:rsidRPr="003E5674" w:rsidRDefault="00AC0B85" w:rsidP="003E5674">
      <w:pPr>
        <w:numPr>
          <w:ilvl w:val="0"/>
          <w:numId w:val="10"/>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построение последовательности шагов на конкретном предметном содержании;</w:t>
      </w:r>
    </w:p>
    <w:p w:rsidR="00AC0B85" w:rsidRPr="003E5674" w:rsidRDefault="00AC0B85" w:rsidP="003E5674">
      <w:pPr>
        <w:numPr>
          <w:ilvl w:val="0"/>
          <w:numId w:val="10"/>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проговаривание их во внешней речи;</w:t>
      </w:r>
    </w:p>
    <w:p w:rsidR="00AC0B85" w:rsidRPr="003E5674" w:rsidRDefault="00AC0B85" w:rsidP="003E5674">
      <w:pPr>
        <w:numPr>
          <w:ilvl w:val="0"/>
          <w:numId w:val="10"/>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постепенный переход на новый уровень – построение способа действий на любом предметном содержании и с подключением внутренней речи.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При этом изменяется и процесс контроля:</w:t>
      </w:r>
    </w:p>
    <w:p w:rsidR="00AC0B85" w:rsidRPr="003E5674" w:rsidRDefault="00AC0B85" w:rsidP="003E5674">
      <w:pPr>
        <w:numPr>
          <w:ilvl w:val="0"/>
          <w:numId w:val="11"/>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от совместных действий с учителем обучающиеся переходят к самостоятельным аналитическим оценкам;</w:t>
      </w:r>
    </w:p>
    <w:p w:rsidR="00AC0B85" w:rsidRPr="003E5674" w:rsidRDefault="00AC0B85" w:rsidP="003E5674">
      <w:pPr>
        <w:numPr>
          <w:ilvl w:val="0"/>
          <w:numId w:val="11"/>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выполняющий задание осваивает два вида контроля – результата и процесса деятельности;</w:t>
      </w:r>
    </w:p>
    <w:p w:rsidR="00AC0B85" w:rsidRPr="003E5674" w:rsidRDefault="00AC0B85" w:rsidP="003E5674">
      <w:pPr>
        <w:numPr>
          <w:ilvl w:val="0"/>
          <w:numId w:val="11"/>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развивается способность корректировать процесс выполнения задания, а также предвидеть возможные трудности и ошибки.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Задания, требующие применения одинаковых способов действий на различном предметном содержании: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1. Сравнение как УУД состоит из следующих операций:</w:t>
      </w:r>
    </w:p>
    <w:p w:rsidR="00AC0B85" w:rsidRPr="003E5674" w:rsidRDefault="00AC0B85" w:rsidP="003E5674">
      <w:pPr>
        <w:numPr>
          <w:ilvl w:val="0"/>
          <w:numId w:val="12"/>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нахождение различий сравниваемых предметов (объектов, явлений);</w:t>
      </w:r>
    </w:p>
    <w:p w:rsidR="00AC0B85" w:rsidRPr="003E5674" w:rsidRDefault="00AC0B85" w:rsidP="003E5674">
      <w:pPr>
        <w:numPr>
          <w:ilvl w:val="0"/>
          <w:numId w:val="12"/>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определение их сходства, тождества, похожести;</w:t>
      </w:r>
    </w:p>
    <w:p w:rsidR="00AC0B85" w:rsidRPr="003E5674" w:rsidRDefault="00AC0B85" w:rsidP="003E5674">
      <w:pPr>
        <w:numPr>
          <w:ilvl w:val="0"/>
          <w:numId w:val="12"/>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определение индивидуальности, специфических черт объекта.</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lastRenderedPageBreak/>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2. Классификация как УУД включает:</w:t>
      </w:r>
    </w:p>
    <w:p w:rsidR="00AC0B85" w:rsidRPr="003E5674" w:rsidRDefault="00AC0B85" w:rsidP="003E5674">
      <w:pPr>
        <w:numPr>
          <w:ilvl w:val="0"/>
          <w:numId w:val="13"/>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анализ свойств объектов, которые подлежат классификации;</w:t>
      </w:r>
    </w:p>
    <w:p w:rsidR="00AC0B85" w:rsidRPr="003E5674" w:rsidRDefault="00AC0B85" w:rsidP="003E5674">
      <w:pPr>
        <w:numPr>
          <w:ilvl w:val="0"/>
          <w:numId w:val="13"/>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сравнение выделенных свойств с целью их дифференциации на внешние (несущественные) и главные (существенные) свойства;</w:t>
      </w:r>
    </w:p>
    <w:p w:rsidR="00AC0B85" w:rsidRPr="003E5674" w:rsidRDefault="00AC0B85" w:rsidP="003E5674">
      <w:pPr>
        <w:numPr>
          <w:ilvl w:val="0"/>
          <w:numId w:val="13"/>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выделение общих главных (существенных) признаков всех имеющихся объектов;</w:t>
      </w:r>
    </w:p>
    <w:p w:rsidR="00AC0B85" w:rsidRPr="003E5674" w:rsidRDefault="00AC0B85" w:rsidP="003E5674">
      <w:pPr>
        <w:numPr>
          <w:ilvl w:val="0"/>
          <w:numId w:val="13"/>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разбиение объектов на группы (типы) по общему главному (существенному) признаку.</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При этом возможна фиксация деятельности обучающегося в электронном формате для рассмотрения учителем итогов работы.</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3. Обобщение как УУД включает следующие операции:</w:t>
      </w:r>
    </w:p>
    <w:p w:rsidR="00AC0B85" w:rsidRPr="003E5674" w:rsidRDefault="00AC0B85" w:rsidP="003E5674">
      <w:pPr>
        <w:numPr>
          <w:ilvl w:val="0"/>
          <w:numId w:val="14"/>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сравнение предметов (объектов, явлений, понятий) и выделение их общих признаков;</w:t>
      </w:r>
    </w:p>
    <w:p w:rsidR="00AC0B85" w:rsidRPr="003E5674" w:rsidRDefault="00AC0B85" w:rsidP="003E5674">
      <w:pPr>
        <w:numPr>
          <w:ilvl w:val="0"/>
          <w:numId w:val="14"/>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анализ выделенных признаков и определение наиболее устойчивых (инвариантных) существенных признаков (свойств);</w:t>
      </w:r>
    </w:p>
    <w:p w:rsidR="00AC0B85" w:rsidRPr="003E5674" w:rsidRDefault="00AC0B85" w:rsidP="003E5674">
      <w:pPr>
        <w:numPr>
          <w:ilvl w:val="0"/>
          <w:numId w:val="14"/>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игнорирование индивидуальных и (или) особенных свойств каждого предмета;</w:t>
      </w:r>
    </w:p>
    <w:p w:rsidR="00AC0B85" w:rsidRPr="003E5674" w:rsidRDefault="00AC0B85" w:rsidP="003E5674">
      <w:pPr>
        <w:numPr>
          <w:ilvl w:val="0"/>
          <w:numId w:val="14"/>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сокращенная сжатая формулировка общего главного существенного признака всех анализируемых предметов.</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При этом возможна фиксация деятельности обучающегося в электронном формате для рассмотрения учителем итогов работы.</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МОУ Хабаровская ООШ входит проанализировать вместе с обучающимся его достижения, ошибки и встретившиеся трудности.</w:t>
      </w:r>
    </w:p>
    <w:p w:rsidR="00AC0B85" w:rsidRPr="003E5674" w:rsidRDefault="00AC0B85" w:rsidP="003E5674">
      <w:pPr>
        <w:spacing w:after="0" w:line="240" w:lineRule="auto"/>
        <w:jc w:val="center"/>
        <w:rPr>
          <w:rFonts w:ascii="Times New Roman" w:hAnsi="Times New Roman" w:cs="Times New Roman"/>
          <w:color w:val="000000"/>
          <w:sz w:val="24"/>
          <w:szCs w:val="24"/>
        </w:rPr>
      </w:pPr>
      <w:r w:rsidRPr="003E5674">
        <w:rPr>
          <w:rFonts w:ascii="Times New Roman" w:hAnsi="Times New Roman" w:cs="Times New Roman"/>
          <w:b/>
          <w:bCs/>
          <w:color w:val="000000"/>
          <w:sz w:val="24"/>
          <w:szCs w:val="24"/>
        </w:rPr>
        <w:t>4. Взаимосвязь универсальных учебных действий с содержанием учебных предметов</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4.1. В федеральных рабочих программах учебных предметов, которые педагоги МОУ Хабаровская ООШ используют без изменений,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1-м и 2-м классах определен пропедевтический уровень овладения УУД, и только к концу второго года обучения появляются признаки универсальности.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4.2. В федеральных рабочих программах учебных предметов содержание УУД представлено также в разделе «Планируемые результаты обучения»:</w:t>
      </w:r>
    </w:p>
    <w:p w:rsidR="00AC0B85" w:rsidRPr="003E5674" w:rsidRDefault="00AC0B85" w:rsidP="003E5674">
      <w:pPr>
        <w:numPr>
          <w:ilvl w:val="0"/>
          <w:numId w:val="15"/>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t>познавательные УУД включают перечень базовых логических действий; базовых исследовательских действий; работу с информацией;</w:t>
      </w:r>
    </w:p>
    <w:p w:rsidR="00AC0B85" w:rsidRPr="003E5674" w:rsidRDefault="00AC0B85" w:rsidP="003E5674">
      <w:pPr>
        <w:numPr>
          <w:ilvl w:val="0"/>
          <w:numId w:val="15"/>
        </w:numPr>
        <w:spacing w:after="0" w:line="240" w:lineRule="auto"/>
        <w:ind w:left="0"/>
        <w:contextualSpacing/>
        <w:rPr>
          <w:rFonts w:ascii="Times New Roman" w:hAnsi="Times New Roman" w:cs="Times New Roman"/>
          <w:color w:val="000000"/>
          <w:sz w:val="24"/>
          <w:szCs w:val="24"/>
        </w:rPr>
      </w:pPr>
      <w:r w:rsidRPr="003E5674">
        <w:rPr>
          <w:rFonts w:ascii="Times New Roman" w:hAnsi="Times New Roman" w:cs="Times New Roman"/>
          <w:color w:val="000000"/>
          <w:sz w:val="24"/>
          <w:szCs w:val="24"/>
        </w:rPr>
        <w:lastRenderedPageBreak/>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AC0B85" w:rsidRPr="003E5674" w:rsidRDefault="00AC0B85" w:rsidP="003E5674">
      <w:pPr>
        <w:numPr>
          <w:ilvl w:val="0"/>
          <w:numId w:val="15"/>
        </w:numPr>
        <w:spacing w:after="0" w:line="240" w:lineRule="auto"/>
        <w:ind w:left="0"/>
        <w:rPr>
          <w:rFonts w:ascii="Times New Roman" w:hAnsi="Times New Roman" w:cs="Times New Roman"/>
          <w:color w:val="000000"/>
          <w:sz w:val="24"/>
          <w:szCs w:val="24"/>
        </w:rPr>
      </w:pPr>
      <w:r w:rsidRPr="003E5674">
        <w:rPr>
          <w:rFonts w:ascii="Times New Roman" w:hAnsi="Times New Roman" w:cs="Times New Roman"/>
          <w:color w:val="000000"/>
          <w:sz w:val="24"/>
          <w:szCs w:val="24"/>
        </w:rPr>
        <w:t>регулятивные УУД включают перечень действий саморегуляции, самоконтроля и самооценки.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AC0B85" w:rsidRPr="003E5674" w:rsidRDefault="00AC0B85" w:rsidP="003E5674">
      <w:pPr>
        <w:spacing w:after="0" w:line="240" w:lineRule="auto"/>
        <w:rPr>
          <w:rFonts w:ascii="Times New Roman" w:hAnsi="Times New Roman" w:cs="Times New Roman"/>
          <w:color w:val="000000"/>
          <w:sz w:val="24"/>
          <w:szCs w:val="24"/>
        </w:rPr>
      </w:pPr>
      <w:r w:rsidRPr="003E5674">
        <w:rPr>
          <w:rFonts w:ascii="Times New Roman" w:hAnsi="Times New Roman" w:cs="Times New Roman"/>
          <w:color w:val="000000"/>
          <w:sz w:val="24"/>
          <w:szCs w:val="24"/>
        </w:rPr>
        <w:t>Рабочие программы учебных предметов учебного плана представлены в содержательном разделе основной образовательной программы начального общего образования МОУ Хабаровская ООШ.</w:t>
      </w:r>
    </w:p>
    <w:p w:rsidR="00AC0B85" w:rsidRPr="00324BC4" w:rsidRDefault="00AC0B85" w:rsidP="00AC0B85">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5. Особенности оценки уровня сформированности универсальных учебных действий обучающихся</w:t>
      </w:r>
    </w:p>
    <w:p w:rsidR="00AC0B85" w:rsidRPr="00324BC4" w:rsidRDefault="00AC0B85" w:rsidP="00AC0B85">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Система оценки уровня сформированности УУД обучающихся описана в целевом разделе МОУ Хабаровская ООШ   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AC0B85" w:rsidRPr="00324BC4" w:rsidRDefault="00AC0B85" w:rsidP="00AC0B85">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Формами контроля являются:</w:t>
      </w:r>
    </w:p>
    <w:p w:rsidR="00AC0B85" w:rsidRPr="00324BC4" w:rsidRDefault="00AC0B85" w:rsidP="00AC0B85">
      <w:pPr>
        <w:numPr>
          <w:ilvl w:val="0"/>
          <w:numId w:val="1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педагогическое наблюдение;</w:t>
      </w:r>
    </w:p>
    <w:p w:rsidR="00AC0B85" w:rsidRPr="00324BC4" w:rsidRDefault="00AC0B85" w:rsidP="00AC0B85">
      <w:pPr>
        <w:numPr>
          <w:ilvl w:val="0"/>
          <w:numId w:val="16"/>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мониторинг УУД.</w:t>
      </w:r>
    </w:p>
    <w:p w:rsidR="00AC0B85" w:rsidRPr="00324BC4" w:rsidRDefault="00AC0B85" w:rsidP="00AC0B85">
      <w:pPr>
        <w:rPr>
          <w:rFonts w:ascii="Times New Roman" w:hAnsi="Times New Roman" w:cs="Times New Roman"/>
          <w:color w:val="000000"/>
          <w:sz w:val="24"/>
          <w:szCs w:val="24"/>
        </w:rPr>
      </w:pPr>
      <w:r w:rsidRPr="00324BC4">
        <w:rPr>
          <w:rFonts w:ascii="Times New Roman" w:hAnsi="Times New Roman" w:cs="Times New Roman"/>
          <w:color w:val="000000"/>
          <w:sz w:val="24"/>
          <w:szCs w:val="24"/>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AC0B85" w:rsidRPr="00324BC4" w:rsidRDefault="00AC0B85" w:rsidP="00AC0B85">
      <w:pPr>
        <w:rPr>
          <w:rFonts w:ascii="Times New Roman" w:hAnsi="Times New Roman" w:cs="Times New Roman"/>
          <w:color w:val="000000"/>
          <w:sz w:val="24"/>
          <w:szCs w:val="24"/>
        </w:rPr>
      </w:pPr>
      <w:r w:rsidRPr="00324BC4">
        <w:rPr>
          <w:rFonts w:ascii="Times New Roman" w:hAnsi="Times New Roman" w:cs="Times New Roman"/>
          <w:color w:val="000000"/>
          <w:sz w:val="24"/>
          <w:szCs w:val="24"/>
        </w:rPr>
        <w:t>В  МОУ Хабаровская ООШ проводится мониторинг метапредметных универсальных учебных 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C8223D" w:rsidRPr="00984CE3" w:rsidRDefault="00AC0B85" w:rsidP="00C8223D">
      <w:pPr>
        <w:rPr>
          <w:rFonts w:ascii="Times New Roman" w:hAnsi="Times New Roman" w:cs="Times New Roman"/>
          <w:sz w:val="24"/>
          <w:szCs w:val="24"/>
        </w:rPr>
      </w:pPr>
      <w:r w:rsidRPr="00324BC4">
        <w:rPr>
          <w:rFonts w:ascii="Times New Roman" w:hAnsi="Times New Roman" w:cs="Times New Roman"/>
          <w:color w:val="000000"/>
          <w:sz w:val="24"/>
          <w:szCs w:val="24"/>
        </w:rPr>
        <w:t>Основное содержание оценки метапредметных результатов на уровне начального общего образования строится вокруг умения учиться</w:t>
      </w:r>
    </w:p>
    <w:p w:rsidR="00C73C86" w:rsidRPr="00324BC4" w:rsidRDefault="00C73C86" w:rsidP="00C73C86">
      <w:pPr>
        <w:spacing w:after="0" w:line="240" w:lineRule="auto"/>
        <w:rPr>
          <w:rFonts w:ascii="Times New Roman" w:eastAsia="Times New Roman" w:hAnsi="Times New Roman" w:cs="Times New Roman"/>
          <w:b/>
          <w:sz w:val="24"/>
          <w:szCs w:val="24"/>
          <w:lang w:eastAsia="ru-RU"/>
        </w:rPr>
      </w:pPr>
    </w:p>
    <w:p w:rsidR="001968AA" w:rsidRPr="00324BC4" w:rsidRDefault="00984CE3" w:rsidP="001968AA">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3.3. </w:t>
      </w:r>
      <w:r w:rsidR="001968AA" w:rsidRPr="00324BC4">
        <w:rPr>
          <w:rFonts w:ascii="Times New Roman" w:hAnsi="Times New Roman" w:cs="Times New Roman"/>
          <w:b/>
          <w:bCs/>
          <w:color w:val="000000"/>
          <w:sz w:val="24"/>
          <w:szCs w:val="24"/>
        </w:rPr>
        <w:t xml:space="preserve">Рабочая программа воспитания обучающихся на уровне начального общего образования МОУ Хабаровская ООШ </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Пояснительная записка</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Рабочая программа воспитания ООП НОО.</w:t>
      </w:r>
      <w:r w:rsidRPr="00324BC4">
        <w:rPr>
          <w:rFonts w:ascii="Times New Roman" w:hAnsi="Times New Roman" w:cs="Times New Roman"/>
          <w:bCs/>
          <w:color w:val="000000"/>
          <w:sz w:val="24"/>
          <w:szCs w:val="24"/>
        </w:rPr>
        <w:t xml:space="preserve"> МОУ Хабаровская</w:t>
      </w:r>
      <w:r w:rsidRPr="00324BC4">
        <w:rPr>
          <w:rFonts w:ascii="Times New Roman" w:hAnsi="Times New Roman" w:cs="Times New Roman"/>
          <w:b/>
          <w:bCs/>
          <w:color w:val="000000"/>
          <w:sz w:val="24"/>
          <w:szCs w:val="24"/>
        </w:rPr>
        <w:t xml:space="preserve"> ООШ</w:t>
      </w:r>
      <w:r w:rsidRPr="00324BC4">
        <w:rPr>
          <w:rFonts w:ascii="Times New Roman" w:hAnsi="Times New Roman" w:cs="Times New Roman"/>
          <w:color w:val="000000"/>
          <w:sz w:val="24"/>
          <w:szCs w:val="24"/>
        </w:rPr>
        <w:t xml:space="preserve"> д.</w:t>
      </w:r>
      <w:r w:rsidRPr="00324BC4">
        <w:rPr>
          <w:rFonts w:ascii="Times New Roman" w:hAnsi="Times New Roman" w:cs="Times New Roman"/>
          <w:bCs/>
          <w:color w:val="000000"/>
          <w:sz w:val="24"/>
          <w:szCs w:val="24"/>
        </w:rPr>
        <w:t xml:space="preserve"> Хабаровск</w:t>
      </w:r>
      <w:r w:rsidRPr="00324BC4">
        <w:rPr>
          <w:rFonts w:ascii="Times New Roman" w:hAnsi="Times New Roman" w:cs="Times New Roman"/>
          <w:color w:val="000000"/>
          <w:sz w:val="24"/>
          <w:szCs w:val="24"/>
        </w:rPr>
        <w:t xml:space="preserve">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Программа воспитания:</w:t>
      </w:r>
    </w:p>
    <w:p w:rsidR="001968AA" w:rsidRPr="00324BC4" w:rsidRDefault="001968AA" w:rsidP="001968AA">
      <w:pPr>
        <w:numPr>
          <w:ilvl w:val="0"/>
          <w:numId w:val="1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предназначена для планирования и организации системной воспитательной деятельности в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w:t>
      </w:r>
    </w:p>
    <w:p w:rsidR="001968AA" w:rsidRPr="00324BC4" w:rsidRDefault="001968AA" w:rsidP="001968AA">
      <w:pPr>
        <w:numPr>
          <w:ilvl w:val="0"/>
          <w:numId w:val="1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 xml:space="preserve">разработана с участием коллегиальных органов управления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в том числе Совета обучающихся, Управляющего совета, и утверждена педагогическим советом школы;</w:t>
      </w:r>
    </w:p>
    <w:p w:rsidR="001968AA" w:rsidRPr="00324BC4" w:rsidRDefault="001968AA" w:rsidP="001968AA">
      <w:pPr>
        <w:numPr>
          <w:ilvl w:val="0"/>
          <w:numId w:val="1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1968AA" w:rsidRPr="00324BC4" w:rsidRDefault="001968AA" w:rsidP="001968AA">
      <w:pPr>
        <w:numPr>
          <w:ilvl w:val="0"/>
          <w:numId w:val="1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968AA" w:rsidRPr="00324BC4" w:rsidRDefault="001968AA" w:rsidP="001968AA">
      <w:pPr>
        <w:numPr>
          <w:ilvl w:val="0"/>
          <w:numId w:val="17"/>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1968AA" w:rsidRPr="00324BC4" w:rsidRDefault="001968AA" w:rsidP="006B468E">
      <w:pPr>
        <w:jc w:val="center"/>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Программа воспитания включает три раздела: целевой, содержательный, организационный.</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В соответствии с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1. Целевой раздел</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1.1. Содержание воспитания обучающихся в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1.2. Воспитательная деятельность в</w:t>
      </w:r>
      <w:r w:rsidRPr="00324BC4">
        <w:rPr>
          <w:rFonts w:ascii="Times New Roman" w:hAnsi="Times New Roman" w:cs="Times New Roman"/>
          <w:bCs/>
          <w:color w:val="000000"/>
          <w:sz w:val="24"/>
          <w:szCs w:val="24"/>
        </w:rPr>
        <w:t xml:space="preserve"> МОУ Хабаровская ООШ</w:t>
      </w:r>
      <w:r w:rsidRPr="00324BC4">
        <w:rPr>
          <w:rFonts w:ascii="Times New Roman" w:hAnsi="Times New Roman" w:cs="Times New Roman"/>
          <w:color w:val="000000"/>
          <w:sz w:val="24"/>
          <w:szCs w:val="24"/>
        </w:rPr>
        <w:t xml:space="preserve"> ;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1.3. Цель воспитания обучающихся в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w:t>
      </w:r>
    </w:p>
    <w:p w:rsidR="001968AA" w:rsidRPr="00324BC4" w:rsidRDefault="001968AA" w:rsidP="001968AA">
      <w:pPr>
        <w:numPr>
          <w:ilvl w:val="0"/>
          <w:numId w:val="1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968AA" w:rsidRPr="00324BC4" w:rsidRDefault="001968AA" w:rsidP="001968AA">
      <w:pPr>
        <w:numPr>
          <w:ilvl w:val="0"/>
          <w:numId w:val="18"/>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 xml:space="preserve">1.4. Задачи воспитания обучающихся в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w:t>
      </w:r>
    </w:p>
    <w:p w:rsidR="001968AA" w:rsidRPr="00324BC4" w:rsidRDefault="001968AA" w:rsidP="001968AA">
      <w:pPr>
        <w:numPr>
          <w:ilvl w:val="0"/>
          <w:numId w:val="1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968AA" w:rsidRPr="00324BC4" w:rsidRDefault="001968AA" w:rsidP="001968AA">
      <w:pPr>
        <w:numPr>
          <w:ilvl w:val="0"/>
          <w:numId w:val="1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rsidR="001968AA" w:rsidRPr="00324BC4" w:rsidRDefault="001968AA" w:rsidP="001968AA">
      <w:pPr>
        <w:numPr>
          <w:ilvl w:val="0"/>
          <w:numId w:val="1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968AA" w:rsidRPr="00324BC4" w:rsidRDefault="001968AA" w:rsidP="001968AA">
      <w:pPr>
        <w:numPr>
          <w:ilvl w:val="0"/>
          <w:numId w:val="19"/>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достижение личностных результатов освоения общеобразовательных программ в соответствии с ФГОС НОО.</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1.5. Личностные результаты освоения обучающимися образовательных программ включают:</w:t>
      </w:r>
    </w:p>
    <w:p w:rsidR="001968AA" w:rsidRPr="00324BC4" w:rsidRDefault="001968AA" w:rsidP="001968AA">
      <w:pPr>
        <w:numPr>
          <w:ilvl w:val="0"/>
          <w:numId w:val="2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осознание российской гражданской идентичности;</w:t>
      </w:r>
    </w:p>
    <w:p w:rsidR="001968AA" w:rsidRPr="00324BC4" w:rsidRDefault="001968AA" w:rsidP="001968AA">
      <w:pPr>
        <w:numPr>
          <w:ilvl w:val="0"/>
          <w:numId w:val="2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сформированность ценностей самостоятельности и инициативы;</w:t>
      </w:r>
    </w:p>
    <w:p w:rsidR="001968AA" w:rsidRPr="00324BC4" w:rsidRDefault="001968AA" w:rsidP="001968AA">
      <w:pPr>
        <w:numPr>
          <w:ilvl w:val="0"/>
          <w:numId w:val="2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готовность обучающихся к саморазвитию, самостоятельности и личностному самоопределению;</w:t>
      </w:r>
    </w:p>
    <w:p w:rsidR="001968AA" w:rsidRPr="00324BC4" w:rsidRDefault="001968AA" w:rsidP="001968AA">
      <w:pPr>
        <w:numPr>
          <w:ilvl w:val="0"/>
          <w:numId w:val="2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наличие мотивации к целенаправленной социально значимой деятельности;</w:t>
      </w:r>
    </w:p>
    <w:p w:rsidR="001968AA" w:rsidRPr="00324BC4" w:rsidRDefault="001968AA" w:rsidP="001968AA">
      <w:pPr>
        <w:numPr>
          <w:ilvl w:val="0"/>
          <w:numId w:val="20"/>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1.8. Целевые ориентиры результатов воспитания.</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Требования к личностным результатам освоения обучающимися ООП НОО установлены ФГОС НОО.</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Целевые ориентиры результатов воспитания на уровне начального общего образования.</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1. Гражданско-патриотическое воспитание:</w:t>
      </w:r>
    </w:p>
    <w:p w:rsidR="001968AA" w:rsidRPr="00324BC4" w:rsidRDefault="001968AA" w:rsidP="001968AA">
      <w:pPr>
        <w:numPr>
          <w:ilvl w:val="0"/>
          <w:numId w:val="2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знающий и любящий свою малую родину, свой край, имеющий представление о Родине – России, ее территории, расположении;</w:t>
      </w:r>
    </w:p>
    <w:p w:rsidR="001968AA" w:rsidRPr="00324BC4" w:rsidRDefault="001968AA" w:rsidP="001968AA">
      <w:pPr>
        <w:numPr>
          <w:ilvl w:val="0"/>
          <w:numId w:val="2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1968AA" w:rsidRPr="00324BC4" w:rsidRDefault="001968AA" w:rsidP="001968AA">
      <w:pPr>
        <w:numPr>
          <w:ilvl w:val="0"/>
          <w:numId w:val="2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1968AA" w:rsidRPr="00324BC4" w:rsidRDefault="001968AA" w:rsidP="001968AA">
      <w:pPr>
        <w:numPr>
          <w:ilvl w:val="0"/>
          <w:numId w:val="2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968AA" w:rsidRPr="00324BC4" w:rsidRDefault="001968AA" w:rsidP="001968AA">
      <w:pPr>
        <w:numPr>
          <w:ilvl w:val="0"/>
          <w:numId w:val="2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1968AA" w:rsidRPr="00324BC4" w:rsidRDefault="001968AA" w:rsidP="001968AA">
      <w:pPr>
        <w:numPr>
          <w:ilvl w:val="0"/>
          <w:numId w:val="21"/>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принимающий участие в жизни класса, общеобразовательной организации, в доступной по возрасту социально значимой деятельности.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2. Духовно-нравственное воспитание:</w:t>
      </w:r>
    </w:p>
    <w:p w:rsidR="001968AA" w:rsidRPr="00324BC4" w:rsidRDefault="001968AA" w:rsidP="001968AA">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1968AA" w:rsidRPr="00324BC4" w:rsidRDefault="001968AA" w:rsidP="001968AA">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сознающий ценность каждой человеческой жизни, признающий индивидуальность и достоинство каждого человека;</w:t>
      </w:r>
    </w:p>
    <w:p w:rsidR="001968AA" w:rsidRPr="00324BC4" w:rsidRDefault="001968AA" w:rsidP="001968AA">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968AA" w:rsidRPr="00324BC4" w:rsidRDefault="001968AA" w:rsidP="001968AA">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1968AA" w:rsidRPr="00324BC4" w:rsidRDefault="001968AA" w:rsidP="001968AA">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968AA" w:rsidRPr="00324BC4" w:rsidRDefault="001968AA" w:rsidP="001968AA">
      <w:pPr>
        <w:numPr>
          <w:ilvl w:val="0"/>
          <w:numId w:val="22"/>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3. Эстетическое воспитание:</w:t>
      </w:r>
    </w:p>
    <w:p w:rsidR="001968AA" w:rsidRPr="00324BC4" w:rsidRDefault="001968AA" w:rsidP="001968AA">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способный воспринимать и чувствовать прекрасное в быту, природе, искусстве, творчестве людей;</w:t>
      </w:r>
    </w:p>
    <w:p w:rsidR="001968AA" w:rsidRPr="00324BC4" w:rsidRDefault="001968AA" w:rsidP="001968AA">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проявляющий интерес и уважение к отечественной и мировой художественной культуре;</w:t>
      </w:r>
    </w:p>
    <w:p w:rsidR="001968AA" w:rsidRPr="00324BC4" w:rsidRDefault="001968AA" w:rsidP="001968AA">
      <w:pPr>
        <w:numPr>
          <w:ilvl w:val="0"/>
          <w:numId w:val="23"/>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проявляющий стремление к самовыражению в разных видах художественной деятельности, искусстве.</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4. Физическое воспитание, формирование культуры здоровья и эмоционального благополучия:</w:t>
      </w:r>
    </w:p>
    <w:p w:rsidR="001968AA" w:rsidRPr="00324BC4" w:rsidRDefault="001968AA" w:rsidP="001968AA">
      <w:pPr>
        <w:numPr>
          <w:ilvl w:val="0"/>
          <w:numId w:val="2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968AA" w:rsidRPr="00324BC4" w:rsidRDefault="001968AA" w:rsidP="001968AA">
      <w:pPr>
        <w:numPr>
          <w:ilvl w:val="0"/>
          <w:numId w:val="2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владеющий основными навыками личной и общественной гигиены, безопасного поведения в быту, природе, обществе;</w:t>
      </w:r>
    </w:p>
    <w:p w:rsidR="001968AA" w:rsidRPr="00324BC4" w:rsidRDefault="001968AA" w:rsidP="001968AA">
      <w:pPr>
        <w:numPr>
          <w:ilvl w:val="0"/>
          <w:numId w:val="2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ориентированный на физическое развитие с учетом возможностей здоровья, занятия физкультурой и спортом;</w:t>
      </w:r>
    </w:p>
    <w:p w:rsidR="001968AA" w:rsidRPr="00324BC4" w:rsidRDefault="001968AA" w:rsidP="001968AA">
      <w:pPr>
        <w:numPr>
          <w:ilvl w:val="0"/>
          <w:numId w:val="24"/>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5. Трудовое воспитание:</w:t>
      </w:r>
    </w:p>
    <w:p w:rsidR="001968AA" w:rsidRPr="00324BC4" w:rsidRDefault="001968AA" w:rsidP="001968AA">
      <w:pPr>
        <w:numPr>
          <w:ilvl w:val="0"/>
          <w:numId w:val="2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сознающий ценность труда в жизни человека, семьи, общества;</w:t>
      </w:r>
    </w:p>
    <w:p w:rsidR="001968AA" w:rsidRPr="00324BC4" w:rsidRDefault="001968AA" w:rsidP="001968AA">
      <w:pPr>
        <w:numPr>
          <w:ilvl w:val="0"/>
          <w:numId w:val="2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проявляющий уважение к труду, людям труда, бережное отношение к результатам труда, ответственное потребление;</w:t>
      </w:r>
    </w:p>
    <w:p w:rsidR="001968AA" w:rsidRPr="00324BC4" w:rsidRDefault="001968AA" w:rsidP="001968AA">
      <w:pPr>
        <w:numPr>
          <w:ilvl w:val="0"/>
          <w:numId w:val="2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проявляющий интерес к разным профессиям;</w:t>
      </w:r>
    </w:p>
    <w:p w:rsidR="001968AA" w:rsidRPr="00324BC4" w:rsidRDefault="001968AA" w:rsidP="001968AA">
      <w:pPr>
        <w:numPr>
          <w:ilvl w:val="0"/>
          <w:numId w:val="25"/>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участвующий в различных видах доступного по возрасту труда, трудовой деятельности.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6. Экологическое воспитание:</w:t>
      </w:r>
    </w:p>
    <w:p w:rsidR="001968AA" w:rsidRPr="00324BC4" w:rsidRDefault="001968AA" w:rsidP="001968AA">
      <w:pPr>
        <w:numPr>
          <w:ilvl w:val="0"/>
          <w:numId w:val="2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понимающий ценность природы, зависимость жизни людей от природы, влияние людей на природу, окружающую среду;</w:t>
      </w:r>
    </w:p>
    <w:p w:rsidR="001968AA" w:rsidRPr="00324BC4" w:rsidRDefault="001968AA" w:rsidP="001968AA">
      <w:pPr>
        <w:numPr>
          <w:ilvl w:val="0"/>
          <w:numId w:val="2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1968AA" w:rsidRPr="00324BC4" w:rsidRDefault="001968AA" w:rsidP="001968AA">
      <w:pPr>
        <w:numPr>
          <w:ilvl w:val="0"/>
          <w:numId w:val="26"/>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выражающий готовность в своей деятельности придерживаться экологических норм.</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7. Ценность научного познания:</w:t>
      </w:r>
    </w:p>
    <w:p w:rsidR="001968AA" w:rsidRPr="00324BC4" w:rsidRDefault="001968AA" w:rsidP="001968AA">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968AA" w:rsidRPr="00324BC4" w:rsidRDefault="001968AA" w:rsidP="001968AA">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968AA" w:rsidRPr="00324BC4" w:rsidRDefault="001968AA" w:rsidP="001968AA">
      <w:pPr>
        <w:numPr>
          <w:ilvl w:val="0"/>
          <w:numId w:val="27"/>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2. Содержательный раздел</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2.1. Уклад образовательной организации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В данном разделе раскрываются основные особенности уклада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 Уклад задает порядок жизни школы и аккумулирует ключевые характеристики, определяющие особенности воспитательного процесса. Уклад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;и его репутацию в окружающем образовательном пространстве, социуме.</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Характеристики уклада, особенностей условий воспитания в МОУ Хабаровская ООШ</w:t>
      </w:r>
      <w:r w:rsidRPr="00324BC4">
        <w:rPr>
          <w:rFonts w:ascii="Times New Roman" w:hAnsi="Times New Roman" w:cs="Times New Roman"/>
          <w:color w:val="000000"/>
          <w:sz w:val="24"/>
          <w:szCs w:val="24"/>
        </w:rPr>
        <w:t xml:space="preserve"> ;</w:t>
      </w:r>
    </w:p>
    <w:p w:rsidR="004A416F" w:rsidRPr="00A54663" w:rsidRDefault="001968AA" w:rsidP="00A54663">
      <w:pPr>
        <w:spacing w:after="0" w:line="240" w:lineRule="auto"/>
        <w:rPr>
          <w:rFonts w:ascii="Times New Roman" w:hAnsi="Times New Roman" w:cs="Times New Roman"/>
          <w:color w:val="000000"/>
          <w:sz w:val="24"/>
          <w:szCs w:val="24"/>
        </w:rPr>
      </w:pPr>
      <w:r w:rsidRPr="00A54663">
        <w:rPr>
          <w:rFonts w:ascii="Times New Roman" w:hAnsi="Times New Roman" w:cs="Times New Roman"/>
          <w:bCs/>
          <w:color w:val="000000"/>
          <w:sz w:val="24"/>
          <w:szCs w:val="24"/>
        </w:rPr>
        <w:t>МОУ Хабаровская ООШ</w:t>
      </w:r>
      <w:r w:rsidRPr="00A54663">
        <w:rPr>
          <w:rFonts w:ascii="Times New Roman" w:hAnsi="Times New Roman" w:cs="Times New Roman"/>
          <w:color w:val="000000"/>
          <w:sz w:val="24"/>
          <w:szCs w:val="24"/>
        </w:rPr>
        <w:t xml:space="preserve"> ;</w:t>
      </w:r>
      <w:r w:rsidR="000E691C" w:rsidRPr="00A54663">
        <w:rPr>
          <w:rFonts w:ascii="Times New Roman" w:hAnsi="Times New Roman" w:cs="Times New Roman"/>
          <w:color w:val="000000"/>
          <w:sz w:val="24"/>
          <w:szCs w:val="24"/>
        </w:rPr>
        <w:t>является единственным образовательном учреждением</w:t>
      </w:r>
      <w:r w:rsidRPr="00A54663">
        <w:rPr>
          <w:rFonts w:ascii="Times New Roman" w:hAnsi="Times New Roman" w:cs="Times New Roman"/>
          <w:color w:val="000000"/>
          <w:sz w:val="24"/>
          <w:szCs w:val="24"/>
        </w:rPr>
        <w:t xml:space="preserve"> </w:t>
      </w:r>
      <w:r w:rsidR="004A416F" w:rsidRPr="00A54663">
        <w:rPr>
          <w:rFonts w:ascii="Times New Roman" w:hAnsi="Times New Roman" w:cs="Times New Roman"/>
          <w:color w:val="000000"/>
          <w:sz w:val="24"/>
          <w:szCs w:val="24"/>
        </w:rPr>
        <w:t xml:space="preserve">Открыта была более века назад и имеет богатую историю. </w:t>
      </w:r>
      <w:r w:rsidRPr="00A54663">
        <w:rPr>
          <w:rFonts w:ascii="Times New Roman" w:hAnsi="Times New Roman" w:cs="Times New Roman"/>
          <w:color w:val="000000"/>
          <w:sz w:val="24"/>
          <w:szCs w:val="24"/>
        </w:rPr>
        <w:t>В 1–9-х к</w:t>
      </w:r>
      <w:r w:rsidR="004A416F" w:rsidRPr="00A54663">
        <w:rPr>
          <w:rFonts w:ascii="Times New Roman" w:hAnsi="Times New Roman" w:cs="Times New Roman"/>
          <w:color w:val="000000"/>
          <w:sz w:val="24"/>
          <w:szCs w:val="24"/>
        </w:rPr>
        <w:t>лассах школы обучается 19</w:t>
      </w:r>
      <w:r w:rsidRPr="00A54663">
        <w:rPr>
          <w:rFonts w:ascii="Times New Roman" w:hAnsi="Times New Roman" w:cs="Times New Roman"/>
          <w:color w:val="000000"/>
          <w:sz w:val="24"/>
          <w:szCs w:val="24"/>
        </w:rPr>
        <w:t xml:space="preserve"> обучающихся. </w:t>
      </w:r>
      <w:r w:rsidR="004A416F" w:rsidRPr="00A54663">
        <w:rPr>
          <w:rFonts w:ascii="Times New Roman" w:hAnsi="Times New Roman" w:cs="Times New Roman"/>
          <w:color w:val="000000"/>
          <w:sz w:val="24"/>
          <w:szCs w:val="24"/>
        </w:rPr>
        <w:t xml:space="preserve"> С каждым годом количество детей уменьшается. </w:t>
      </w:r>
      <w:r w:rsidRPr="00A54663">
        <w:rPr>
          <w:rFonts w:ascii="Times New Roman" w:hAnsi="Times New Roman" w:cs="Times New Roman"/>
          <w:color w:val="000000"/>
          <w:sz w:val="24"/>
          <w:szCs w:val="24"/>
        </w:rPr>
        <w:t>Состав обучающихся школы неоднороден и различается:</w:t>
      </w:r>
    </w:p>
    <w:p w:rsidR="001968AA" w:rsidRPr="00A54663" w:rsidRDefault="001968AA" w:rsidP="00A54663">
      <w:pPr>
        <w:spacing w:after="0" w:line="240" w:lineRule="auto"/>
        <w:rPr>
          <w:rFonts w:ascii="Times New Roman" w:hAnsi="Times New Roman" w:cs="Times New Roman"/>
          <w:color w:val="000000"/>
          <w:sz w:val="24"/>
          <w:szCs w:val="24"/>
        </w:rPr>
      </w:pPr>
      <w:r w:rsidRPr="00A54663">
        <w:rPr>
          <w:rFonts w:ascii="Times New Roman" w:hAnsi="Times New Roman" w:cs="Times New Roman"/>
          <w:color w:val="000000"/>
          <w:sz w:val="24"/>
          <w:szCs w:val="24"/>
        </w:rPr>
        <w:t>– по учебным возможностям, которые зависят от общего развития ребенка и его уровня подготовки к обучению в школе</w:t>
      </w:r>
    </w:p>
    <w:p w:rsidR="001968AA" w:rsidRPr="00A54663" w:rsidRDefault="001968AA" w:rsidP="00A54663">
      <w:pPr>
        <w:spacing w:after="0" w:line="240" w:lineRule="auto"/>
        <w:rPr>
          <w:rFonts w:ascii="Times New Roman" w:hAnsi="Times New Roman" w:cs="Times New Roman"/>
          <w:color w:val="000000"/>
          <w:sz w:val="24"/>
          <w:szCs w:val="24"/>
        </w:rPr>
      </w:pPr>
      <w:r w:rsidRPr="00A54663">
        <w:rPr>
          <w:rFonts w:ascii="Times New Roman" w:hAnsi="Times New Roman" w:cs="Times New Roman"/>
          <w:color w:val="000000"/>
          <w:sz w:val="24"/>
          <w:szCs w:val="24"/>
        </w:rPr>
        <w:t>– по социальному статусу</w:t>
      </w:r>
      <w:r w:rsidR="00D87F68" w:rsidRPr="00A54663">
        <w:rPr>
          <w:rFonts w:ascii="Times New Roman" w:hAnsi="Times New Roman" w:cs="Times New Roman"/>
          <w:color w:val="000000"/>
          <w:sz w:val="24"/>
          <w:szCs w:val="24"/>
        </w:rPr>
        <w:t xml:space="preserve">. </w:t>
      </w:r>
      <w:r w:rsidR="004A416F" w:rsidRPr="00A54663">
        <w:rPr>
          <w:rFonts w:ascii="Times New Roman" w:hAnsi="Times New Roman" w:cs="Times New Roman"/>
          <w:color w:val="000000"/>
          <w:sz w:val="24"/>
          <w:szCs w:val="24"/>
        </w:rPr>
        <w:t xml:space="preserve"> В школе нет </w:t>
      </w:r>
      <w:r w:rsidRPr="00A54663">
        <w:rPr>
          <w:rFonts w:ascii="Times New Roman" w:hAnsi="Times New Roman" w:cs="Times New Roman"/>
          <w:color w:val="000000"/>
          <w:sz w:val="24"/>
          <w:szCs w:val="24"/>
        </w:rPr>
        <w:t xml:space="preserve"> обучающиеся с неблагополучием, с девиантным поведением,</w:t>
      </w:r>
      <w:r w:rsidR="004A416F" w:rsidRPr="00A54663">
        <w:rPr>
          <w:rFonts w:ascii="Times New Roman" w:hAnsi="Times New Roman" w:cs="Times New Roman"/>
          <w:color w:val="000000"/>
          <w:sz w:val="24"/>
          <w:szCs w:val="24"/>
        </w:rPr>
        <w:t xml:space="preserve"> нет </w:t>
      </w:r>
      <w:r w:rsidRPr="00A54663">
        <w:rPr>
          <w:rFonts w:ascii="Times New Roman" w:hAnsi="Times New Roman" w:cs="Times New Roman"/>
          <w:color w:val="000000"/>
          <w:sz w:val="24"/>
          <w:szCs w:val="24"/>
        </w:rPr>
        <w:t xml:space="preserve"> дет</w:t>
      </w:r>
      <w:r w:rsidR="004A416F" w:rsidRPr="00A54663">
        <w:rPr>
          <w:rFonts w:ascii="Times New Roman" w:hAnsi="Times New Roman" w:cs="Times New Roman"/>
          <w:color w:val="000000"/>
          <w:sz w:val="24"/>
          <w:szCs w:val="24"/>
        </w:rPr>
        <w:t>ей</w:t>
      </w:r>
      <w:r w:rsidRPr="00A54663">
        <w:rPr>
          <w:rFonts w:ascii="Times New Roman" w:hAnsi="Times New Roman" w:cs="Times New Roman"/>
          <w:color w:val="000000"/>
          <w:sz w:val="24"/>
          <w:szCs w:val="24"/>
        </w:rPr>
        <w:t xml:space="preserve"> состоящие на различных видах учета;</w:t>
      </w:r>
    </w:p>
    <w:p w:rsidR="00DB18D9" w:rsidRPr="00A54663" w:rsidRDefault="001968AA" w:rsidP="00A54663">
      <w:pPr>
        <w:spacing w:after="0" w:line="240" w:lineRule="auto"/>
        <w:rPr>
          <w:rFonts w:ascii="Times New Roman" w:hAnsi="Times New Roman" w:cs="Times New Roman"/>
          <w:color w:val="000000"/>
          <w:sz w:val="24"/>
          <w:szCs w:val="24"/>
        </w:rPr>
      </w:pPr>
      <w:r w:rsidRPr="00A54663">
        <w:rPr>
          <w:rFonts w:ascii="Times New Roman" w:hAnsi="Times New Roman" w:cs="Times New Roman"/>
          <w:color w:val="000000"/>
          <w:sz w:val="24"/>
          <w:szCs w:val="24"/>
        </w:rPr>
        <w:t>– по национальной принадлежности</w:t>
      </w:r>
      <w:r w:rsidR="004A416F" w:rsidRPr="00A54663">
        <w:rPr>
          <w:rFonts w:ascii="Times New Roman" w:hAnsi="Times New Roman" w:cs="Times New Roman"/>
          <w:color w:val="000000"/>
          <w:sz w:val="24"/>
          <w:szCs w:val="24"/>
        </w:rPr>
        <w:t xml:space="preserve"> </w:t>
      </w:r>
      <w:r w:rsidR="00D87F68" w:rsidRPr="00A54663">
        <w:rPr>
          <w:rFonts w:ascii="Times New Roman" w:hAnsi="Times New Roman" w:cs="Times New Roman"/>
          <w:color w:val="000000"/>
          <w:sz w:val="24"/>
          <w:szCs w:val="24"/>
        </w:rPr>
        <w:t>–однородна. В основном дети находятся в родственных отношениях.</w:t>
      </w:r>
    </w:p>
    <w:p w:rsidR="001968AA" w:rsidRPr="00A54663" w:rsidRDefault="001968AA" w:rsidP="00A54663">
      <w:pPr>
        <w:spacing w:after="0" w:line="240" w:lineRule="auto"/>
        <w:rPr>
          <w:rFonts w:ascii="Times New Roman" w:hAnsi="Times New Roman" w:cs="Times New Roman"/>
          <w:color w:val="000000"/>
          <w:sz w:val="24"/>
          <w:szCs w:val="24"/>
        </w:rPr>
      </w:pPr>
      <w:r w:rsidRPr="00A54663">
        <w:rPr>
          <w:rFonts w:ascii="Times New Roman" w:hAnsi="Times New Roman" w:cs="Times New Roman"/>
          <w:color w:val="000000"/>
          <w:sz w:val="24"/>
          <w:szCs w:val="24"/>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1968AA" w:rsidRPr="00A54663" w:rsidRDefault="001968AA" w:rsidP="00A54663">
      <w:pPr>
        <w:spacing w:after="0" w:line="240" w:lineRule="auto"/>
        <w:rPr>
          <w:rFonts w:ascii="Times New Roman" w:hAnsi="Times New Roman" w:cs="Times New Roman"/>
          <w:color w:val="000000"/>
          <w:sz w:val="24"/>
          <w:szCs w:val="24"/>
        </w:rPr>
      </w:pPr>
      <w:r w:rsidRPr="00A54663">
        <w:rPr>
          <w:rFonts w:ascii="Times New Roman" w:hAnsi="Times New Roman" w:cs="Times New Roman"/>
          <w:color w:val="000000"/>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A54663" w:rsidRPr="00A54663" w:rsidRDefault="001968AA" w:rsidP="00A54663">
      <w:pPr>
        <w:spacing w:after="0" w:line="240" w:lineRule="auto"/>
        <w:rPr>
          <w:rFonts w:ascii="Times New Roman" w:hAnsi="Times New Roman" w:cs="Times New Roman"/>
          <w:sz w:val="24"/>
          <w:szCs w:val="24"/>
        </w:rPr>
      </w:pPr>
      <w:r w:rsidRPr="00A54663">
        <w:rPr>
          <w:rFonts w:ascii="Times New Roman" w:hAnsi="Times New Roman" w:cs="Times New Roman"/>
          <w:color w:val="000000"/>
          <w:sz w:val="24"/>
          <w:szCs w:val="24"/>
        </w:rPr>
        <w:lastRenderedPageBreak/>
        <w:t>На 2023/24 учебный год школа заключила социальное партнерство с</w:t>
      </w:r>
      <w:r w:rsidR="00A54663" w:rsidRPr="00A54663">
        <w:rPr>
          <w:rFonts w:ascii="Times New Roman" w:hAnsi="Times New Roman" w:cs="Times New Roman"/>
          <w:sz w:val="24"/>
          <w:szCs w:val="24"/>
        </w:rPr>
        <w:t xml:space="preserve"> о следующими организациями:</w:t>
      </w:r>
    </w:p>
    <w:p w:rsidR="00A54663" w:rsidRPr="00A54663" w:rsidRDefault="00A54663" w:rsidP="0033754E">
      <w:pPr>
        <w:pStyle w:val="a9"/>
        <w:numPr>
          <w:ilvl w:val="0"/>
          <w:numId w:val="104"/>
        </w:numPr>
        <w:spacing w:after="0" w:line="240" w:lineRule="auto"/>
        <w:ind w:left="0"/>
        <w:rPr>
          <w:rFonts w:ascii="Times New Roman" w:hAnsi="Times New Roman" w:cs="Times New Roman"/>
          <w:sz w:val="24"/>
          <w:szCs w:val="24"/>
        </w:rPr>
      </w:pPr>
      <w:r w:rsidRPr="00A54663">
        <w:rPr>
          <w:rFonts w:ascii="Times New Roman" w:hAnsi="Times New Roman" w:cs="Times New Roman"/>
          <w:sz w:val="24"/>
          <w:szCs w:val="24"/>
        </w:rPr>
        <w:t>Областное государственное казенное учреждение «Управление социальной защиты населения по Эхирит- Булагатскому району» (УСЗН)</w:t>
      </w:r>
    </w:p>
    <w:p w:rsidR="00A54663" w:rsidRPr="00A54663" w:rsidRDefault="00A54663" w:rsidP="0033754E">
      <w:pPr>
        <w:pStyle w:val="a9"/>
        <w:numPr>
          <w:ilvl w:val="0"/>
          <w:numId w:val="104"/>
        </w:numPr>
        <w:spacing w:after="0" w:line="240" w:lineRule="auto"/>
        <w:ind w:left="0"/>
        <w:rPr>
          <w:rFonts w:ascii="Times New Roman" w:hAnsi="Times New Roman" w:cs="Times New Roman"/>
          <w:sz w:val="24"/>
          <w:szCs w:val="24"/>
        </w:rPr>
      </w:pPr>
      <w:r w:rsidRPr="00A54663">
        <w:rPr>
          <w:rFonts w:ascii="Times New Roman" w:hAnsi="Times New Roman" w:cs="Times New Roman"/>
          <w:sz w:val="24"/>
          <w:szCs w:val="24"/>
        </w:rPr>
        <w:t>Областное государственное бюджетное учреждение здравоохранения  «Областная больница №2»</w:t>
      </w:r>
    </w:p>
    <w:p w:rsidR="00A54663" w:rsidRPr="00A54663" w:rsidRDefault="00A54663" w:rsidP="0033754E">
      <w:pPr>
        <w:pStyle w:val="a9"/>
        <w:numPr>
          <w:ilvl w:val="0"/>
          <w:numId w:val="104"/>
        </w:numPr>
        <w:spacing w:after="0" w:line="240" w:lineRule="auto"/>
        <w:ind w:left="0"/>
        <w:rPr>
          <w:rFonts w:ascii="Times New Roman" w:hAnsi="Times New Roman" w:cs="Times New Roman"/>
          <w:sz w:val="24"/>
          <w:szCs w:val="24"/>
        </w:rPr>
      </w:pPr>
      <w:r w:rsidRPr="00A54663">
        <w:rPr>
          <w:rFonts w:ascii="Times New Roman" w:hAnsi="Times New Roman" w:cs="Times New Roman"/>
          <w:sz w:val="24"/>
          <w:szCs w:val="24"/>
        </w:rPr>
        <w:t xml:space="preserve">Муниципальное общеобразовательное учреждение дополнительного образования районный дом детского творчества </w:t>
      </w:r>
    </w:p>
    <w:p w:rsidR="00A54663" w:rsidRPr="00A54663" w:rsidRDefault="00A54663" w:rsidP="0033754E">
      <w:pPr>
        <w:pStyle w:val="a9"/>
        <w:numPr>
          <w:ilvl w:val="0"/>
          <w:numId w:val="104"/>
        </w:numPr>
        <w:spacing w:after="0" w:line="240" w:lineRule="auto"/>
        <w:ind w:left="0"/>
        <w:rPr>
          <w:rFonts w:ascii="Times New Roman" w:hAnsi="Times New Roman" w:cs="Times New Roman"/>
          <w:sz w:val="24"/>
          <w:szCs w:val="24"/>
        </w:rPr>
      </w:pPr>
      <w:r w:rsidRPr="00A54663">
        <w:rPr>
          <w:rFonts w:ascii="Times New Roman" w:hAnsi="Times New Roman" w:cs="Times New Roman"/>
          <w:sz w:val="24"/>
          <w:szCs w:val="24"/>
        </w:rPr>
        <w:t>Областное государственное казенное учреждение «Центр занятости населения Эхирит- Булагатского района»</w:t>
      </w:r>
    </w:p>
    <w:p w:rsidR="00A54663" w:rsidRPr="00A54663" w:rsidRDefault="00A54663" w:rsidP="0033754E">
      <w:pPr>
        <w:pStyle w:val="a9"/>
        <w:numPr>
          <w:ilvl w:val="0"/>
          <w:numId w:val="104"/>
        </w:numPr>
        <w:spacing w:after="0" w:line="240" w:lineRule="auto"/>
        <w:ind w:left="0"/>
        <w:rPr>
          <w:rFonts w:ascii="Times New Roman" w:hAnsi="Times New Roman" w:cs="Times New Roman"/>
          <w:sz w:val="24"/>
          <w:szCs w:val="24"/>
        </w:rPr>
      </w:pPr>
      <w:r w:rsidRPr="00A54663">
        <w:rPr>
          <w:rFonts w:ascii="Times New Roman" w:hAnsi="Times New Roman" w:cs="Times New Roman"/>
          <w:sz w:val="24"/>
          <w:szCs w:val="24"/>
        </w:rPr>
        <w:t>Областное государственное бюджетное учреждение культуры «Усть-ордынская Национальная библиотека им. М.Н. Хангалова»</w:t>
      </w:r>
    </w:p>
    <w:p w:rsidR="00A54663" w:rsidRPr="00A54663" w:rsidRDefault="00A54663" w:rsidP="0033754E">
      <w:pPr>
        <w:pStyle w:val="a9"/>
        <w:numPr>
          <w:ilvl w:val="0"/>
          <w:numId w:val="104"/>
        </w:numPr>
        <w:spacing w:after="0" w:line="240" w:lineRule="auto"/>
        <w:ind w:left="0"/>
        <w:rPr>
          <w:rFonts w:ascii="Times New Roman" w:hAnsi="Times New Roman" w:cs="Times New Roman"/>
          <w:sz w:val="24"/>
          <w:szCs w:val="24"/>
        </w:rPr>
      </w:pPr>
      <w:r w:rsidRPr="00A54663">
        <w:rPr>
          <w:rFonts w:ascii="Times New Roman" w:hAnsi="Times New Roman" w:cs="Times New Roman"/>
          <w:sz w:val="24"/>
          <w:szCs w:val="24"/>
        </w:rPr>
        <w:t>Комиссия по делам несовершеннолетних и защите их прав МО «Эхирит- Булагатский район», МО МВД России «Эхирит- Булагатский район»</w:t>
      </w:r>
    </w:p>
    <w:p w:rsidR="00A54663" w:rsidRPr="00A54663" w:rsidRDefault="00A54663" w:rsidP="0033754E">
      <w:pPr>
        <w:pStyle w:val="a9"/>
        <w:numPr>
          <w:ilvl w:val="0"/>
          <w:numId w:val="104"/>
        </w:numPr>
        <w:spacing w:after="0" w:line="240" w:lineRule="auto"/>
        <w:ind w:left="0"/>
        <w:rPr>
          <w:rFonts w:ascii="Times New Roman" w:hAnsi="Times New Roman" w:cs="Times New Roman"/>
          <w:sz w:val="24"/>
          <w:szCs w:val="24"/>
        </w:rPr>
      </w:pPr>
      <w:r w:rsidRPr="00A54663">
        <w:rPr>
          <w:rFonts w:ascii="Times New Roman" w:hAnsi="Times New Roman" w:cs="Times New Roman"/>
          <w:sz w:val="24"/>
          <w:szCs w:val="24"/>
        </w:rPr>
        <w:t xml:space="preserve"> Областное государственное бюджетное учреждение культуры « Усть-Ордынский Национальный центр художественных промыслов»</w:t>
      </w:r>
    </w:p>
    <w:p w:rsidR="001968AA" w:rsidRPr="00324BC4" w:rsidRDefault="001968AA" w:rsidP="001968AA">
      <w:pPr>
        <w:rPr>
          <w:rFonts w:ascii="Times New Roman" w:hAnsi="Times New Roman" w:cs="Times New Roman"/>
          <w:color w:val="000000"/>
          <w:sz w:val="24"/>
          <w:szCs w:val="24"/>
        </w:rPr>
      </w:pPr>
    </w:p>
    <w:p w:rsidR="001968AA" w:rsidRPr="00324BC4" w:rsidRDefault="001968AA" w:rsidP="00A54663">
      <w:pPr>
        <w:spacing w:after="0" w:line="240" w:lineRule="auto"/>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Цель  МОУ Хабаровская ООШ</w:t>
      </w:r>
      <w:r w:rsidRPr="00324BC4">
        <w:rPr>
          <w:rFonts w:ascii="Times New Roman" w:hAnsi="Times New Roman" w:cs="Times New Roman"/>
          <w:b/>
          <w:color w:val="000000"/>
          <w:sz w:val="24"/>
          <w:szCs w:val="24"/>
        </w:rPr>
        <w:t xml:space="preserve"> ;</w:t>
      </w:r>
      <w:r w:rsidRPr="00324BC4">
        <w:rPr>
          <w:rFonts w:ascii="Times New Roman" w:hAnsi="Times New Roman" w:cs="Times New Roman"/>
          <w:b/>
          <w:bCs/>
          <w:color w:val="000000"/>
          <w:sz w:val="24"/>
          <w:szCs w:val="24"/>
        </w:rPr>
        <w:t xml:space="preserve"> в самосознании педагогического коллектива</w:t>
      </w:r>
      <w:r w:rsidRPr="00324BC4">
        <w:rPr>
          <w:rFonts w:ascii="Times New Roman" w:hAnsi="Times New Roman" w:cs="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1968AA" w:rsidRPr="00324BC4" w:rsidRDefault="001968AA" w:rsidP="00A54663">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В нашей школе зарождаются </w:t>
      </w:r>
      <w:r w:rsidRPr="00324BC4">
        <w:rPr>
          <w:rFonts w:ascii="Times New Roman" w:hAnsi="Times New Roman" w:cs="Times New Roman"/>
          <w:b/>
          <w:bCs/>
          <w:color w:val="000000"/>
          <w:sz w:val="24"/>
          <w:szCs w:val="24"/>
        </w:rPr>
        <w:t>традиции</w:t>
      </w:r>
      <w:r w:rsidRPr="00324BC4">
        <w:rPr>
          <w:rFonts w:ascii="Times New Roman" w:hAnsi="Times New Roman" w:cs="Times New Roman"/>
          <w:color w:val="000000"/>
          <w:sz w:val="24"/>
          <w:szCs w:val="24"/>
        </w:rPr>
        <w:t>: линейка, посвященная Дню знаний и Последнему звонку, день самоуправления в честь Дня учителя, новогодние огоньки, пос</w:t>
      </w:r>
      <w:r w:rsidR="00A54663">
        <w:rPr>
          <w:rFonts w:ascii="Times New Roman" w:hAnsi="Times New Roman" w:cs="Times New Roman"/>
          <w:color w:val="000000"/>
          <w:sz w:val="24"/>
          <w:szCs w:val="24"/>
        </w:rPr>
        <w:t xml:space="preserve">вящение в защитники Отечества, </w:t>
      </w:r>
      <w:r w:rsidRPr="00324BC4">
        <w:rPr>
          <w:rFonts w:ascii="Times New Roman" w:hAnsi="Times New Roman" w:cs="Times New Roman"/>
          <w:color w:val="000000"/>
          <w:sz w:val="24"/>
          <w:szCs w:val="24"/>
        </w:rPr>
        <w:t xml:space="preserve"> «Широкая масленица», День безобразника в честь 1 апреля, мероприятия ко Дню Победы. Основные традиции воспитания в</w:t>
      </w:r>
      <w:r w:rsidRPr="00324BC4">
        <w:rPr>
          <w:rFonts w:ascii="Times New Roman" w:hAnsi="Times New Roman" w:cs="Times New Roman"/>
          <w:bCs/>
          <w:color w:val="000000"/>
          <w:sz w:val="24"/>
          <w:szCs w:val="24"/>
        </w:rPr>
        <w:t xml:space="preserve"> МОУ Хабаровская ООШ</w:t>
      </w:r>
      <w:r w:rsidRPr="00324BC4">
        <w:rPr>
          <w:rFonts w:ascii="Times New Roman" w:hAnsi="Times New Roman" w:cs="Times New Roman"/>
          <w:color w:val="000000"/>
          <w:sz w:val="24"/>
          <w:szCs w:val="24"/>
        </w:rPr>
        <w:t xml:space="preserve"> ; :</w:t>
      </w:r>
    </w:p>
    <w:p w:rsidR="001968AA" w:rsidRPr="00324BC4" w:rsidRDefault="001968AA" w:rsidP="00A54663">
      <w:pPr>
        <w:numPr>
          <w:ilvl w:val="0"/>
          <w:numId w:val="2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1968AA" w:rsidRPr="00324BC4" w:rsidRDefault="001968AA" w:rsidP="00A54663">
      <w:pPr>
        <w:numPr>
          <w:ilvl w:val="0"/>
          <w:numId w:val="2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968AA" w:rsidRPr="00324BC4" w:rsidRDefault="001968AA" w:rsidP="00A54663">
      <w:pPr>
        <w:numPr>
          <w:ilvl w:val="0"/>
          <w:numId w:val="2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968AA" w:rsidRPr="00324BC4" w:rsidRDefault="001968AA" w:rsidP="00A54663">
      <w:pPr>
        <w:numPr>
          <w:ilvl w:val="0"/>
          <w:numId w:val="2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968AA" w:rsidRPr="00324BC4" w:rsidRDefault="001968AA" w:rsidP="00A54663">
      <w:pPr>
        <w:numPr>
          <w:ilvl w:val="0"/>
          <w:numId w:val="2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968AA" w:rsidRPr="00324BC4" w:rsidRDefault="001968AA" w:rsidP="00A54663">
      <w:pPr>
        <w:numPr>
          <w:ilvl w:val="0"/>
          <w:numId w:val="28"/>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968AA" w:rsidRPr="00324BC4" w:rsidRDefault="001968AA" w:rsidP="00A54663">
      <w:pPr>
        <w:spacing w:after="0" w:line="240" w:lineRule="auto"/>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Значимые для воспитания всероссийские проекты и программы</w:t>
      </w:r>
      <w:r w:rsidRPr="00324BC4">
        <w:rPr>
          <w:rFonts w:ascii="Times New Roman" w:hAnsi="Times New Roman" w:cs="Times New Roman"/>
          <w:color w:val="000000"/>
          <w:sz w:val="24"/>
          <w:szCs w:val="24"/>
        </w:rPr>
        <w:t xml:space="preserve">, в которых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;принимает участие:</w:t>
      </w:r>
    </w:p>
    <w:p w:rsidR="001968AA" w:rsidRPr="00324BC4" w:rsidRDefault="001968AA" w:rsidP="00A54663">
      <w:pPr>
        <w:numPr>
          <w:ilvl w:val="0"/>
          <w:numId w:val="29"/>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РДДМ «Движение первых».</w:t>
      </w:r>
    </w:p>
    <w:p w:rsidR="001968AA" w:rsidRPr="00324BC4" w:rsidRDefault="001968AA" w:rsidP="00A54663">
      <w:pPr>
        <w:numPr>
          <w:ilvl w:val="0"/>
          <w:numId w:val="29"/>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Школьный театр.</w:t>
      </w:r>
    </w:p>
    <w:p w:rsidR="001968AA" w:rsidRPr="00324BC4" w:rsidRDefault="001968AA" w:rsidP="00A54663">
      <w:pPr>
        <w:numPr>
          <w:ilvl w:val="0"/>
          <w:numId w:val="29"/>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Школьный музей.</w:t>
      </w:r>
    </w:p>
    <w:p w:rsidR="001968AA" w:rsidRPr="00324BC4" w:rsidRDefault="001968AA" w:rsidP="00A54663">
      <w:pPr>
        <w:spacing w:after="0" w:line="240" w:lineRule="auto"/>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lastRenderedPageBreak/>
        <w:t>Традиции и ритуалы:</w:t>
      </w:r>
      <w:r w:rsidRPr="00324BC4">
        <w:rPr>
          <w:rFonts w:ascii="Times New Roman" w:hAnsi="Times New Roman" w:cs="Times New Roman"/>
          <w:color w:val="000000"/>
          <w:sz w:val="24"/>
          <w:szCs w:val="24"/>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Школа реализует инновационные, перспективные </w:t>
      </w:r>
      <w:r w:rsidRPr="00324BC4">
        <w:rPr>
          <w:rFonts w:ascii="Times New Roman" w:hAnsi="Times New Roman" w:cs="Times New Roman"/>
          <w:b/>
          <w:bCs/>
          <w:color w:val="000000"/>
          <w:sz w:val="24"/>
          <w:szCs w:val="24"/>
        </w:rPr>
        <w:t>воспитательные практики</w:t>
      </w:r>
      <w:r w:rsidRPr="00324BC4">
        <w:rPr>
          <w:rFonts w:ascii="Times New Roman" w:hAnsi="Times New Roman" w:cs="Times New Roman"/>
          <w:color w:val="000000"/>
          <w:sz w:val="24"/>
          <w:szCs w:val="24"/>
        </w:rPr>
        <w:t>:</w:t>
      </w:r>
    </w:p>
    <w:p w:rsidR="001968AA" w:rsidRPr="00324BC4" w:rsidRDefault="001968AA" w:rsidP="001968AA">
      <w:pPr>
        <w:numPr>
          <w:ilvl w:val="0"/>
          <w:numId w:val="3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1968AA" w:rsidRPr="00324BC4" w:rsidRDefault="001968AA" w:rsidP="001968AA">
      <w:pPr>
        <w:numPr>
          <w:ilvl w:val="0"/>
          <w:numId w:val="3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Музейная педагогика – создание условий для развития личности путем включения ее в многообразную деятельность школьного музея.</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Проблемные зоны, дефициты, препятствия к достижению эффективных результатов в воспитательной деятельности:</w:t>
      </w:r>
    </w:p>
    <w:p w:rsidR="001968AA" w:rsidRPr="00324BC4" w:rsidRDefault="001968AA" w:rsidP="001968AA">
      <w:pPr>
        <w:numPr>
          <w:ilvl w:val="0"/>
          <w:numId w:val="3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1968AA" w:rsidRPr="00324BC4" w:rsidRDefault="001968AA" w:rsidP="001968AA">
      <w:pPr>
        <w:numPr>
          <w:ilvl w:val="0"/>
          <w:numId w:val="3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Пути решения вышеуказанных проблем:</w:t>
      </w:r>
    </w:p>
    <w:p w:rsidR="001968AA" w:rsidRPr="00324BC4" w:rsidRDefault="001968AA" w:rsidP="001968AA">
      <w:pPr>
        <w:numPr>
          <w:ilvl w:val="0"/>
          <w:numId w:val="3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1968AA" w:rsidRPr="00324BC4" w:rsidRDefault="001968AA" w:rsidP="001968AA">
      <w:pPr>
        <w:numPr>
          <w:ilvl w:val="0"/>
          <w:numId w:val="3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Поощрение деятельности активных родителей.</w:t>
      </w:r>
    </w:p>
    <w:p w:rsidR="001968AA" w:rsidRPr="00324BC4" w:rsidRDefault="001968AA" w:rsidP="001968AA">
      <w:pPr>
        <w:numPr>
          <w:ilvl w:val="0"/>
          <w:numId w:val="3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Внедрение нестандартных форм организации родительских собраний и индивидуальных встреч с родителями.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Нормы этикета обучающихся МОУ Хабаровская ООШ</w:t>
      </w:r>
      <w:r w:rsidRPr="00324BC4">
        <w:rPr>
          <w:rFonts w:ascii="Times New Roman" w:hAnsi="Times New Roman" w:cs="Times New Roman"/>
          <w:b/>
          <w:color w:val="000000"/>
          <w:sz w:val="24"/>
          <w:szCs w:val="24"/>
        </w:rPr>
        <w:t>:</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Всегда приветствуй учителя, одноклассников, друзей и работников школы.</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Следи за внешним видом: твоя одежда должна быть чистой и удобной, прическа – опрятной.</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Имей при себе сменную обувь. Верхнюю одежду оставляй в раздевалке, повесь ее на вешалку. Уличную обувь поставь аккуратно рядом с вешалкой.</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Все необходимое для занятий приготовь заранее – тетради, учебники, письменные и чертежные принадлежности.</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Держи рабочее место в порядке, следи за чистотой парты.</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Если в класс вошел педагог – нужно встать в знак приветствия.</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Не перебивай учителя и одноклассника. Говори, только когда тебя спрашивают. Если хочешь что-то спросить, подними руку.</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Отвечай на поставленные вопросы учителя внятно, громко, уверенно. Во время обучения будь внимательным, слушай, думай, старайся.</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На перемене не нужно бегать, кричать и драться, свистеть, толкать других учеников.</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Будь вежливым, не груби ни взрослым, ни детям. Неприличные слова и жесты недопустимы.</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Береги школьное имущество, ни в коем случае не порть его.</w:t>
      </w:r>
    </w:p>
    <w:p w:rsidR="001968AA" w:rsidRPr="00324BC4" w:rsidRDefault="001968AA" w:rsidP="001968AA">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Чисто там, где не мусорят. Уважай труд работников школы.</w:t>
      </w:r>
    </w:p>
    <w:p w:rsidR="001968AA" w:rsidRPr="00324BC4" w:rsidRDefault="001968AA" w:rsidP="001968AA">
      <w:pPr>
        <w:numPr>
          <w:ilvl w:val="0"/>
          <w:numId w:val="33"/>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Помогай младшим, не стесняйся просить помощи у старших.</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2.2. Виды, формы и содержание воспитательной деятельности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Воспитательная работа</w:t>
      </w:r>
      <w:r w:rsidRPr="00324BC4">
        <w:rPr>
          <w:rFonts w:ascii="Times New Roman" w:hAnsi="Times New Roman" w:cs="Times New Roman"/>
          <w:bCs/>
          <w:color w:val="000000"/>
          <w:sz w:val="24"/>
          <w:szCs w:val="24"/>
        </w:rPr>
        <w:t xml:space="preserve"> МОУ Хабаровская ООШ</w:t>
      </w:r>
      <w:r w:rsidRPr="00324BC4">
        <w:rPr>
          <w:rFonts w:ascii="Times New Roman" w:hAnsi="Times New Roman" w:cs="Times New Roman"/>
          <w:color w:val="000000"/>
          <w:sz w:val="24"/>
          <w:szCs w:val="24"/>
        </w:rPr>
        <w:t xml:space="preserve"> ;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      .</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«Урочная деятельность»</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1968AA" w:rsidRPr="00324BC4" w:rsidRDefault="001968AA" w:rsidP="001968AA">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968AA" w:rsidRPr="00324BC4" w:rsidRDefault="001968AA" w:rsidP="001968AA">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1968AA" w:rsidRPr="00324BC4" w:rsidRDefault="001968AA" w:rsidP="001968AA">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968AA" w:rsidRPr="00324BC4" w:rsidRDefault="001968AA" w:rsidP="001968AA">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968AA" w:rsidRPr="00324BC4" w:rsidRDefault="001968AA" w:rsidP="001968AA">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968AA" w:rsidRPr="00324BC4" w:rsidRDefault="001968AA" w:rsidP="001968AA">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968AA" w:rsidRPr="00324BC4" w:rsidRDefault="001968AA" w:rsidP="001968AA">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968AA" w:rsidRPr="00324BC4" w:rsidRDefault="001968AA" w:rsidP="001968AA">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968AA" w:rsidRPr="00324BC4" w:rsidRDefault="001968AA" w:rsidP="001968AA">
      <w:pPr>
        <w:numPr>
          <w:ilvl w:val="0"/>
          <w:numId w:val="34"/>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«Внеурочная деятельность»</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968AA" w:rsidRPr="00324BC4" w:rsidRDefault="001968AA" w:rsidP="001968AA">
      <w:pPr>
        <w:numPr>
          <w:ilvl w:val="0"/>
          <w:numId w:val="3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w:t>
      </w:r>
      <w:r w:rsidR="006B468E">
        <w:rPr>
          <w:rFonts w:ascii="Times New Roman" w:hAnsi="Times New Roman" w:cs="Times New Roman"/>
          <w:color w:val="000000"/>
          <w:sz w:val="24"/>
          <w:szCs w:val="24"/>
        </w:rPr>
        <w:t>ном», «Орлята России</w:t>
      </w:r>
      <w:r w:rsidRPr="00324BC4">
        <w:rPr>
          <w:rFonts w:ascii="Times New Roman" w:hAnsi="Times New Roman" w:cs="Times New Roman"/>
          <w:color w:val="000000"/>
          <w:sz w:val="24"/>
          <w:szCs w:val="24"/>
        </w:rPr>
        <w:t>»;</w:t>
      </w:r>
    </w:p>
    <w:p w:rsidR="001968AA" w:rsidRPr="00324BC4" w:rsidRDefault="001968AA" w:rsidP="001968AA">
      <w:pPr>
        <w:numPr>
          <w:ilvl w:val="0"/>
          <w:numId w:val="3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курсы, занятия познавательной, научной, исследовательской, просветительской направленности: </w:t>
      </w:r>
      <w:r w:rsidR="006B468E">
        <w:rPr>
          <w:rFonts w:ascii="Times New Roman" w:hAnsi="Times New Roman" w:cs="Times New Roman"/>
          <w:color w:val="000000"/>
          <w:sz w:val="24"/>
          <w:szCs w:val="24"/>
        </w:rPr>
        <w:t>«Основы финансов</w:t>
      </w:r>
      <w:r w:rsidRPr="00324BC4">
        <w:rPr>
          <w:rFonts w:ascii="Times New Roman" w:hAnsi="Times New Roman" w:cs="Times New Roman"/>
          <w:color w:val="000000"/>
          <w:sz w:val="24"/>
          <w:szCs w:val="24"/>
        </w:rPr>
        <w:t>ой грамотности», «</w:t>
      </w:r>
      <w:r w:rsidR="00A54663">
        <w:rPr>
          <w:rFonts w:ascii="Times New Roman" w:hAnsi="Times New Roman" w:cs="Times New Roman"/>
          <w:color w:val="000000"/>
          <w:sz w:val="24"/>
          <w:szCs w:val="24"/>
        </w:rPr>
        <w:t>Занимательная математика», «Занимательная информатика»</w:t>
      </w:r>
    </w:p>
    <w:p w:rsidR="001968AA" w:rsidRPr="00324BC4" w:rsidRDefault="001968AA" w:rsidP="00685890">
      <w:pPr>
        <w:numPr>
          <w:ilvl w:val="0"/>
          <w:numId w:val="3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курсы, занятия в области искусств, художественного творчества разных видов</w:t>
      </w:r>
      <w:r w:rsidR="006B468E">
        <w:rPr>
          <w:rFonts w:ascii="Times New Roman" w:hAnsi="Times New Roman" w:cs="Times New Roman"/>
          <w:color w:val="000000"/>
          <w:sz w:val="24"/>
          <w:szCs w:val="24"/>
        </w:rPr>
        <w:t xml:space="preserve"> и жанров:  «Школьный театр», </w:t>
      </w:r>
      <w:r w:rsidR="00A54663">
        <w:rPr>
          <w:rFonts w:ascii="Times New Roman" w:hAnsi="Times New Roman" w:cs="Times New Roman"/>
          <w:color w:val="000000"/>
          <w:sz w:val="24"/>
          <w:szCs w:val="24"/>
        </w:rPr>
        <w:t xml:space="preserve"> хореографический, </w:t>
      </w:r>
      <w:r w:rsidR="00685890">
        <w:rPr>
          <w:rFonts w:ascii="Times New Roman" w:hAnsi="Times New Roman" w:cs="Times New Roman"/>
          <w:color w:val="000000"/>
          <w:sz w:val="24"/>
          <w:szCs w:val="24"/>
        </w:rPr>
        <w:t xml:space="preserve"> «Умелые руки»</w:t>
      </w:r>
    </w:p>
    <w:p w:rsidR="001968AA" w:rsidRPr="00324BC4" w:rsidRDefault="001968AA" w:rsidP="001968AA">
      <w:pPr>
        <w:numPr>
          <w:ilvl w:val="0"/>
          <w:numId w:val="35"/>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курсы, занятия оздоровительно</w:t>
      </w:r>
      <w:r w:rsidR="00A54663">
        <w:rPr>
          <w:rFonts w:ascii="Times New Roman" w:hAnsi="Times New Roman" w:cs="Times New Roman"/>
          <w:color w:val="000000"/>
          <w:sz w:val="24"/>
          <w:szCs w:val="24"/>
        </w:rPr>
        <w:t xml:space="preserve">й и спортивной направленности: </w:t>
      </w:r>
      <w:r w:rsidRPr="00324BC4">
        <w:rPr>
          <w:rFonts w:ascii="Times New Roman" w:hAnsi="Times New Roman" w:cs="Times New Roman"/>
          <w:color w:val="000000"/>
          <w:sz w:val="24"/>
          <w:szCs w:val="24"/>
        </w:rPr>
        <w:t xml:space="preserve"> </w:t>
      </w:r>
      <w:r w:rsidR="00685890">
        <w:rPr>
          <w:rFonts w:ascii="Times New Roman" w:hAnsi="Times New Roman" w:cs="Times New Roman"/>
          <w:color w:val="000000"/>
          <w:sz w:val="24"/>
          <w:szCs w:val="24"/>
        </w:rPr>
        <w:t>в рамкахшкольного спортивного клуба</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«Классное руководство»</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w:t>
      </w:r>
      <w:r w:rsidRPr="00324BC4">
        <w:rPr>
          <w:rFonts w:ascii="Times New Roman" w:hAnsi="Times New Roman" w:cs="Times New Roman"/>
          <w:color w:val="000000"/>
          <w:sz w:val="24"/>
          <w:szCs w:val="24"/>
        </w:rPr>
        <w:lastRenderedPageBreak/>
        <w:t>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968AA" w:rsidRPr="00324BC4" w:rsidRDefault="001968AA" w:rsidP="001968AA">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968AA" w:rsidRPr="00324BC4" w:rsidRDefault="001968AA" w:rsidP="001968AA">
      <w:pPr>
        <w:numPr>
          <w:ilvl w:val="0"/>
          <w:numId w:val="36"/>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«Основные школьные дела»</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rsidR="001968AA" w:rsidRPr="00324BC4" w:rsidRDefault="001968AA" w:rsidP="001968AA">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968AA" w:rsidRPr="00324BC4" w:rsidRDefault="001968AA" w:rsidP="001968AA">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rsidR="001968AA" w:rsidRPr="00324BC4" w:rsidRDefault="001968AA" w:rsidP="001968AA">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968AA" w:rsidRPr="00324BC4" w:rsidRDefault="001968AA" w:rsidP="001968AA">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968AA" w:rsidRPr="00324BC4" w:rsidRDefault="001968AA" w:rsidP="001968AA">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1968AA" w:rsidRPr="00324BC4" w:rsidRDefault="001968AA" w:rsidP="001968AA">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968AA" w:rsidRPr="00324BC4" w:rsidRDefault="001968AA" w:rsidP="001968AA">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968AA" w:rsidRPr="00324BC4" w:rsidRDefault="001968AA" w:rsidP="001968AA">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968AA" w:rsidRPr="00324BC4" w:rsidRDefault="001968AA" w:rsidP="001968AA">
      <w:pPr>
        <w:numPr>
          <w:ilvl w:val="0"/>
          <w:numId w:val="37"/>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«Школьный музей»</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школьного музея предусматривает:</w:t>
      </w:r>
    </w:p>
    <w:p w:rsidR="001968AA" w:rsidRPr="00324BC4" w:rsidRDefault="001968AA" w:rsidP="001968AA">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968AA" w:rsidRPr="00324BC4" w:rsidRDefault="001968AA" w:rsidP="001968AA">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1968AA" w:rsidRPr="00324BC4" w:rsidRDefault="001968AA" w:rsidP="001968AA">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1968AA" w:rsidRPr="00324BC4" w:rsidRDefault="001968AA" w:rsidP="001968AA">
      <w:pPr>
        <w:numPr>
          <w:ilvl w:val="0"/>
          <w:numId w:val="38"/>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«Внешкольные мероприятия»</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1968AA" w:rsidRPr="00324BC4" w:rsidRDefault="001968AA" w:rsidP="001968AA">
      <w:pPr>
        <w:numPr>
          <w:ilvl w:val="0"/>
          <w:numId w:val="3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1968AA" w:rsidRPr="00324BC4" w:rsidRDefault="001968AA" w:rsidP="001968AA">
      <w:pPr>
        <w:numPr>
          <w:ilvl w:val="0"/>
          <w:numId w:val="3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968AA" w:rsidRPr="00324BC4" w:rsidRDefault="001968AA" w:rsidP="001968AA">
      <w:pPr>
        <w:numPr>
          <w:ilvl w:val="0"/>
          <w:numId w:val="3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968AA" w:rsidRPr="00324BC4" w:rsidRDefault="001968AA" w:rsidP="001968AA">
      <w:pPr>
        <w:numPr>
          <w:ilvl w:val="0"/>
          <w:numId w:val="3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1968AA" w:rsidRPr="00324BC4" w:rsidRDefault="001968AA" w:rsidP="001968AA">
      <w:pPr>
        <w:numPr>
          <w:ilvl w:val="0"/>
          <w:numId w:val="39"/>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«Организация предметно-пространственной среды»</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968AA" w:rsidRPr="00324BC4" w:rsidRDefault="001968AA" w:rsidP="001968AA">
      <w:pPr>
        <w:numPr>
          <w:ilvl w:val="0"/>
          <w:numId w:val="4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968AA" w:rsidRPr="00324BC4" w:rsidRDefault="001968AA" w:rsidP="001968AA">
      <w:pPr>
        <w:numPr>
          <w:ilvl w:val="0"/>
          <w:numId w:val="40"/>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«Взаимодействие с родителями (законными представителями)»</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1968AA" w:rsidRPr="00324BC4" w:rsidRDefault="001968AA" w:rsidP="001968AA">
      <w:pPr>
        <w:numPr>
          <w:ilvl w:val="0"/>
          <w:numId w:val="4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968AA" w:rsidRPr="00324BC4" w:rsidRDefault="001968AA" w:rsidP="001968AA">
      <w:pPr>
        <w:numPr>
          <w:ilvl w:val="0"/>
          <w:numId w:val="4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968AA" w:rsidRPr="00324BC4" w:rsidRDefault="001968AA" w:rsidP="001968AA">
      <w:pPr>
        <w:numPr>
          <w:ilvl w:val="0"/>
          <w:numId w:val="4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родительские дни, в которые родители (законные представители) могут посещать уроки и внеурочные занятия;</w:t>
      </w:r>
    </w:p>
    <w:p w:rsidR="001968AA" w:rsidRPr="00324BC4" w:rsidRDefault="001968AA" w:rsidP="001968AA">
      <w:pPr>
        <w:numPr>
          <w:ilvl w:val="0"/>
          <w:numId w:val="4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968AA" w:rsidRPr="00324BC4" w:rsidRDefault="001968AA" w:rsidP="001968AA">
      <w:pPr>
        <w:numPr>
          <w:ilvl w:val="0"/>
          <w:numId w:val="4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968AA" w:rsidRPr="00324BC4" w:rsidRDefault="001968AA" w:rsidP="001968AA">
      <w:pPr>
        <w:numPr>
          <w:ilvl w:val="0"/>
          <w:numId w:val="4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1968AA" w:rsidRPr="00324BC4" w:rsidRDefault="001968AA" w:rsidP="001968AA">
      <w:pPr>
        <w:numPr>
          <w:ilvl w:val="0"/>
          <w:numId w:val="4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участие родителей в психолого-педагогических консилиумах в случаях, предусмотренных нормативными документами о психолого-педагогическом </w:t>
      </w:r>
      <w:r w:rsidRPr="00324BC4">
        <w:rPr>
          <w:rFonts w:ascii="Times New Roman" w:hAnsi="Times New Roman" w:cs="Times New Roman"/>
          <w:color w:val="000000"/>
          <w:sz w:val="24"/>
          <w:szCs w:val="24"/>
        </w:rPr>
        <w:lastRenderedPageBreak/>
        <w:t>консилиуме в образовательной организации в соответствии с порядком привлечения родителей (законных представителей);</w:t>
      </w:r>
    </w:p>
    <w:p w:rsidR="001968AA" w:rsidRPr="00324BC4" w:rsidRDefault="001968AA" w:rsidP="001968AA">
      <w:pPr>
        <w:numPr>
          <w:ilvl w:val="0"/>
          <w:numId w:val="4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1968AA" w:rsidRPr="00324BC4" w:rsidRDefault="001968AA" w:rsidP="001968AA">
      <w:pPr>
        <w:numPr>
          <w:ilvl w:val="0"/>
          <w:numId w:val="41"/>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«Самоуправление»</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1968AA" w:rsidRPr="00324BC4" w:rsidRDefault="001968AA" w:rsidP="001968AA">
      <w:pPr>
        <w:numPr>
          <w:ilvl w:val="0"/>
          <w:numId w:val="4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p>
    <w:p w:rsidR="001968AA" w:rsidRPr="00324BC4" w:rsidRDefault="001968AA" w:rsidP="001968AA">
      <w:pPr>
        <w:numPr>
          <w:ilvl w:val="0"/>
          <w:numId w:val="4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1968AA" w:rsidRPr="00324BC4" w:rsidRDefault="001968AA" w:rsidP="001968AA">
      <w:pPr>
        <w:numPr>
          <w:ilvl w:val="0"/>
          <w:numId w:val="4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1968AA" w:rsidRPr="00324BC4" w:rsidRDefault="001968AA" w:rsidP="001968AA">
      <w:pPr>
        <w:numPr>
          <w:ilvl w:val="0"/>
          <w:numId w:val="42"/>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«Профилактика и безопасность»</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1968AA" w:rsidRPr="00324BC4" w:rsidRDefault="001968AA" w:rsidP="001968AA">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968AA" w:rsidRPr="00324BC4" w:rsidRDefault="001968AA" w:rsidP="001968AA">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1968AA" w:rsidRPr="00324BC4" w:rsidRDefault="001968AA" w:rsidP="001968AA">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1968AA" w:rsidRPr="00324BC4" w:rsidRDefault="001968AA" w:rsidP="001968AA">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968AA" w:rsidRPr="00324BC4" w:rsidRDefault="001968AA" w:rsidP="001968AA">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968AA" w:rsidRPr="00324BC4" w:rsidRDefault="001968AA" w:rsidP="001968AA">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968AA" w:rsidRPr="00324BC4" w:rsidRDefault="001968AA" w:rsidP="001968AA">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968AA" w:rsidRPr="00324BC4" w:rsidRDefault="001968AA" w:rsidP="001968AA">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968AA" w:rsidRPr="00324BC4" w:rsidRDefault="001968AA" w:rsidP="001968AA">
      <w:pPr>
        <w:numPr>
          <w:ilvl w:val="0"/>
          <w:numId w:val="43"/>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«Социальное партнерство»</w:t>
      </w:r>
    </w:p>
    <w:p w:rsidR="001968AA" w:rsidRPr="00324BC4" w:rsidRDefault="001968AA" w:rsidP="001968AA">
      <w:pPr>
        <w:jc w:val="both"/>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rsidR="001968AA" w:rsidRPr="00324BC4" w:rsidRDefault="001968AA" w:rsidP="001968AA">
      <w:pPr>
        <w:numPr>
          <w:ilvl w:val="0"/>
          <w:numId w:val="4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968AA" w:rsidRPr="00324BC4" w:rsidRDefault="001968AA" w:rsidP="001968AA">
      <w:pPr>
        <w:numPr>
          <w:ilvl w:val="0"/>
          <w:numId w:val="4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1968AA" w:rsidRPr="00324BC4" w:rsidRDefault="001968AA" w:rsidP="001968AA">
      <w:pPr>
        <w:numPr>
          <w:ilvl w:val="0"/>
          <w:numId w:val="4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1968AA" w:rsidRPr="00324BC4" w:rsidRDefault="001968AA" w:rsidP="001968AA">
      <w:pPr>
        <w:numPr>
          <w:ilvl w:val="0"/>
          <w:numId w:val="4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1968AA" w:rsidRPr="00324BC4" w:rsidRDefault="001968AA" w:rsidP="001968AA">
      <w:pPr>
        <w:numPr>
          <w:ilvl w:val="0"/>
          <w:numId w:val="44"/>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Модуль «Профориентация»</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1968AA" w:rsidRPr="00324BC4" w:rsidRDefault="001968AA" w:rsidP="001968AA">
      <w:pPr>
        <w:numPr>
          <w:ilvl w:val="0"/>
          <w:numId w:val="4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968AA" w:rsidRPr="00324BC4" w:rsidRDefault="001968AA" w:rsidP="001968AA">
      <w:pPr>
        <w:numPr>
          <w:ilvl w:val="0"/>
          <w:numId w:val="4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968AA" w:rsidRPr="00324BC4" w:rsidRDefault="001968AA" w:rsidP="001968AA">
      <w:pPr>
        <w:numPr>
          <w:ilvl w:val="0"/>
          <w:numId w:val="4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экскурсии на предприятия, в организации, дающие начальные представления о существующих профессиях и условиях работы;</w:t>
      </w:r>
    </w:p>
    <w:p w:rsidR="001968AA" w:rsidRPr="00324BC4" w:rsidRDefault="001968AA" w:rsidP="001968AA">
      <w:pPr>
        <w:numPr>
          <w:ilvl w:val="0"/>
          <w:numId w:val="4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968AA" w:rsidRPr="00324BC4" w:rsidRDefault="001968AA" w:rsidP="001968AA">
      <w:pPr>
        <w:numPr>
          <w:ilvl w:val="0"/>
          <w:numId w:val="4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968AA" w:rsidRPr="00324BC4" w:rsidRDefault="001968AA" w:rsidP="001968AA">
      <w:pPr>
        <w:numPr>
          <w:ilvl w:val="0"/>
          <w:numId w:val="4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968AA" w:rsidRPr="00324BC4" w:rsidRDefault="001968AA" w:rsidP="001968AA">
      <w:pPr>
        <w:numPr>
          <w:ilvl w:val="0"/>
          <w:numId w:val="4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участие в работе всероссийских профориентационных проектов;</w:t>
      </w:r>
    </w:p>
    <w:p w:rsidR="001968AA" w:rsidRPr="00324BC4" w:rsidRDefault="001968AA" w:rsidP="001968AA">
      <w:pPr>
        <w:numPr>
          <w:ilvl w:val="0"/>
          <w:numId w:val="4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968AA" w:rsidRPr="00324BC4" w:rsidRDefault="001968AA" w:rsidP="001968AA">
      <w:pPr>
        <w:numPr>
          <w:ilvl w:val="0"/>
          <w:numId w:val="45"/>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3. Организационный раздел</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3.1. Кадровое обеспечение</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В данном подразделе представлены решения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Воспитательный процесс в школе обеспечивают специалисты:</w:t>
      </w:r>
    </w:p>
    <w:p w:rsidR="001968AA" w:rsidRPr="00324BC4" w:rsidRDefault="001968AA" w:rsidP="001968AA">
      <w:pPr>
        <w:numPr>
          <w:ilvl w:val="0"/>
          <w:numId w:val="4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заместитель директора по учебно-воспитательной работе;</w:t>
      </w:r>
    </w:p>
    <w:p w:rsidR="001968AA" w:rsidRPr="00324BC4" w:rsidRDefault="001968AA" w:rsidP="001968AA">
      <w:pPr>
        <w:numPr>
          <w:ilvl w:val="0"/>
          <w:numId w:val="4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советник директора по воспитательной работе и взаимодействию с детскими общественными организациями;</w:t>
      </w:r>
    </w:p>
    <w:p w:rsidR="001968AA" w:rsidRPr="00324BC4" w:rsidRDefault="001968AA" w:rsidP="001968AA">
      <w:pPr>
        <w:numPr>
          <w:ilvl w:val="0"/>
          <w:numId w:val="4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педагог-организатор;</w:t>
      </w:r>
    </w:p>
    <w:p w:rsidR="001968AA" w:rsidRPr="00324BC4" w:rsidRDefault="001968AA" w:rsidP="001968AA">
      <w:pPr>
        <w:numPr>
          <w:ilvl w:val="0"/>
          <w:numId w:val="4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классные руководители;</w:t>
      </w:r>
    </w:p>
    <w:p w:rsidR="001968AA" w:rsidRPr="00324BC4" w:rsidRDefault="00ED6C8D" w:rsidP="001968AA">
      <w:pPr>
        <w:numPr>
          <w:ilvl w:val="0"/>
          <w:numId w:val="46"/>
        </w:numPr>
        <w:spacing w:before="100" w:beforeAutospacing="1" w:after="100" w:afterAutospacing="1" w:line="240" w:lineRule="auto"/>
        <w:ind w:left="780" w:right="180"/>
        <w:contextualSpacing/>
        <w:rPr>
          <w:rFonts w:ascii="Times New Roman" w:hAnsi="Times New Roman" w:cs="Times New Roman"/>
          <w:color w:val="000000"/>
          <w:sz w:val="24"/>
          <w:szCs w:val="24"/>
        </w:rPr>
      </w:pPr>
      <w:r>
        <w:rPr>
          <w:rFonts w:ascii="Times New Roman" w:hAnsi="Times New Roman" w:cs="Times New Roman"/>
          <w:color w:val="000000"/>
          <w:sz w:val="24"/>
          <w:szCs w:val="24"/>
        </w:rPr>
        <w:t>педагог-психолог</w:t>
      </w:r>
      <w:r w:rsidR="001968AA" w:rsidRPr="00324BC4">
        <w:rPr>
          <w:rFonts w:ascii="Times New Roman" w:hAnsi="Times New Roman" w:cs="Times New Roman"/>
          <w:color w:val="000000"/>
          <w:sz w:val="24"/>
          <w:szCs w:val="24"/>
        </w:rPr>
        <w:t>;</w:t>
      </w:r>
    </w:p>
    <w:p w:rsidR="001968AA" w:rsidRPr="00324BC4" w:rsidRDefault="001968AA" w:rsidP="001968AA">
      <w:pPr>
        <w:numPr>
          <w:ilvl w:val="0"/>
          <w:numId w:val="4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социальный педагог;</w:t>
      </w:r>
    </w:p>
    <w:p w:rsidR="001968AA" w:rsidRPr="00324BC4" w:rsidRDefault="001968AA" w:rsidP="001968AA">
      <w:pPr>
        <w:numPr>
          <w:ilvl w:val="0"/>
          <w:numId w:val="4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педагог-логопед;</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Общая численность педагогических работников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  – 10 человек основных педагогических раб</w:t>
      </w:r>
      <w:r w:rsidR="00ED6C8D">
        <w:rPr>
          <w:rFonts w:ascii="Times New Roman" w:hAnsi="Times New Roman" w:cs="Times New Roman"/>
          <w:color w:val="000000"/>
          <w:sz w:val="24"/>
          <w:szCs w:val="24"/>
        </w:rPr>
        <w:t>отников, из них 6</w:t>
      </w:r>
      <w:r w:rsidRPr="00324BC4">
        <w:rPr>
          <w:rFonts w:ascii="Times New Roman" w:hAnsi="Times New Roman" w:cs="Times New Roman"/>
          <w:color w:val="000000"/>
          <w:sz w:val="24"/>
          <w:szCs w:val="24"/>
        </w:rPr>
        <w:t xml:space="preserve">0 процентов имеют высшее педагогическое образование,  </w:t>
      </w:r>
      <w:r w:rsidR="00ED6C8D">
        <w:rPr>
          <w:rFonts w:ascii="Times New Roman" w:hAnsi="Times New Roman" w:cs="Times New Roman"/>
          <w:color w:val="000000"/>
          <w:sz w:val="24"/>
          <w:szCs w:val="24"/>
        </w:rPr>
        <w:t>6</w:t>
      </w:r>
      <w:r w:rsidRPr="00324BC4">
        <w:rPr>
          <w:rFonts w:ascii="Times New Roman" w:hAnsi="Times New Roman" w:cs="Times New Roman"/>
          <w:color w:val="000000"/>
          <w:sz w:val="24"/>
          <w:szCs w:val="24"/>
        </w:rPr>
        <w:t>0 процента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педагог-логопед. Классное руководство в 1–9-х классах осуществляют 7 классных руководителей.</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Ежегодно педработники проходят повышение квалификации по актуальным вопросам воспитания в соответствии с планом-графиком.</w:t>
      </w:r>
    </w:p>
    <w:p w:rsidR="001968AA" w:rsidRPr="00324BC4" w:rsidRDefault="001968AA" w:rsidP="001968AA">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3.2. Нормативно-методическое обеспечение</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Управление качеством воспитательной деятельности в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  обеспечивают следующие локальные нормативно-правовые акты:</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классном руководстве;</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дежурстве;</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школьном методическом объединении;</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внутришкольном контроле;</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Совете профилактики;</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об Управляющем совете;</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школьной форме;</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ПМПК;</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социально-психологической службе;</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школьном наркологическом посте;</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школьной медиатеке;</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об организации дополнительного образования;</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внеурочной деятельности обучающихся;</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об ученическом самоуправлении;</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Правила внутреннего распорядка для обучающихся;</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первичном отделении РДДМ «Движение первых»;</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школьном спортивном клубе «Чемпион;</w:t>
      </w:r>
    </w:p>
    <w:p w:rsidR="001968AA" w:rsidRPr="00324BC4" w:rsidRDefault="001968AA" w:rsidP="001968AA">
      <w:pPr>
        <w:numPr>
          <w:ilvl w:val="0"/>
          <w:numId w:val="4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школьном музее;</w:t>
      </w:r>
    </w:p>
    <w:p w:rsidR="001968AA" w:rsidRPr="00324BC4" w:rsidRDefault="001968AA" w:rsidP="001968AA">
      <w:pPr>
        <w:numPr>
          <w:ilvl w:val="0"/>
          <w:numId w:val="47"/>
        </w:numPr>
        <w:spacing w:before="100" w:beforeAutospacing="1" w:after="100" w:afterAutospacing="1" w:line="240" w:lineRule="auto"/>
        <w:ind w:left="780" w:right="180"/>
        <w:rPr>
          <w:rFonts w:ascii="Times New Roman" w:hAnsi="Times New Roman" w:cs="Times New Roman"/>
          <w:color w:val="000000"/>
          <w:sz w:val="24"/>
          <w:szCs w:val="24"/>
        </w:rPr>
      </w:pPr>
      <w:r w:rsidRPr="00324BC4">
        <w:rPr>
          <w:rFonts w:ascii="Times New Roman" w:hAnsi="Times New Roman" w:cs="Times New Roman"/>
          <w:color w:val="000000"/>
          <w:sz w:val="24"/>
          <w:szCs w:val="24"/>
        </w:rPr>
        <w:t>Положение о школьном театре.</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color w:val="000000"/>
          <w:sz w:val="24"/>
          <w:szCs w:val="24"/>
        </w:rPr>
        <w:t>Вышеперечисленные нормативные акты расположены на официальном сайте школы по адресу: mbouschkola.ru/vospitatelnaja_rabota.</w:t>
      </w:r>
    </w:p>
    <w:p w:rsidR="001968AA" w:rsidRPr="00324BC4" w:rsidRDefault="001968AA" w:rsidP="001968AA">
      <w:pP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3.3. Требования к условиям работы с обучающимися с особыми образовательными потребностями</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На уровне НОО </w:t>
      </w:r>
      <w:r w:rsidR="00ED6C8D">
        <w:rPr>
          <w:rFonts w:ascii="Times New Roman" w:hAnsi="Times New Roman" w:cs="Times New Roman"/>
          <w:color w:val="000000"/>
          <w:sz w:val="24"/>
          <w:szCs w:val="24"/>
        </w:rPr>
        <w:t>обучающийся с ОВЗ нет.</w:t>
      </w:r>
    </w:p>
    <w:p w:rsidR="00ED6C8D" w:rsidRDefault="00ED6C8D" w:rsidP="00ED6C8D">
      <w:pPr>
        <w:spacing w:after="0" w:line="240" w:lineRule="auto"/>
        <w:rPr>
          <w:rFonts w:ascii="Times New Roman" w:hAnsi="Times New Roman" w:cs="Times New Roman"/>
          <w:b/>
          <w:bCs/>
          <w:color w:val="000000"/>
          <w:sz w:val="24"/>
          <w:szCs w:val="24"/>
        </w:rPr>
      </w:pP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3.4. Система поощрения социальной успешности и проявлений активной жизненной позиции обучающихся.</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Принципы поощрения, которыми руководствуется МОУ Хабаровская ООШ</w:t>
      </w:r>
      <w:r w:rsidRPr="00324BC4">
        <w:rPr>
          <w:rFonts w:ascii="Times New Roman" w:hAnsi="Times New Roman" w:cs="Times New Roman"/>
          <w:color w:val="000000"/>
          <w:sz w:val="24"/>
          <w:szCs w:val="24"/>
        </w:rPr>
        <w:t>;</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3. Регулирование частоты награждений – награждения по результатам конкурсов проводятся один раз в год по уровням образования.</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ED6C8D" w:rsidRDefault="00ED6C8D" w:rsidP="009D0691">
      <w:pPr>
        <w:jc w:val="center"/>
        <w:rPr>
          <w:rFonts w:ascii="Times New Roman" w:hAnsi="Times New Roman" w:cs="Times New Roman"/>
          <w:b/>
          <w:bCs/>
          <w:color w:val="000000"/>
          <w:sz w:val="24"/>
          <w:szCs w:val="24"/>
        </w:rPr>
      </w:pPr>
    </w:p>
    <w:p w:rsidR="00ED6C8D" w:rsidRDefault="00ED6C8D" w:rsidP="009D0691">
      <w:pPr>
        <w:jc w:val="center"/>
        <w:rPr>
          <w:rFonts w:ascii="Times New Roman" w:hAnsi="Times New Roman" w:cs="Times New Roman"/>
          <w:b/>
          <w:bCs/>
          <w:color w:val="000000"/>
          <w:sz w:val="24"/>
          <w:szCs w:val="24"/>
        </w:rPr>
      </w:pPr>
    </w:p>
    <w:p w:rsidR="001968AA" w:rsidRPr="00324BC4" w:rsidRDefault="001968AA" w:rsidP="009D0691">
      <w:pPr>
        <w:jc w:val="center"/>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 МОУ Хабаровская ООШ</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В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1968AA" w:rsidRPr="00324BC4" w:rsidRDefault="001968AA" w:rsidP="0033754E">
      <w:pPr>
        <w:numPr>
          <w:ilvl w:val="0"/>
          <w:numId w:val="4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«Ученик года»;</w:t>
      </w:r>
    </w:p>
    <w:p w:rsidR="001968AA" w:rsidRPr="00324BC4" w:rsidRDefault="00ED6C8D" w:rsidP="0033754E">
      <w:pPr>
        <w:numPr>
          <w:ilvl w:val="0"/>
          <w:numId w:val="4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 </w:t>
      </w:r>
      <w:r w:rsidR="001968AA" w:rsidRPr="00324BC4">
        <w:rPr>
          <w:rFonts w:ascii="Times New Roman" w:hAnsi="Times New Roman" w:cs="Times New Roman"/>
          <w:color w:val="000000"/>
          <w:sz w:val="24"/>
          <w:szCs w:val="24"/>
        </w:rPr>
        <w:t>«Лучший спортсмен года»;</w:t>
      </w:r>
    </w:p>
    <w:p w:rsidR="001968AA" w:rsidRPr="00324BC4" w:rsidRDefault="001968AA" w:rsidP="0033754E">
      <w:pPr>
        <w:numPr>
          <w:ilvl w:val="0"/>
          <w:numId w:val="4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«Самый классный класс»;</w:t>
      </w:r>
    </w:p>
    <w:p w:rsidR="001968AA" w:rsidRPr="00324BC4" w:rsidRDefault="001968AA" w:rsidP="0033754E">
      <w:pPr>
        <w:numPr>
          <w:ilvl w:val="0"/>
          <w:numId w:val="4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«Класс-волонтер года»;</w:t>
      </w:r>
    </w:p>
    <w:p w:rsidR="001968AA" w:rsidRPr="00324BC4" w:rsidRDefault="001968AA" w:rsidP="0033754E">
      <w:pPr>
        <w:numPr>
          <w:ilvl w:val="0"/>
          <w:numId w:val="4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«Учитель года»;</w:t>
      </w:r>
    </w:p>
    <w:p w:rsidR="001968AA" w:rsidRPr="00324BC4" w:rsidRDefault="001968AA" w:rsidP="0033754E">
      <w:pPr>
        <w:numPr>
          <w:ilvl w:val="0"/>
          <w:numId w:val="48"/>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«Самый классный классный»;</w:t>
      </w:r>
    </w:p>
    <w:p w:rsidR="001968AA" w:rsidRPr="00324BC4" w:rsidRDefault="001968AA" w:rsidP="0033754E">
      <w:pPr>
        <w:numPr>
          <w:ilvl w:val="0"/>
          <w:numId w:val="48"/>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«Самый активный родитель».</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Формы фиксации достижений обучающихся, применяемые в МОУ Хабаровская ООШ</w:t>
      </w:r>
      <w:r w:rsidRPr="00324BC4">
        <w:rPr>
          <w:rFonts w:ascii="Times New Roman" w:hAnsi="Times New Roman" w:cs="Times New Roman"/>
          <w:b/>
          <w:color w:val="000000"/>
          <w:sz w:val="24"/>
          <w:szCs w:val="24"/>
        </w:rPr>
        <w:t>;</w:t>
      </w:r>
      <w:r w:rsidRPr="00324BC4">
        <w:rPr>
          <w:rFonts w:ascii="Times New Roman" w:hAnsi="Times New Roman" w:cs="Times New Roman"/>
          <w:b/>
          <w:bCs/>
          <w:color w:val="000000"/>
          <w:sz w:val="24"/>
          <w:szCs w:val="24"/>
        </w:rPr>
        <w:t xml:space="preserve"> </w:t>
      </w:r>
    </w:p>
    <w:p w:rsidR="001968AA" w:rsidRPr="00324BC4" w:rsidRDefault="001968AA" w:rsidP="0033754E">
      <w:pPr>
        <w:numPr>
          <w:ilvl w:val="0"/>
          <w:numId w:val="49"/>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1968AA" w:rsidRPr="00324BC4" w:rsidRDefault="001968AA" w:rsidP="0033754E">
      <w:pPr>
        <w:numPr>
          <w:ilvl w:val="0"/>
          <w:numId w:val="50"/>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артефакты признания – грамоты, поощрительные письма, фотографии призов и т. д.;</w:t>
      </w:r>
    </w:p>
    <w:p w:rsidR="001968AA" w:rsidRPr="00324BC4" w:rsidRDefault="001968AA" w:rsidP="0033754E">
      <w:pPr>
        <w:numPr>
          <w:ilvl w:val="0"/>
          <w:numId w:val="50"/>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rsidR="001968AA" w:rsidRPr="00324BC4" w:rsidRDefault="001968AA" w:rsidP="0033754E">
      <w:pPr>
        <w:numPr>
          <w:ilvl w:val="0"/>
          <w:numId w:val="51"/>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 МОУ Хабаровская ООШ</w:t>
      </w:r>
      <w:r w:rsidRPr="00324BC4">
        <w:rPr>
          <w:rFonts w:ascii="Times New Roman" w:hAnsi="Times New Roman" w:cs="Times New Roman"/>
          <w:b/>
          <w:color w:val="000000"/>
          <w:sz w:val="24"/>
          <w:szCs w:val="24"/>
        </w:rPr>
        <w:t>:</w:t>
      </w:r>
    </w:p>
    <w:p w:rsidR="001968AA" w:rsidRPr="00324BC4" w:rsidRDefault="001968AA" w:rsidP="0033754E">
      <w:pPr>
        <w:numPr>
          <w:ilvl w:val="0"/>
          <w:numId w:val="52"/>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объявление благодарности;</w:t>
      </w:r>
    </w:p>
    <w:p w:rsidR="001968AA" w:rsidRPr="00324BC4" w:rsidRDefault="001968AA" w:rsidP="0033754E">
      <w:pPr>
        <w:numPr>
          <w:ilvl w:val="0"/>
          <w:numId w:val="52"/>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награждение грамотой;</w:t>
      </w:r>
    </w:p>
    <w:p w:rsidR="001968AA" w:rsidRPr="00324BC4" w:rsidRDefault="001968AA" w:rsidP="0033754E">
      <w:pPr>
        <w:numPr>
          <w:ilvl w:val="0"/>
          <w:numId w:val="52"/>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вручение сертификатов и дипломов;</w:t>
      </w:r>
    </w:p>
    <w:p w:rsidR="001968AA" w:rsidRPr="00324BC4" w:rsidRDefault="001968AA" w:rsidP="0033754E">
      <w:pPr>
        <w:numPr>
          <w:ilvl w:val="0"/>
          <w:numId w:val="52"/>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занесение фотографии активиста на доску почета;</w:t>
      </w:r>
    </w:p>
    <w:p w:rsidR="001968AA" w:rsidRPr="00324BC4" w:rsidRDefault="001968AA" w:rsidP="0033754E">
      <w:pPr>
        <w:numPr>
          <w:ilvl w:val="0"/>
          <w:numId w:val="52"/>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награждение ценным подарком.</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Кроме этого, в</w:t>
      </w:r>
      <w:r w:rsidRPr="00324BC4">
        <w:rPr>
          <w:rFonts w:ascii="Times New Roman" w:hAnsi="Times New Roman" w:cs="Times New Roman"/>
          <w:bCs/>
          <w:color w:val="000000"/>
          <w:sz w:val="24"/>
          <w:szCs w:val="24"/>
        </w:rPr>
        <w:t xml:space="preserve"> МОУ Хабаровская ООШ</w:t>
      </w:r>
      <w:r w:rsidRPr="00324BC4">
        <w:rPr>
          <w:rFonts w:ascii="Times New Roman" w:hAnsi="Times New Roman" w:cs="Times New Roman"/>
          <w:color w:val="000000"/>
          <w:sz w:val="24"/>
          <w:szCs w:val="24"/>
        </w:rPr>
        <w:t xml:space="preserve">  практикуется благотворительная поддержка </w:t>
      </w:r>
      <w:r w:rsidR="00ED6C8D">
        <w:rPr>
          <w:rFonts w:ascii="Times New Roman" w:hAnsi="Times New Roman" w:cs="Times New Roman"/>
          <w:color w:val="000000"/>
          <w:sz w:val="24"/>
          <w:szCs w:val="24"/>
        </w:rPr>
        <w:t>обучающихся, групп обучающихся классов</w:t>
      </w:r>
      <w:r w:rsidRPr="00324BC4">
        <w:rPr>
          <w:rFonts w:ascii="Times New Roman" w:hAnsi="Times New Roman" w:cs="Times New Roman"/>
          <w:color w:val="000000"/>
          <w:sz w:val="24"/>
          <w:szCs w:val="24"/>
        </w:rPr>
        <w:t>.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Информирование родителей (законных представителей) о поощрении ребенка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;осуществляет посредством направления благодарственного письма.</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w:t>
      </w:r>
      <w:r w:rsidRPr="00324BC4">
        <w:rPr>
          <w:rFonts w:ascii="Times New Roman" w:hAnsi="Times New Roman" w:cs="Times New Roman"/>
          <w:bCs/>
          <w:color w:val="000000"/>
          <w:sz w:val="24"/>
          <w:szCs w:val="24"/>
        </w:rPr>
        <w:t xml:space="preserve"> МОУ Хабаровская ООШ</w:t>
      </w:r>
      <w:r w:rsidRPr="00324BC4">
        <w:rPr>
          <w:rFonts w:ascii="Times New Roman" w:hAnsi="Times New Roman" w:cs="Times New Roman"/>
          <w:color w:val="000000"/>
          <w:sz w:val="24"/>
          <w:szCs w:val="24"/>
        </w:rPr>
        <w:t xml:space="preserve"> ; ,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3.5. Анализ воспитательного процесса в МОУ Хабаровская ООШ</w:t>
      </w:r>
      <w:r w:rsidRPr="00324BC4">
        <w:rPr>
          <w:rFonts w:ascii="Times New Roman" w:hAnsi="Times New Roman" w:cs="Times New Roman"/>
          <w:color w:val="000000"/>
          <w:sz w:val="24"/>
          <w:szCs w:val="24"/>
        </w:rPr>
        <w:t xml:space="preserve"> </w:t>
      </w:r>
      <w:r w:rsidRPr="00324BC4">
        <w:rPr>
          <w:rFonts w:ascii="Times New Roman" w:hAnsi="Times New Roman" w:cs="Times New Roman"/>
          <w:b/>
          <w:bCs/>
          <w:color w:val="000000"/>
          <w:sz w:val="24"/>
          <w:szCs w:val="24"/>
        </w:rPr>
        <w:t xml:space="preserve"> </w:t>
      </w:r>
      <w:r w:rsidRPr="00324BC4">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Основные принципы самоанализа воспитательной работы:</w:t>
      </w:r>
    </w:p>
    <w:p w:rsidR="001968AA" w:rsidRPr="00324BC4" w:rsidRDefault="001968AA" w:rsidP="0033754E">
      <w:pPr>
        <w:numPr>
          <w:ilvl w:val="0"/>
          <w:numId w:val="53"/>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взаимное уважение всех участников образовательных отношений;</w:t>
      </w:r>
    </w:p>
    <w:p w:rsidR="001968AA" w:rsidRPr="00324BC4" w:rsidRDefault="001968AA" w:rsidP="0033754E">
      <w:pPr>
        <w:numPr>
          <w:ilvl w:val="0"/>
          <w:numId w:val="53"/>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968AA" w:rsidRPr="00324BC4" w:rsidRDefault="001968AA" w:rsidP="0033754E">
      <w:pPr>
        <w:numPr>
          <w:ilvl w:val="0"/>
          <w:numId w:val="53"/>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968AA" w:rsidRPr="00324BC4" w:rsidRDefault="001968AA" w:rsidP="0033754E">
      <w:pPr>
        <w:numPr>
          <w:ilvl w:val="0"/>
          <w:numId w:val="53"/>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b/>
          <w:bCs/>
          <w:color w:val="000000"/>
          <w:sz w:val="24"/>
          <w:szCs w:val="24"/>
        </w:rPr>
        <w:t>Основные направления анализа воспитательного процесса</w:t>
      </w:r>
    </w:p>
    <w:p w:rsidR="001968AA" w:rsidRPr="00324BC4" w:rsidRDefault="001968AA" w:rsidP="0033754E">
      <w:pPr>
        <w:numPr>
          <w:ilvl w:val="0"/>
          <w:numId w:val="54"/>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Результаты воспитания, социализации и саморазвития обучающихся.</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lastRenderedPageBreak/>
        <w:t>Критерием, на основе которого осуществляется данный анализ, является динамика личностного развития обучающихся в каждом классе.</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Внимание педагогических работников сосредоточивается на вопросах:</w:t>
      </w:r>
    </w:p>
    <w:p w:rsidR="001968AA" w:rsidRPr="00324BC4" w:rsidRDefault="001968AA" w:rsidP="0033754E">
      <w:pPr>
        <w:numPr>
          <w:ilvl w:val="0"/>
          <w:numId w:val="55"/>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rsidR="001968AA" w:rsidRPr="00324BC4" w:rsidRDefault="001968AA" w:rsidP="0033754E">
      <w:pPr>
        <w:numPr>
          <w:ilvl w:val="0"/>
          <w:numId w:val="55"/>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какие проблемы, затруднения решить не удалось и почему;</w:t>
      </w:r>
    </w:p>
    <w:p w:rsidR="001968AA" w:rsidRPr="00324BC4" w:rsidRDefault="001968AA" w:rsidP="0033754E">
      <w:pPr>
        <w:numPr>
          <w:ilvl w:val="0"/>
          <w:numId w:val="55"/>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rsidR="001968AA" w:rsidRPr="00324BC4" w:rsidRDefault="001968AA" w:rsidP="0033754E">
      <w:pPr>
        <w:numPr>
          <w:ilvl w:val="0"/>
          <w:numId w:val="56"/>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Состояние совместной деятельности обучающихся и взрослых.</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урочной деятельности;</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внеурочной деятельности обучающихся;</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деятельности классных руководителей и их классов;</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проводимых общешкольных основных дел, мероприятий;</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внешкольных мероприятий;</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создания и поддержки предметно-пространственной среды;</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взаимодействия с родительским сообществом;</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деятельности ученического самоуправления;</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деятельности по профилактике и безопасности;</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реализации потенциала социального партнерства;</w:t>
      </w:r>
    </w:p>
    <w:p w:rsidR="001968AA" w:rsidRPr="00324BC4" w:rsidRDefault="001968AA" w:rsidP="0033754E">
      <w:pPr>
        <w:numPr>
          <w:ilvl w:val="0"/>
          <w:numId w:val="57"/>
        </w:numPr>
        <w:spacing w:after="0" w:line="240" w:lineRule="auto"/>
        <w:ind w:left="0"/>
        <w:contextualSpacing/>
        <w:rPr>
          <w:rFonts w:ascii="Times New Roman" w:hAnsi="Times New Roman" w:cs="Times New Roman"/>
          <w:color w:val="000000"/>
          <w:sz w:val="24"/>
          <w:szCs w:val="24"/>
        </w:rPr>
      </w:pPr>
      <w:r w:rsidRPr="00324BC4">
        <w:rPr>
          <w:rFonts w:ascii="Times New Roman" w:hAnsi="Times New Roman" w:cs="Times New Roman"/>
          <w:color w:val="000000"/>
          <w:sz w:val="24"/>
          <w:szCs w:val="24"/>
        </w:rPr>
        <w:t>деятельности по профориентации обучающихся;</w:t>
      </w:r>
    </w:p>
    <w:p w:rsidR="001968AA" w:rsidRPr="00324BC4" w:rsidRDefault="001968AA" w:rsidP="0033754E">
      <w:pPr>
        <w:numPr>
          <w:ilvl w:val="0"/>
          <w:numId w:val="57"/>
        </w:numPr>
        <w:spacing w:after="0" w:line="240" w:lineRule="auto"/>
        <w:ind w:left="0"/>
        <w:rPr>
          <w:rFonts w:ascii="Times New Roman" w:hAnsi="Times New Roman" w:cs="Times New Roman"/>
          <w:color w:val="000000"/>
          <w:sz w:val="24"/>
          <w:szCs w:val="24"/>
        </w:rPr>
      </w:pPr>
      <w:r w:rsidRPr="00324BC4">
        <w:rPr>
          <w:rFonts w:ascii="Times New Roman" w:hAnsi="Times New Roman" w:cs="Times New Roman"/>
          <w:color w:val="000000"/>
          <w:sz w:val="24"/>
          <w:szCs w:val="24"/>
        </w:rPr>
        <w:t>школьного музея.</w:t>
      </w:r>
    </w:p>
    <w:p w:rsidR="001968AA" w:rsidRPr="00324BC4" w:rsidRDefault="001968AA" w:rsidP="00ED6C8D">
      <w:pPr>
        <w:spacing w:after="0" w:line="240" w:lineRule="auto"/>
        <w:rPr>
          <w:rFonts w:ascii="Times New Roman" w:hAnsi="Times New Roman" w:cs="Times New Roman"/>
          <w:color w:val="000000"/>
          <w:sz w:val="24"/>
          <w:szCs w:val="24"/>
        </w:rPr>
      </w:pPr>
      <w:r w:rsidRPr="00324BC4">
        <w:rPr>
          <w:rFonts w:ascii="Times New Roman" w:hAnsi="Times New Roman" w:cs="Times New Roman"/>
          <w:color w:val="000000"/>
          <w:sz w:val="24"/>
          <w:szCs w:val="24"/>
        </w:rPr>
        <w:t xml:space="preserve">Итогом самоанализа воспитательной работы </w:t>
      </w:r>
      <w:r w:rsidRPr="00324BC4">
        <w:rPr>
          <w:rFonts w:ascii="Times New Roman" w:hAnsi="Times New Roman" w:cs="Times New Roman"/>
          <w:bCs/>
          <w:color w:val="000000"/>
          <w:sz w:val="24"/>
          <w:szCs w:val="24"/>
        </w:rPr>
        <w:t>МОУ Хабаровская ООШ</w:t>
      </w:r>
      <w:r w:rsidRPr="00324BC4">
        <w:rPr>
          <w:rFonts w:ascii="Times New Roman" w:hAnsi="Times New Roman" w:cs="Times New Roman"/>
          <w:color w:val="000000"/>
          <w:sz w:val="24"/>
          <w:szCs w:val="24"/>
        </w:rPr>
        <w:t xml:space="preserve"> ;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C73C86" w:rsidRPr="00C73C86" w:rsidRDefault="00C73C86" w:rsidP="00C73C86">
      <w:pPr>
        <w:spacing w:after="150" w:line="240" w:lineRule="auto"/>
        <w:rPr>
          <w:rFonts w:ascii="Arial" w:eastAsia="Times New Roman" w:hAnsi="Arial" w:cs="Arial"/>
          <w:color w:val="222222"/>
          <w:sz w:val="21"/>
          <w:szCs w:val="21"/>
          <w:lang w:eastAsia="ru-RU"/>
        </w:rPr>
      </w:pPr>
      <w:r w:rsidRPr="00C73C86">
        <w:rPr>
          <w:rFonts w:ascii="Arial" w:eastAsia="Times New Roman" w:hAnsi="Arial" w:cs="Arial"/>
          <w:color w:val="222222"/>
          <w:sz w:val="21"/>
          <w:szCs w:val="21"/>
          <w:lang w:eastAsia="ru-RU"/>
        </w:rPr>
        <w:br/>
      </w:r>
    </w:p>
    <w:p w:rsidR="00C92EF0" w:rsidRPr="00C92EF0" w:rsidRDefault="00C92EF0" w:rsidP="00C92EF0">
      <w:pPr>
        <w:keepNext/>
        <w:keepLines/>
        <w:spacing w:after="0" w:line="355" w:lineRule="auto"/>
        <w:jc w:val="center"/>
        <w:outlineLvl w:val="0"/>
        <w:rPr>
          <w:rFonts w:ascii="Times New Roman" w:eastAsia="OfficinaSansBoldITC" w:hAnsi="Times New Roman" w:cs="Times New Roman"/>
          <w:b/>
          <w:sz w:val="24"/>
          <w:szCs w:val="24"/>
          <w:lang w:eastAsia="x-none"/>
        </w:rPr>
      </w:pPr>
      <w:r w:rsidRPr="00C92EF0">
        <w:rPr>
          <w:rFonts w:ascii="Times New Roman" w:eastAsia="OfficinaSansBoldITC" w:hAnsi="Times New Roman" w:cs="Times New Roman"/>
          <w:b/>
          <w:sz w:val="24"/>
          <w:szCs w:val="24"/>
          <w:lang w:val="en-US" w:eastAsia="x-none"/>
        </w:rPr>
        <w:t>III</w:t>
      </w:r>
      <w:r w:rsidRPr="00C92EF0">
        <w:rPr>
          <w:rFonts w:ascii="Times New Roman" w:eastAsia="OfficinaSansBoldITC" w:hAnsi="Times New Roman" w:cs="Times New Roman"/>
          <w:b/>
          <w:sz w:val="24"/>
          <w:szCs w:val="24"/>
          <w:lang w:eastAsia="x-none"/>
        </w:rPr>
        <w:t xml:space="preserve"> .ОРГАНИЗАЦИОННЫЙ РАЗДЕЛ</w:t>
      </w:r>
    </w:p>
    <w:p w:rsidR="00C92EF0" w:rsidRPr="00C92EF0" w:rsidRDefault="00C92EF0" w:rsidP="00C92EF0">
      <w:pPr>
        <w:spacing w:after="0" w:line="355" w:lineRule="auto"/>
        <w:rPr>
          <w:rFonts w:ascii="Calibri" w:eastAsia="Calibri" w:hAnsi="Calibri" w:cs="Times New Roman"/>
          <w:sz w:val="24"/>
          <w:szCs w:val="24"/>
          <w:lang w:eastAsia="x-none"/>
        </w:rPr>
      </w:pPr>
    </w:p>
    <w:p w:rsidR="00C92EF0" w:rsidRPr="00C92EF0" w:rsidRDefault="00C92EF0" w:rsidP="00C92EF0">
      <w:pPr>
        <w:keepNext/>
        <w:keepLines/>
        <w:spacing w:after="0" w:line="355" w:lineRule="auto"/>
        <w:ind w:firstLine="709"/>
        <w:outlineLvl w:val="2"/>
        <w:rPr>
          <w:rFonts w:ascii="Times New Roman" w:eastAsia="OfficinaSansBoldITC" w:hAnsi="Times New Roman" w:cs="Times New Roman"/>
          <w:b/>
          <w:bCs/>
          <w:sz w:val="24"/>
          <w:szCs w:val="24"/>
          <w:lang w:val="x-none"/>
        </w:rPr>
      </w:pPr>
      <w:r w:rsidRPr="00C92EF0">
        <w:rPr>
          <w:rFonts w:ascii="Times New Roman" w:eastAsia="OfficinaSansBoldITC" w:hAnsi="Times New Roman" w:cs="Times New Roman"/>
          <w:b/>
          <w:bCs/>
          <w:sz w:val="24"/>
          <w:szCs w:val="24"/>
          <w:lang w:val="x-none"/>
        </w:rPr>
        <w:lastRenderedPageBreak/>
        <w:t>3.1 Учебный план начального общего образования.</w:t>
      </w:r>
      <w:r>
        <w:rPr>
          <w:rFonts w:ascii="Times New Roman" w:eastAsia="OfficinaSansBoldITC" w:hAnsi="Times New Roman" w:cs="Times New Roman"/>
          <w:b/>
          <w:bCs/>
          <w:sz w:val="24"/>
          <w:szCs w:val="24"/>
        </w:rPr>
        <w:t xml:space="preserve"> </w:t>
      </w:r>
      <w:r w:rsidRPr="00C92EF0">
        <w:rPr>
          <w:rFonts w:ascii="Times New Roman" w:eastAsia="OfficinaSansBoldITC" w:hAnsi="Times New Roman" w:cs="Times New Roman"/>
          <w:b/>
          <w:bCs/>
          <w:sz w:val="24"/>
          <w:szCs w:val="24"/>
          <w:lang w:val="x-none"/>
        </w:rPr>
        <w:br/>
      </w:r>
      <w:r w:rsidRPr="00ED6C8D">
        <w:rPr>
          <w:rFonts w:ascii="Times New Roman" w:eastAsia="OfficinaSansBoldITC" w:hAnsi="Times New Roman" w:cs="Times New Roman"/>
          <w:bCs/>
          <w:sz w:val="24"/>
          <w:szCs w:val="24"/>
          <w:lang w:val="x-none"/>
        </w:rPr>
        <w:t xml:space="preserve">В качестве учебного плана НОО  </w:t>
      </w:r>
      <w:r w:rsidRPr="00ED6C8D">
        <w:rPr>
          <w:rFonts w:ascii="Times New Roman" w:eastAsia="OfficinaSansBoldITC" w:hAnsi="Times New Roman" w:cs="Times New Roman"/>
          <w:bCs/>
          <w:sz w:val="24"/>
          <w:szCs w:val="24"/>
        </w:rPr>
        <w:t>МОУ Хабаровская ООШ</w:t>
      </w:r>
      <w:r w:rsidRPr="00ED6C8D">
        <w:rPr>
          <w:rFonts w:ascii="Times New Roman" w:eastAsia="OfficinaSansBoldITC" w:hAnsi="Times New Roman" w:cs="Times New Roman"/>
          <w:bCs/>
          <w:sz w:val="24"/>
          <w:szCs w:val="24"/>
          <w:lang w:val="x-none"/>
        </w:rPr>
        <w:t xml:space="preserve"> выбран Федеральный учебный план Вариант </w:t>
      </w:r>
      <w:r w:rsidR="00ED6C8D" w:rsidRPr="00ED6C8D">
        <w:rPr>
          <w:rFonts w:ascii="Times New Roman" w:eastAsia="OfficinaSansBoldITC" w:hAnsi="Times New Roman" w:cs="Times New Roman"/>
          <w:bCs/>
          <w:sz w:val="24"/>
          <w:szCs w:val="24"/>
        </w:rPr>
        <w:t>3</w:t>
      </w:r>
      <w:r>
        <w:rPr>
          <w:rFonts w:ascii="Times New Roman" w:eastAsia="OfficinaSansBoldITC" w:hAnsi="Times New Roman" w:cs="Times New Roman"/>
          <w:b/>
          <w:bCs/>
          <w:sz w:val="24"/>
          <w:szCs w:val="24"/>
          <w:lang w:val="x-none"/>
        </w:rPr>
        <w:t xml:space="preserve"> </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Учебный план образовательных организаций, реализующих ООП НОО (),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170.2. Учебный план НОО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170.3.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 xml:space="preserve">170.5.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w:t>
      </w:r>
      <w:r w:rsidRPr="00C92EF0">
        <w:rPr>
          <w:rFonts w:ascii="Times New Roman" w:eastAsia="SchoolBookSanPin" w:hAnsi="Times New Roman" w:cs="Times New Roman"/>
          <w:sz w:val="24"/>
          <w:szCs w:val="24"/>
        </w:rPr>
        <w:br/>
        <w:t>с учетом образовательных потребностей и способностей обучающихся.</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170.6. Федеральный учебный план состоит из двух частей – обязательной части и части, формируемой участниками образовательных отношений.</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w:t>
      </w:r>
      <w:r w:rsidRPr="00C92EF0">
        <w:rPr>
          <w:rFonts w:ascii="Times New Roman" w:eastAsia="SchoolBookSanPin" w:hAnsi="Times New Roman" w:cs="Times New Roman"/>
          <w:sz w:val="24"/>
          <w:szCs w:val="24"/>
        </w:rPr>
        <w:br/>
        <w:t>от общего объёма.</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170.7.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92EF0" w:rsidRPr="00C92EF0" w:rsidRDefault="00C92EF0" w:rsidP="00ED6C8D">
      <w:pPr>
        <w:spacing w:after="0" w:line="240" w:lineRule="auto"/>
        <w:ind w:firstLine="709"/>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170.8. Образовательная организац</w:t>
      </w:r>
      <w:r>
        <w:rPr>
          <w:rFonts w:ascii="Times New Roman" w:eastAsia="SchoolBookSanPin" w:hAnsi="Times New Roman" w:cs="Times New Roman"/>
          <w:sz w:val="24"/>
          <w:szCs w:val="24"/>
        </w:rPr>
        <w:t xml:space="preserve">ия самостоятельна в организации </w:t>
      </w:r>
      <w:r w:rsidRPr="00C92EF0">
        <w:rPr>
          <w:rFonts w:ascii="Times New Roman" w:eastAsia="SchoolBookSanPin" w:hAnsi="Times New Roman" w:cs="Times New Roman"/>
          <w:sz w:val="24"/>
          <w:szCs w:val="24"/>
        </w:rPr>
        <w:t>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170.9. </w:t>
      </w:r>
      <w:r w:rsidRPr="00C92EF0">
        <w:rPr>
          <w:rFonts w:ascii="Times New Roman" w:eastAsia="SchoolBookSanPin" w:hAnsi="Times New Roman" w:cs="Times New Roman"/>
          <w:bCs/>
          <w:sz w:val="24"/>
          <w:szCs w:val="24"/>
        </w:rPr>
        <w:t xml:space="preserve">Урочная деятельность </w:t>
      </w:r>
      <w:r w:rsidRPr="00C92EF0">
        <w:rPr>
          <w:rFonts w:ascii="Times New Roman" w:eastAsia="SchoolBookSanPin" w:hAnsi="Times New Roman" w:cs="Times New Roman"/>
          <w:sz w:val="24"/>
          <w:szCs w:val="24"/>
        </w:rPr>
        <w:t xml:space="preserve">направлена на достижение обучающимися планируемых результатов освоения программы начального общего образования </w:t>
      </w:r>
      <w:r w:rsidRPr="00C92EF0">
        <w:rPr>
          <w:rFonts w:ascii="Times New Roman" w:eastAsia="SchoolBookSanPin" w:hAnsi="Times New Roman" w:cs="Times New Roman"/>
          <w:sz w:val="24"/>
          <w:szCs w:val="24"/>
        </w:rPr>
        <w:br/>
        <w:t>с учётом обязательных для изучения учебных предметов.</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170.10.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lastRenderedPageBreak/>
        <w:t>170.11. </w:t>
      </w:r>
      <w:r w:rsidRPr="00C92EF0">
        <w:rPr>
          <w:rFonts w:ascii="Times New Roman" w:eastAsia="SchoolBookSanPin" w:hAnsi="Times New Roman" w:cs="Times New Roman"/>
          <w:bCs/>
          <w:sz w:val="24"/>
          <w:szCs w:val="24"/>
        </w:rPr>
        <w:t xml:space="preserve">Внеурочная деятельность </w:t>
      </w:r>
      <w:r w:rsidRPr="00C92EF0">
        <w:rPr>
          <w:rFonts w:ascii="Times New Roman" w:eastAsia="SchoolBookSanPin" w:hAnsi="Times New Roman" w:cs="Times New Roman"/>
          <w:sz w:val="24"/>
          <w:szCs w:val="24"/>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w:t>
      </w:r>
      <w:r w:rsidRPr="00C92EF0">
        <w:rPr>
          <w:rFonts w:ascii="Times New Roman" w:eastAsia="SchoolBookSanPin" w:hAnsi="Times New Roman" w:cs="Times New Roman"/>
          <w:sz w:val="24"/>
          <w:szCs w:val="24"/>
        </w:rPr>
        <w:br/>
        <w:t>в формах, отличных от урочной (экскурсии, походы, соревнования, посещения театров, музеев, проведение общественно-полезных практик и иные формы).</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170.12.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170.13.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C92EF0" w:rsidRPr="00C92EF0" w:rsidRDefault="00C92EF0" w:rsidP="00ED6C8D">
      <w:pPr>
        <w:spacing w:after="0" w:line="240" w:lineRule="auto"/>
        <w:ind w:firstLine="709"/>
        <w:jc w:val="both"/>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170.14.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92EF0" w:rsidRPr="00ED6C8D" w:rsidRDefault="00C92EF0" w:rsidP="00ED6C8D">
      <w:pPr>
        <w:pStyle w:val="7"/>
        <w:spacing w:before="0" w:line="240" w:lineRule="auto"/>
        <w:rPr>
          <w:rFonts w:ascii="Times New Roman" w:eastAsia="SchoolBookSanPin" w:hAnsi="Times New Roman" w:cs="Times New Roman"/>
          <w:i w:val="0"/>
          <w:color w:val="000000" w:themeColor="text1"/>
          <w:sz w:val="24"/>
          <w:szCs w:val="24"/>
        </w:rPr>
      </w:pPr>
      <w:r w:rsidRPr="00C92EF0">
        <w:rPr>
          <w:rFonts w:ascii="Times New Roman" w:eastAsia="SchoolBookSanPin" w:hAnsi="Times New Roman" w:cs="Times New Roman"/>
          <w:i w:val="0"/>
          <w:color w:val="000000" w:themeColor="text1"/>
          <w:sz w:val="24"/>
          <w:szCs w:val="24"/>
        </w:rPr>
        <w:t xml:space="preserve">170.15. Время, отведённое на внеурочную деятельность, не учитывается </w:t>
      </w:r>
      <w:r w:rsidRPr="00C92EF0">
        <w:rPr>
          <w:rFonts w:ascii="Times New Roman" w:eastAsia="SchoolBookSanPin" w:hAnsi="Times New Roman" w:cs="Times New Roman"/>
          <w:i w:val="0"/>
          <w:color w:val="000000" w:themeColor="text1"/>
          <w:sz w:val="24"/>
          <w:szCs w:val="24"/>
        </w:rPr>
        <w:br/>
        <w:t>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C92EF0" w:rsidRPr="00ED6C8D" w:rsidRDefault="00C92EF0" w:rsidP="00ED6C8D">
      <w:pPr>
        <w:pStyle w:val="7"/>
        <w:spacing w:before="0"/>
        <w:ind w:left="57" w:right="57"/>
        <w:rPr>
          <w:rFonts w:ascii="Times New Roman" w:eastAsia="OfficinaSansBoldITC" w:hAnsi="Times New Roman" w:cs="Times New Roman"/>
          <w:i w:val="0"/>
          <w:color w:val="auto"/>
          <w:sz w:val="24"/>
          <w:szCs w:val="24"/>
        </w:rPr>
      </w:pPr>
      <w:r w:rsidRPr="00C92EF0">
        <w:rPr>
          <w:rFonts w:ascii="Times New Roman" w:eastAsia="OfficinaSansBoldITC" w:hAnsi="Times New Roman" w:cs="Times New Roman"/>
          <w:i w:val="0"/>
          <w:color w:val="auto"/>
          <w:sz w:val="24"/>
          <w:szCs w:val="24"/>
          <w:lang w:val="en-US"/>
        </w:rPr>
        <w:t xml:space="preserve"> Вариант </w:t>
      </w:r>
      <w:r w:rsidRPr="00C92EF0">
        <w:rPr>
          <w:rFonts w:ascii="Times New Roman" w:eastAsia="OfficinaSansBoldITC" w:hAnsi="Times New Roman" w:cs="Times New Roman"/>
          <w:i w:val="0"/>
          <w:color w:val="auto"/>
          <w:sz w:val="24"/>
          <w:szCs w:val="24"/>
        </w:rPr>
        <w:t>3</w:t>
      </w:r>
    </w:p>
    <w:tbl>
      <w:tblPr>
        <w:tblW w:w="0" w:type="auto"/>
        <w:tblInd w:w="108" w:type="dxa"/>
        <w:tblLayout w:type="fixed"/>
        <w:tblCellMar>
          <w:left w:w="0" w:type="dxa"/>
          <w:right w:w="0" w:type="dxa"/>
        </w:tblCellMar>
        <w:tblLook w:val="01E0" w:firstRow="1" w:lastRow="1" w:firstColumn="1" w:lastColumn="1" w:noHBand="0" w:noVBand="0"/>
      </w:tblPr>
      <w:tblGrid>
        <w:gridCol w:w="1964"/>
        <w:gridCol w:w="2367"/>
        <w:gridCol w:w="1183"/>
        <w:gridCol w:w="1035"/>
        <w:gridCol w:w="1035"/>
        <w:gridCol w:w="888"/>
        <w:gridCol w:w="1348"/>
      </w:tblGrid>
      <w:tr w:rsidR="00C92EF0" w:rsidRPr="00C92EF0" w:rsidTr="0093175B">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C92EF0" w:rsidRPr="00C92EF0" w:rsidRDefault="00C92EF0" w:rsidP="00C92EF0">
            <w:pPr>
              <w:spacing w:after="0" w:line="240" w:lineRule="auto"/>
              <w:ind w:left="57" w:right="57"/>
              <w:jc w:val="center"/>
              <w:rPr>
                <w:rFonts w:ascii="Times New Roman" w:eastAsia="SchoolBookSanPin" w:hAnsi="Times New Roman" w:cs="Times New Roman"/>
                <w:bCs/>
                <w:sz w:val="24"/>
                <w:szCs w:val="24"/>
              </w:rPr>
            </w:pPr>
            <w:r>
              <w:rPr>
                <w:rFonts w:ascii="Times New Roman" w:eastAsia="SchoolBookSanPin" w:hAnsi="Times New Roman" w:cs="Times New Roman"/>
                <w:bCs/>
                <w:sz w:val="24"/>
                <w:szCs w:val="24"/>
              </w:rPr>
              <w:t>У</w:t>
            </w:r>
            <w:r w:rsidRPr="00C92EF0">
              <w:rPr>
                <w:rFonts w:ascii="Times New Roman" w:eastAsia="SchoolBookSanPin" w:hAnsi="Times New Roman" w:cs="Times New Roman"/>
                <w:bCs/>
                <w:sz w:val="24"/>
                <w:szCs w:val="24"/>
              </w:rPr>
              <w:t xml:space="preserve">чебный план начального общего образования </w:t>
            </w:r>
          </w:p>
          <w:p w:rsidR="00C92EF0" w:rsidRPr="00C92EF0" w:rsidRDefault="00C92EF0" w:rsidP="00C92EF0">
            <w:pPr>
              <w:spacing w:after="0" w:line="240" w:lineRule="auto"/>
              <w:ind w:left="57" w:right="57"/>
              <w:jc w:val="center"/>
              <w:rPr>
                <w:rFonts w:ascii="Times New Roman" w:eastAsia="SchoolBookSanPin" w:hAnsi="Times New Roman" w:cs="Times New Roman"/>
                <w:bCs/>
                <w:sz w:val="24"/>
                <w:szCs w:val="24"/>
              </w:rPr>
            </w:pPr>
            <w:r w:rsidRPr="00C92EF0">
              <w:rPr>
                <w:rFonts w:ascii="Times New Roman" w:eastAsia="SchoolBookSanPin" w:hAnsi="Times New Roman" w:cs="Times New Roman"/>
                <w:bCs/>
                <w:sz w:val="24"/>
                <w:szCs w:val="24"/>
              </w:rPr>
              <w:t xml:space="preserve">(5-дневная учебная неделя с изучением родного языка или обучением </w:t>
            </w:r>
          </w:p>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bCs/>
                <w:sz w:val="24"/>
                <w:szCs w:val="24"/>
              </w:rPr>
              <w:t>на родном языке)</w:t>
            </w:r>
          </w:p>
        </w:tc>
      </w:tr>
      <w:tr w:rsidR="00C92EF0" w:rsidRPr="00C92EF0" w:rsidTr="0093175B">
        <w:trPr>
          <w:trHeight w:hRule="exact" w:val="320"/>
        </w:trPr>
        <w:tc>
          <w:tcPr>
            <w:tcW w:w="1964"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bCs/>
                <w:sz w:val="24"/>
                <w:szCs w:val="24"/>
                <w:lang w:val="en-US"/>
              </w:rPr>
              <w:t>Предметные области</w:t>
            </w:r>
          </w:p>
        </w:tc>
        <w:tc>
          <w:tcPr>
            <w:tcW w:w="2367"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bCs/>
                <w:sz w:val="24"/>
                <w:szCs w:val="24"/>
                <w:lang w:val="en-US"/>
              </w:rPr>
              <w:t>Учебные предметы</w:t>
            </w:r>
            <w:r w:rsidRPr="00C92EF0">
              <w:rPr>
                <w:rFonts w:ascii="Times New Roman" w:eastAsia="SchoolBookSanPin" w:hAnsi="Times New Roman" w:cs="Times New Roman"/>
                <w:bCs/>
                <w:sz w:val="24"/>
                <w:szCs w:val="24"/>
              </w:rPr>
              <w:t>/</w:t>
            </w:r>
            <w:r w:rsidRPr="00C92EF0">
              <w:rPr>
                <w:rFonts w:ascii="Times New Roman" w:eastAsia="SchoolBookSanPin" w:hAnsi="Times New Roman" w:cs="Times New Roman"/>
                <w:bCs/>
                <w:sz w:val="24"/>
                <w:szCs w:val="24"/>
                <w:lang w:val="en-US"/>
              </w:rPr>
              <w:t xml:space="preserve"> классы</w:t>
            </w:r>
          </w:p>
        </w:tc>
        <w:tc>
          <w:tcPr>
            <w:tcW w:w="4141" w:type="dxa"/>
            <w:gridSpan w:val="4"/>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bCs/>
                <w:sz w:val="24"/>
                <w:szCs w:val="24"/>
                <w:lang w:val="en-US"/>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Calibri" w:hAnsi="Times New Roman" w:cs="Times New Roman"/>
                <w:sz w:val="24"/>
                <w:szCs w:val="24"/>
                <w:lang w:val="en-US"/>
              </w:rPr>
            </w:pPr>
          </w:p>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bCs/>
                <w:sz w:val="24"/>
                <w:szCs w:val="24"/>
                <w:lang w:val="en-US"/>
              </w:rPr>
              <w:t>Всего</w:t>
            </w:r>
          </w:p>
        </w:tc>
      </w:tr>
      <w:tr w:rsidR="00C92EF0" w:rsidRPr="00C92EF0" w:rsidTr="0093175B">
        <w:trPr>
          <w:trHeight w:hRule="exact" w:val="320"/>
        </w:trPr>
        <w:tc>
          <w:tcPr>
            <w:tcW w:w="1964" w:type="dxa"/>
            <w:vMerge/>
            <w:tcBorders>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Calibri" w:hAnsi="Times New Roman" w:cs="Times New Roman"/>
                <w:sz w:val="24"/>
                <w:szCs w:val="24"/>
                <w:lang w:val="en-US"/>
              </w:rPr>
            </w:pPr>
          </w:p>
        </w:tc>
        <w:tc>
          <w:tcPr>
            <w:tcW w:w="2367" w:type="dxa"/>
            <w:vMerge/>
            <w:tcBorders>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Calibri" w:hAnsi="Times New Roman" w:cs="Times New Roman"/>
                <w:sz w:val="24"/>
                <w:szCs w:val="24"/>
                <w:lang w:val="en-US"/>
              </w:rPr>
            </w:pPr>
          </w:p>
        </w:tc>
        <w:tc>
          <w:tcPr>
            <w:tcW w:w="1183" w:type="dxa"/>
            <w:tcBorders>
              <w:top w:val="single" w:sz="4" w:space="0" w:color="000000"/>
              <w:left w:val="single" w:sz="4" w:space="0" w:color="000000"/>
              <w:bottom w:val="single" w:sz="4" w:space="0" w:color="000000"/>
              <w:right w:val="single" w:sz="4" w:space="0" w:color="000000"/>
            </w:tcBorders>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bCs/>
                <w:sz w:val="24"/>
                <w:szCs w:val="24"/>
                <w:lang w:val="en-US"/>
              </w:rPr>
              <w:t>I</w:t>
            </w:r>
          </w:p>
        </w:tc>
        <w:tc>
          <w:tcPr>
            <w:tcW w:w="1035" w:type="dxa"/>
            <w:tcBorders>
              <w:top w:val="single" w:sz="4" w:space="0" w:color="000000"/>
              <w:left w:val="single" w:sz="4" w:space="0" w:color="000000"/>
              <w:bottom w:val="single" w:sz="4" w:space="0" w:color="000000"/>
              <w:right w:val="single" w:sz="4" w:space="0" w:color="000000"/>
            </w:tcBorders>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bCs/>
                <w:sz w:val="24"/>
                <w:szCs w:val="24"/>
                <w:lang w:val="en-US"/>
              </w:rPr>
              <w:t>II</w:t>
            </w:r>
          </w:p>
        </w:tc>
        <w:tc>
          <w:tcPr>
            <w:tcW w:w="1035" w:type="dxa"/>
            <w:tcBorders>
              <w:top w:val="single" w:sz="4" w:space="0" w:color="000000"/>
              <w:left w:val="single" w:sz="4" w:space="0" w:color="000000"/>
              <w:bottom w:val="single" w:sz="4" w:space="0" w:color="000000"/>
              <w:right w:val="single" w:sz="4" w:space="0" w:color="000000"/>
            </w:tcBorders>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bCs/>
                <w:sz w:val="24"/>
                <w:szCs w:val="24"/>
                <w:lang w:val="en-US"/>
              </w:rPr>
              <w:t>III</w:t>
            </w:r>
          </w:p>
        </w:tc>
        <w:tc>
          <w:tcPr>
            <w:tcW w:w="888" w:type="dxa"/>
            <w:tcBorders>
              <w:top w:val="single" w:sz="4" w:space="0" w:color="000000"/>
              <w:left w:val="single" w:sz="4" w:space="0" w:color="000000"/>
              <w:bottom w:val="single" w:sz="4" w:space="0" w:color="000000"/>
              <w:right w:val="single" w:sz="4" w:space="0" w:color="000000"/>
            </w:tcBorders>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bCs/>
                <w:sz w:val="24"/>
                <w:szCs w:val="24"/>
                <w:lang w:val="en-US"/>
              </w:rPr>
              <w:t>IV</w:t>
            </w:r>
          </w:p>
        </w:tc>
        <w:tc>
          <w:tcPr>
            <w:tcW w:w="1348" w:type="dxa"/>
            <w:vMerge/>
            <w:tcBorders>
              <w:left w:val="single" w:sz="4" w:space="0" w:color="000000"/>
              <w:bottom w:val="single" w:sz="4" w:space="0" w:color="000000"/>
              <w:right w:val="single" w:sz="4" w:space="0" w:color="000000"/>
            </w:tcBorders>
          </w:tcPr>
          <w:p w:rsidR="00C92EF0" w:rsidRPr="00C92EF0" w:rsidRDefault="00C92EF0" w:rsidP="00C92EF0">
            <w:pPr>
              <w:spacing w:after="0" w:line="240" w:lineRule="auto"/>
              <w:ind w:left="57" w:right="57"/>
              <w:jc w:val="both"/>
              <w:rPr>
                <w:rFonts w:ascii="Times New Roman" w:eastAsia="Calibri" w:hAnsi="Times New Roman" w:cs="Times New Roman"/>
                <w:sz w:val="24"/>
                <w:szCs w:val="24"/>
                <w:lang w:val="en-US"/>
              </w:rPr>
            </w:pPr>
          </w:p>
        </w:tc>
      </w:tr>
      <w:tr w:rsidR="00C92EF0" w:rsidRPr="00C92EF0" w:rsidTr="0093175B">
        <w:trPr>
          <w:trHeight w:hRule="exact" w:val="35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Обязательная часть</w:t>
            </w:r>
          </w:p>
        </w:tc>
        <w:tc>
          <w:tcPr>
            <w:tcW w:w="5489" w:type="dxa"/>
            <w:gridSpan w:val="5"/>
            <w:tcBorders>
              <w:top w:val="single" w:sz="4" w:space="0" w:color="000000"/>
              <w:left w:val="single" w:sz="4" w:space="0" w:color="000000"/>
              <w:bottom w:val="single" w:sz="4" w:space="0" w:color="000000"/>
              <w:right w:val="single" w:sz="4" w:space="0" w:color="000000"/>
            </w:tcBorders>
          </w:tcPr>
          <w:p w:rsidR="00C92EF0" w:rsidRPr="00C92EF0" w:rsidRDefault="00C92EF0" w:rsidP="00C92EF0">
            <w:pPr>
              <w:spacing w:after="0" w:line="240" w:lineRule="auto"/>
              <w:ind w:left="57" w:right="57"/>
              <w:jc w:val="both"/>
              <w:rPr>
                <w:rFonts w:ascii="Times New Roman" w:eastAsia="Calibri" w:hAnsi="Times New Roman" w:cs="Times New Roman"/>
                <w:sz w:val="24"/>
                <w:szCs w:val="24"/>
                <w:lang w:val="en-US"/>
              </w:rPr>
            </w:pPr>
          </w:p>
        </w:tc>
      </w:tr>
      <w:tr w:rsidR="00C92EF0" w:rsidRPr="00C92EF0" w:rsidTr="0093175B">
        <w:trPr>
          <w:trHeight w:hRule="exact" w:val="435"/>
        </w:trPr>
        <w:tc>
          <w:tcPr>
            <w:tcW w:w="1964"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 xml:space="preserve">Русский язык </w:t>
            </w:r>
            <w:r w:rsidRPr="00C92EF0">
              <w:rPr>
                <w:rFonts w:ascii="Times New Roman" w:eastAsia="SchoolBookSanPin" w:hAnsi="Times New Roman" w:cs="Times New Roman"/>
                <w:sz w:val="24"/>
                <w:szCs w:val="24"/>
              </w:rPr>
              <w:br/>
              <w:t>и литературное чтение</w:t>
            </w: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Русский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20</w:t>
            </w:r>
          </w:p>
        </w:tc>
      </w:tr>
      <w:tr w:rsidR="00C92EF0" w:rsidRPr="00C92EF0" w:rsidTr="0093175B">
        <w:trPr>
          <w:trHeight w:hRule="exact" w:val="703"/>
        </w:trPr>
        <w:tc>
          <w:tcPr>
            <w:tcW w:w="1964" w:type="dxa"/>
            <w:vMerge/>
            <w:tcBorders>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Calibri" w:hAnsi="Times New Roman" w:cs="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Литературное чтение</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12</w:t>
            </w:r>
          </w:p>
        </w:tc>
      </w:tr>
      <w:tr w:rsidR="00C92EF0" w:rsidRPr="00C92EF0" w:rsidTr="0093175B">
        <w:trPr>
          <w:trHeight w:hRule="exact" w:val="1710"/>
        </w:trPr>
        <w:tc>
          <w:tcPr>
            <w:tcW w:w="1964"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 xml:space="preserve">Родной язык </w:t>
            </w:r>
            <w:r w:rsidRPr="00C92EF0">
              <w:rPr>
                <w:rFonts w:ascii="Times New Roman" w:eastAsia="SchoolBookSanPin" w:hAnsi="Times New Roman" w:cs="Times New Roman"/>
                <w:sz w:val="24"/>
                <w:szCs w:val="24"/>
              </w:rPr>
              <w:br/>
              <w:t>и литературное чтение на родном языке</w:t>
            </w: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ED6C8D" w:rsidP="00C92EF0">
            <w:pPr>
              <w:spacing w:after="0" w:line="240" w:lineRule="auto"/>
              <w:ind w:left="57" w:right="57"/>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Родной язык </w:t>
            </w:r>
            <w:r w:rsidR="00C92EF0" w:rsidRPr="00C92EF0">
              <w:rPr>
                <w:rFonts w:ascii="Times New Roman" w:eastAsia="SchoolBookSanPin" w:hAnsi="Times New Roman" w:cs="Times New Roman"/>
                <w:sz w:val="24"/>
                <w:szCs w:val="24"/>
              </w:rPr>
              <w:t>и (или) государственный язык республики Российской Федерации</w:t>
            </w:r>
          </w:p>
        </w:tc>
        <w:tc>
          <w:tcPr>
            <w:tcW w:w="1183"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w:t>
            </w:r>
          </w:p>
        </w:tc>
        <w:tc>
          <w:tcPr>
            <w:tcW w:w="888"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c>
          <w:tcPr>
            <w:tcW w:w="1348"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7</w:t>
            </w:r>
          </w:p>
        </w:tc>
      </w:tr>
      <w:tr w:rsidR="00C92EF0" w:rsidRPr="00C92EF0" w:rsidTr="0093175B">
        <w:trPr>
          <w:trHeight w:hRule="exact" w:val="331"/>
        </w:trPr>
        <w:tc>
          <w:tcPr>
            <w:tcW w:w="1964" w:type="dxa"/>
            <w:vMerge/>
            <w:tcBorders>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Calibri" w:hAnsi="Times New Roman" w:cs="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Литературное чтение на родном языке</w:t>
            </w:r>
          </w:p>
        </w:tc>
        <w:tc>
          <w:tcPr>
            <w:tcW w:w="1183" w:type="dxa"/>
            <w:vMerge/>
            <w:tcBorders>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Calibri" w:hAnsi="Times New Roman" w:cs="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Calibri" w:hAnsi="Times New Roman" w:cs="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Calibri" w:hAnsi="Times New Roman" w:cs="Times New Roman"/>
                <w:sz w:val="24"/>
                <w:szCs w:val="24"/>
              </w:rPr>
            </w:pPr>
          </w:p>
        </w:tc>
        <w:tc>
          <w:tcPr>
            <w:tcW w:w="888" w:type="dxa"/>
            <w:vMerge/>
            <w:tcBorders>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Calibri" w:hAnsi="Times New Roman" w:cs="Times New Roman"/>
                <w:sz w:val="24"/>
                <w:szCs w:val="24"/>
              </w:rPr>
            </w:pPr>
          </w:p>
        </w:tc>
        <w:tc>
          <w:tcPr>
            <w:tcW w:w="1348" w:type="dxa"/>
            <w:vMerge/>
            <w:tcBorders>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Calibri" w:hAnsi="Times New Roman" w:cs="Times New Roman"/>
                <w:sz w:val="24"/>
                <w:szCs w:val="24"/>
              </w:rPr>
            </w:pPr>
          </w:p>
        </w:tc>
      </w:tr>
      <w:tr w:rsidR="00C92EF0" w:rsidRPr="00C92EF0" w:rsidTr="0093175B">
        <w:trPr>
          <w:trHeight w:hRule="exact" w:val="663"/>
        </w:trPr>
        <w:tc>
          <w:tcPr>
            <w:tcW w:w="1964"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Иностранный язык</w:t>
            </w: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Иностранный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6</w:t>
            </w:r>
          </w:p>
        </w:tc>
      </w:tr>
      <w:tr w:rsidR="00C92EF0" w:rsidRPr="00C92EF0" w:rsidTr="0093175B">
        <w:trPr>
          <w:trHeight w:hRule="exact" w:val="604"/>
        </w:trPr>
        <w:tc>
          <w:tcPr>
            <w:tcW w:w="1964"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 xml:space="preserve">Математика </w:t>
            </w:r>
            <w:r w:rsidRPr="00C92EF0">
              <w:rPr>
                <w:rFonts w:ascii="Times New Roman" w:eastAsia="SchoolBookSanPin" w:hAnsi="Times New Roman" w:cs="Times New Roman"/>
                <w:sz w:val="24"/>
                <w:szCs w:val="24"/>
              </w:rPr>
              <w:br/>
              <w:t>и информатика</w:t>
            </w: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Математика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16</w:t>
            </w:r>
          </w:p>
        </w:tc>
      </w:tr>
      <w:tr w:rsidR="00C92EF0" w:rsidRPr="00C92EF0" w:rsidTr="0093175B">
        <w:trPr>
          <w:trHeight w:hRule="exact" w:val="1234"/>
        </w:trPr>
        <w:tc>
          <w:tcPr>
            <w:tcW w:w="1964"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Обществознание и естествознание</w:t>
            </w:r>
          </w:p>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(Окружающий мир)</w:t>
            </w: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Окружающий мир</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8</w:t>
            </w:r>
          </w:p>
        </w:tc>
      </w:tr>
      <w:tr w:rsidR="00C92EF0" w:rsidRPr="00C92EF0" w:rsidTr="0093175B">
        <w:trPr>
          <w:trHeight w:hRule="exact" w:val="1138"/>
        </w:trPr>
        <w:tc>
          <w:tcPr>
            <w:tcW w:w="1964"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lastRenderedPageBreak/>
              <w:t>Основы религиозных культур</w:t>
            </w:r>
            <w:r w:rsidRPr="00C92EF0">
              <w:rPr>
                <w:rFonts w:ascii="Times New Roman" w:eastAsia="SchoolBookSanPin" w:hAnsi="Times New Roman" w:cs="Times New Roman"/>
                <w:sz w:val="24"/>
                <w:szCs w:val="24"/>
              </w:rPr>
              <w:br/>
              <w:t>и светской этики</w:t>
            </w: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Основы религиозных культур и светской этики</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r>
      <w:tr w:rsidR="00C92EF0" w:rsidRPr="00C92EF0" w:rsidTr="0093175B">
        <w:trPr>
          <w:trHeight w:hRule="exact" w:val="559"/>
        </w:trPr>
        <w:tc>
          <w:tcPr>
            <w:tcW w:w="1964" w:type="dxa"/>
            <w:vMerge w:val="restart"/>
            <w:tcBorders>
              <w:top w:val="single" w:sz="4" w:space="0" w:color="000000"/>
              <w:left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Искусство</w:t>
            </w: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Изобразительное искусство</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4</w:t>
            </w:r>
          </w:p>
        </w:tc>
      </w:tr>
      <w:tr w:rsidR="00C92EF0" w:rsidRPr="00C92EF0" w:rsidTr="0093175B">
        <w:trPr>
          <w:trHeight w:hRule="exact" w:val="317"/>
        </w:trPr>
        <w:tc>
          <w:tcPr>
            <w:tcW w:w="1964" w:type="dxa"/>
            <w:vMerge/>
            <w:tcBorders>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Музыка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4</w:t>
            </w:r>
          </w:p>
        </w:tc>
      </w:tr>
      <w:tr w:rsidR="00C92EF0" w:rsidRPr="00C92EF0" w:rsidTr="0093175B">
        <w:trPr>
          <w:trHeight w:hRule="exact" w:val="414"/>
        </w:trPr>
        <w:tc>
          <w:tcPr>
            <w:tcW w:w="1964"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Технол</w:t>
            </w:r>
            <w:r w:rsidRPr="00C92EF0">
              <w:rPr>
                <w:rFonts w:ascii="Times New Roman" w:eastAsia="SchoolBookSanPin" w:hAnsi="Times New Roman" w:cs="Times New Roman"/>
                <w:sz w:val="24"/>
                <w:szCs w:val="24"/>
                <w:lang w:val="en-US"/>
              </w:rPr>
              <w:t>огия</w:t>
            </w: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Технология</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4</w:t>
            </w:r>
          </w:p>
        </w:tc>
      </w:tr>
      <w:tr w:rsidR="00C92EF0" w:rsidRPr="00C92EF0" w:rsidTr="0093175B">
        <w:trPr>
          <w:trHeight w:hRule="exact" w:val="673"/>
        </w:trPr>
        <w:tc>
          <w:tcPr>
            <w:tcW w:w="1964"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Физическая культура</w:t>
            </w:r>
          </w:p>
        </w:tc>
        <w:tc>
          <w:tcPr>
            <w:tcW w:w="2367"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Физическая культура</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8</w:t>
            </w:r>
          </w:p>
        </w:tc>
      </w:tr>
      <w:tr w:rsidR="00C92EF0" w:rsidRPr="00C92EF0" w:rsidTr="0093175B">
        <w:trPr>
          <w:trHeight w:hRule="exact" w:val="281"/>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Итого:</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90</w:t>
            </w:r>
          </w:p>
        </w:tc>
      </w:tr>
      <w:tr w:rsidR="00C92EF0" w:rsidRPr="00C92EF0" w:rsidTr="0093175B">
        <w:trPr>
          <w:trHeight w:hRule="exact" w:val="68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Часть, формируемая участниками образовательных отношений</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0</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0</w:t>
            </w:r>
          </w:p>
        </w:tc>
      </w:tr>
      <w:tr w:rsidR="00C92EF0" w:rsidRPr="00C92EF0" w:rsidTr="0093175B">
        <w:trPr>
          <w:trHeight w:hRule="exact" w:val="28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Учебные недели</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135</w:t>
            </w:r>
          </w:p>
        </w:tc>
      </w:tr>
      <w:tr w:rsidR="00C92EF0" w:rsidRPr="00C92EF0" w:rsidTr="0093175B">
        <w:trPr>
          <w:trHeight w:hRule="exact" w:val="27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Всего часов</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3039</w:t>
            </w:r>
          </w:p>
        </w:tc>
      </w:tr>
      <w:tr w:rsidR="00C92EF0" w:rsidRPr="00C92EF0" w:rsidTr="0093175B">
        <w:trPr>
          <w:trHeight w:hRule="exact" w:val="1128"/>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rPr>
                <w:rFonts w:ascii="Times New Roman" w:eastAsia="SchoolBookSanPin" w:hAnsi="Times New Roman" w:cs="Times New Roman"/>
                <w:sz w:val="24"/>
                <w:szCs w:val="24"/>
              </w:rPr>
            </w:pPr>
            <w:r w:rsidRPr="00C92EF0">
              <w:rPr>
                <w:rFonts w:ascii="Times New Roman" w:eastAsia="SchoolBookSanPin" w:hAnsi="Times New Roman" w:cs="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3"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C92EF0" w:rsidRPr="00C92EF0" w:rsidRDefault="00C92EF0" w:rsidP="00C92EF0">
            <w:pPr>
              <w:spacing w:after="0" w:line="240" w:lineRule="auto"/>
              <w:ind w:left="57" w:right="57"/>
              <w:jc w:val="center"/>
              <w:rPr>
                <w:rFonts w:ascii="Times New Roman" w:eastAsia="SchoolBookSanPin" w:hAnsi="Times New Roman" w:cs="Times New Roman"/>
                <w:sz w:val="24"/>
                <w:szCs w:val="24"/>
                <w:lang w:val="en-US"/>
              </w:rPr>
            </w:pPr>
            <w:r w:rsidRPr="00C92EF0">
              <w:rPr>
                <w:rFonts w:ascii="Times New Roman" w:eastAsia="SchoolBookSanPin" w:hAnsi="Times New Roman" w:cs="Times New Roman"/>
                <w:sz w:val="24"/>
                <w:szCs w:val="24"/>
                <w:lang w:val="en-US"/>
              </w:rPr>
              <w:t>90</w:t>
            </w:r>
          </w:p>
        </w:tc>
      </w:tr>
    </w:tbl>
    <w:p w:rsidR="00C92EF0" w:rsidRPr="00C92EF0" w:rsidRDefault="00C92EF0" w:rsidP="00C92EF0">
      <w:pPr>
        <w:spacing w:after="0" w:line="355" w:lineRule="auto"/>
        <w:ind w:firstLine="709"/>
        <w:jc w:val="both"/>
        <w:rPr>
          <w:rFonts w:ascii="Times New Roman" w:eastAsia="SchoolBookSanPin" w:hAnsi="Times New Roman" w:cs="Times New Roman"/>
          <w:sz w:val="24"/>
          <w:szCs w:val="24"/>
        </w:rPr>
      </w:pPr>
    </w:p>
    <w:p w:rsidR="00A977D0" w:rsidRPr="00A977D0" w:rsidRDefault="00A977D0" w:rsidP="003C7CD1">
      <w:pPr>
        <w:spacing w:after="0" w:line="240" w:lineRule="auto"/>
        <w:ind w:firstLine="709"/>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170.17. </w:t>
      </w:r>
      <w:r>
        <w:rPr>
          <w:rFonts w:ascii="Times New Roman" w:eastAsia="SchoolBookSanPin" w:hAnsi="Times New Roman" w:cs="Times New Roman"/>
          <w:sz w:val="24"/>
          <w:szCs w:val="24"/>
        </w:rPr>
        <w:t>Из-за малочисленности классов</w:t>
      </w:r>
      <w:r w:rsidRPr="00A977D0">
        <w:rPr>
          <w:rFonts w:ascii="Times New Roman" w:eastAsia="SchoolBookSanPin" w:hAnsi="Times New Roman" w:cs="Times New Roman"/>
          <w:sz w:val="24"/>
          <w:szCs w:val="24"/>
        </w:rPr>
        <w:t xml:space="preserve"> деление классов на группы при проведении учебных занятий, курсов, дисциплин (модулей)</w:t>
      </w:r>
      <w:r>
        <w:rPr>
          <w:rFonts w:ascii="Times New Roman" w:eastAsia="SchoolBookSanPin" w:hAnsi="Times New Roman" w:cs="Times New Roman"/>
          <w:sz w:val="24"/>
          <w:szCs w:val="24"/>
        </w:rPr>
        <w:t xml:space="preserve"> не предусмотрено в учебном плане.</w:t>
      </w:r>
    </w:p>
    <w:p w:rsidR="00A977D0" w:rsidRPr="00A977D0" w:rsidRDefault="00A977D0" w:rsidP="003C7CD1">
      <w:pPr>
        <w:spacing w:after="0" w:line="240" w:lineRule="auto"/>
        <w:ind w:firstLine="709"/>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170.18. </w:t>
      </w:r>
      <w:r w:rsidRPr="00A977D0">
        <w:rPr>
          <w:rFonts w:ascii="Times New Roman" w:eastAsia="SchoolBookSanPin" w:hAnsi="Times New Roman" w:cs="Times New Roman"/>
          <w:color w:val="000000" w:themeColor="text1"/>
          <w:sz w:val="24"/>
          <w:szCs w:val="24"/>
        </w:rPr>
        <w:t xml:space="preserve">Режим работы - пятидневная учебная </w:t>
      </w:r>
      <w:r w:rsidRPr="00A977D0">
        <w:rPr>
          <w:rFonts w:ascii="Times New Roman" w:eastAsia="SchoolBookSanPin" w:hAnsi="Times New Roman" w:cs="Times New Roman"/>
          <w:sz w:val="24"/>
          <w:szCs w:val="24"/>
        </w:rPr>
        <w:t>неделя.</w:t>
      </w:r>
      <w:r w:rsidRPr="00A977D0">
        <w:rPr>
          <w:rFonts w:ascii="Times New Roman" w:eastAsia="SchoolBookSanPin" w:hAnsi="Times New Roman" w:cs="Times New Roman"/>
          <w:sz w:val="24"/>
          <w:szCs w:val="24"/>
        </w:rPr>
        <w:br/>
        <w:t xml:space="preserve"> Для обучающихся 1 классов максимальная  продолжительность учебной недели составляет 5 дней.</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170.19. Продолжительность учебного года при получении начального общего образования составляет 34 недели, в 1 классе – 33 недели.</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170.20.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170.21. Продолжительность учебных периодов составля</w:t>
      </w:r>
      <w:r>
        <w:rPr>
          <w:rFonts w:ascii="Times New Roman" w:eastAsia="SchoolBookSanPin" w:hAnsi="Times New Roman" w:cs="Times New Roman"/>
          <w:sz w:val="24"/>
          <w:szCs w:val="24"/>
        </w:rPr>
        <w:t>ет в первом полугодии не более 16</w:t>
      </w:r>
      <w:r w:rsidRPr="00A977D0">
        <w:rPr>
          <w:rFonts w:ascii="Times New Roman" w:eastAsia="SchoolBookSanPin" w:hAnsi="Times New Roman" w:cs="Times New Roman"/>
          <w:sz w:val="24"/>
          <w:szCs w:val="24"/>
        </w:rPr>
        <w:t xml:space="preserve"> учебных недель; в</w:t>
      </w:r>
      <w:r>
        <w:rPr>
          <w:rFonts w:ascii="Times New Roman" w:eastAsia="SchoolBookSanPin" w:hAnsi="Times New Roman" w:cs="Times New Roman"/>
          <w:sz w:val="24"/>
          <w:szCs w:val="24"/>
        </w:rPr>
        <w:t>о втором полугодии – не более 18</w:t>
      </w:r>
      <w:r w:rsidRPr="00A977D0">
        <w:rPr>
          <w:rFonts w:ascii="Times New Roman" w:eastAsia="SchoolBookSanPin" w:hAnsi="Times New Roman" w:cs="Times New Roman"/>
          <w:sz w:val="24"/>
          <w:szCs w:val="24"/>
        </w:rPr>
        <w:t xml:space="preserve">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w:t>
      </w:r>
      <w:r w:rsidRPr="00A977D0">
        <w:rPr>
          <w:rFonts w:ascii="Times New Roman" w:eastAsia="SchoolBookSanPin" w:hAnsi="Times New Roman" w:cs="Times New Roman"/>
          <w:sz w:val="24"/>
          <w:szCs w:val="24"/>
        </w:rPr>
        <w:br/>
        <w:t>7 календарных дней.</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Для обучающихся в 1 классе устанавливаются в течение года дополнительные недельные каникулы.</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170.22. Продолжительность урока составляет:</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в 1 классе – 35 минут (сентябрь – декабрь), 40 минут (январь – май);</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в классах, в которых обучаются обучающиеся с ОВЗ – 40 минут;</w:t>
      </w:r>
    </w:p>
    <w:p w:rsidR="00A977D0" w:rsidRPr="00A977D0" w:rsidRDefault="00A977D0" w:rsidP="003C7CD1">
      <w:pPr>
        <w:spacing w:after="0" w:line="240" w:lineRule="auto"/>
        <w:ind w:firstLine="709"/>
        <w:rPr>
          <w:rFonts w:ascii="Times New Roman" w:eastAsia="Calibri" w:hAnsi="Times New Roman" w:cs="Times New Roman"/>
          <w:color w:val="000000" w:themeColor="text1"/>
          <w:sz w:val="24"/>
          <w:szCs w:val="24"/>
          <w:lang w:eastAsia="x-none"/>
        </w:rPr>
      </w:pPr>
      <w:r>
        <w:rPr>
          <w:rFonts w:ascii="Times New Roman" w:eastAsia="SchoolBookSanPin" w:hAnsi="Times New Roman" w:cs="Times New Roman"/>
          <w:color w:val="000000" w:themeColor="text1"/>
          <w:sz w:val="24"/>
          <w:szCs w:val="24"/>
          <w:lang w:eastAsia="x-none"/>
        </w:rPr>
        <w:t xml:space="preserve">в 2-4 классах – 40минут </w:t>
      </w:r>
      <w:r w:rsidRPr="00A977D0">
        <w:rPr>
          <w:rFonts w:ascii="Times New Roman" w:eastAsia="Calibri" w:hAnsi="Times New Roman" w:cs="Times New Roman"/>
          <w:color w:val="000000" w:themeColor="text1"/>
          <w:sz w:val="24"/>
          <w:szCs w:val="24"/>
          <w:lang w:eastAsia="x-none"/>
        </w:rPr>
        <w:t xml:space="preserve"> </w:t>
      </w:r>
    </w:p>
    <w:p w:rsidR="00A977D0" w:rsidRPr="00A977D0" w:rsidRDefault="00A977D0" w:rsidP="003C7CD1">
      <w:pPr>
        <w:spacing w:after="0" w:line="240" w:lineRule="auto"/>
        <w:ind w:firstLine="709"/>
        <w:jc w:val="both"/>
        <w:rPr>
          <w:rFonts w:ascii="Times New Roman" w:eastAsia="Calibri" w:hAnsi="Times New Roman" w:cs="Times New Roman"/>
          <w:sz w:val="24"/>
          <w:szCs w:val="24"/>
          <w:lang w:eastAsia="x-none"/>
        </w:rPr>
      </w:pPr>
      <w:r w:rsidRPr="00A977D0">
        <w:rPr>
          <w:rFonts w:ascii="Times New Roman" w:eastAsia="SchoolBookSanPin" w:hAnsi="Times New Roman" w:cs="Times New Roman"/>
          <w:sz w:val="24"/>
          <w:szCs w:val="24"/>
        </w:rPr>
        <w:t>К</w:t>
      </w:r>
      <w:r w:rsidRPr="00A977D0">
        <w:rPr>
          <w:rFonts w:ascii="Times New Roman" w:eastAsia="Calibri" w:hAnsi="Times New Roman" w:cs="Times New Roman"/>
          <w:sz w:val="24"/>
          <w:szCs w:val="24"/>
          <w:lang w:eastAsia="x-none"/>
        </w:rPr>
        <w:t>оличество часов на физическую культуру составляет 2</w:t>
      </w:r>
      <w:r>
        <w:rPr>
          <w:rFonts w:ascii="Times New Roman" w:eastAsia="Calibri" w:hAnsi="Times New Roman" w:cs="Times New Roman"/>
          <w:sz w:val="24"/>
          <w:szCs w:val="24"/>
          <w:lang w:eastAsia="x-none"/>
        </w:rPr>
        <w:t>ч (при варианте 3</w:t>
      </w:r>
      <w:r w:rsidRPr="00A977D0">
        <w:rPr>
          <w:rFonts w:ascii="Times New Roman" w:eastAsia="Calibri" w:hAnsi="Times New Roman" w:cs="Times New Roman"/>
          <w:sz w:val="24"/>
          <w:szCs w:val="24"/>
          <w:lang w:eastAsia="x-none"/>
        </w:rPr>
        <w:t xml:space="preserve">, третий час рекомендуется реализовывать образовательной организацией за счет часов части, ,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170.26. Учебный план определяет формы проведения промежуточной аттестации отдельной части или всего объема учебного предмета, курса, дисциплины (модуля) </w:t>
      </w:r>
      <w:r w:rsidRPr="00A977D0">
        <w:rPr>
          <w:rFonts w:ascii="Times New Roman" w:eastAsia="SchoolBookSanPin" w:hAnsi="Times New Roman" w:cs="Times New Roman"/>
          <w:sz w:val="24"/>
          <w:szCs w:val="24"/>
        </w:rPr>
        <w:lastRenderedPageBreak/>
        <w:t xml:space="preserve">образовательной программы, в соответствии с порядком, установленным образовательной организацией. </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170.27. Суммарный объём домашнего задания по всем предметам для каждого класса не должен превышать продолжительности выполнения 1 час – для 1 класса, </w:t>
      </w:r>
      <w:r w:rsidRPr="00A977D0">
        <w:rPr>
          <w:rFonts w:ascii="Times New Roman" w:eastAsia="SchoolBookSanPin" w:hAnsi="Times New Roman" w:cs="Times New Roman"/>
          <w:sz w:val="24"/>
          <w:szCs w:val="24"/>
        </w:rPr>
        <w:br/>
        <w:t>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170.28. 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170.29.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A977D0" w:rsidRPr="00A977D0" w:rsidRDefault="00A977D0" w:rsidP="003C7CD1">
      <w:pPr>
        <w:spacing w:after="0" w:line="240"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170.30. При организации внеурочной деятельности обучающихся школа использует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A977D0" w:rsidRPr="00A977D0" w:rsidRDefault="00A977D0" w:rsidP="00A977D0">
      <w:pPr>
        <w:spacing w:after="0" w:line="353" w:lineRule="auto"/>
        <w:jc w:val="both"/>
        <w:rPr>
          <w:rFonts w:ascii="Times New Roman" w:eastAsia="SchoolBookSanPin" w:hAnsi="Times New Roman" w:cs="Times New Roman"/>
          <w:sz w:val="24"/>
          <w:szCs w:val="24"/>
        </w:rPr>
      </w:pPr>
    </w:p>
    <w:p w:rsidR="00A977D0" w:rsidRPr="00A977D0" w:rsidRDefault="00A977D0" w:rsidP="00A977D0">
      <w:pPr>
        <w:spacing w:after="0" w:line="353" w:lineRule="auto"/>
        <w:ind w:firstLine="709"/>
        <w:jc w:val="both"/>
        <w:rPr>
          <w:rFonts w:ascii="Calibri" w:eastAsia="Calibri" w:hAnsi="Calibri" w:cs="Times New Roman"/>
          <w:b/>
          <w:sz w:val="28"/>
          <w:szCs w:val="28"/>
        </w:rPr>
      </w:pPr>
      <w:r w:rsidRPr="00A977D0">
        <w:rPr>
          <w:rFonts w:ascii="Times New Roman" w:eastAsia="SchoolBookSanPin" w:hAnsi="Times New Roman" w:cs="Times New Roman"/>
          <w:sz w:val="28"/>
          <w:szCs w:val="28"/>
        </w:rPr>
        <w:t xml:space="preserve">3.2 </w:t>
      </w:r>
      <w:r w:rsidRPr="00A977D0">
        <w:rPr>
          <w:rFonts w:ascii="Times New Roman" w:eastAsia="Calibri" w:hAnsi="Times New Roman" w:cs="Times New Roman"/>
          <w:sz w:val="28"/>
          <w:szCs w:val="28"/>
        </w:rPr>
        <w:t>К</w:t>
      </w:r>
      <w:r w:rsidRPr="00A977D0">
        <w:rPr>
          <w:rFonts w:ascii="Times New Roman" w:eastAsia="Calibri" w:hAnsi="Times New Roman" w:cs="Times New Roman"/>
          <w:b/>
          <w:sz w:val="28"/>
          <w:szCs w:val="28"/>
        </w:rPr>
        <w:t>алендарный учебный график</w:t>
      </w:r>
      <w:r w:rsidRPr="00A977D0">
        <w:rPr>
          <w:rFonts w:ascii="Calibri" w:eastAsia="Calibri" w:hAnsi="Calibri" w:cs="Times New Roman"/>
          <w:b/>
          <w:sz w:val="28"/>
          <w:szCs w:val="28"/>
        </w:rPr>
        <w:t xml:space="preserve">. </w:t>
      </w:r>
    </w:p>
    <w:p w:rsidR="00A977D0" w:rsidRPr="00A977D0" w:rsidRDefault="00A977D0" w:rsidP="00A977D0">
      <w:pPr>
        <w:spacing w:after="0" w:line="353" w:lineRule="auto"/>
        <w:ind w:firstLine="709"/>
        <w:jc w:val="both"/>
        <w:rPr>
          <w:rFonts w:ascii="Times New Roman" w:eastAsia="Calibri" w:hAnsi="Times New Roman" w:cs="Times New Roman"/>
          <w:sz w:val="24"/>
          <w:szCs w:val="24"/>
          <w:lang w:eastAsia="x-none"/>
        </w:rPr>
      </w:pPr>
      <w:r w:rsidRPr="00A977D0">
        <w:rPr>
          <w:rFonts w:ascii="Times New Roman" w:eastAsia="SchoolBookSanPin" w:hAnsi="Times New Roman" w:cs="Times New Roman"/>
          <w:sz w:val="24"/>
          <w:szCs w:val="24"/>
        </w:rPr>
        <w:t>171.1. Организация образовательной деятельности осуществляется по учебным четвертям.</w:t>
      </w:r>
      <w:r w:rsidRPr="00A977D0">
        <w:rPr>
          <w:rFonts w:ascii="Times New Roman" w:eastAsia="Calibri" w:hAnsi="Times New Roman" w:cs="Times New Roman"/>
          <w:sz w:val="24"/>
          <w:szCs w:val="24"/>
          <w:lang w:eastAsia="x-none"/>
        </w:rPr>
        <w:t xml:space="preserve"> </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171.2. Продолжительность учебного года при получении начального общего образования составляет 34 недели, в 1 классе – 33 недели.</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171.4.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171.5. С целью профилактики переутомления в федеральном календарном учебном графике предусматривается чередование периодов учебного времени </w:t>
      </w:r>
      <w:r w:rsidRPr="00A977D0">
        <w:rPr>
          <w:rFonts w:ascii="Times New Roman" w:eastAsia="SchoolBookSanPin" w:hAnsi="Times New Roman" w:cs="Times New Roman"/>
          <w:sz w:val="24"/>
          <w:szCs w:val="24"/>
        </w:rPr>
        <w:br/>
        <w:t>и каникул. Продолжительность каникул должна составлять не менее 7 календарных дней.</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171.6. Продолжительность учебных четвертей составляет: </w:t>
      </w:r>
      <w:r w:rsidRPr="00A977D0">
        <w:rPr>
          <w:rFonts w:ascii="Times New Roman" w:eastAsia="SchoolBookSanPin" w:hAnsi="Times New Roman" w:cs="Times New Roman"/>
          <w:sz w:val="24"/>
          <w:szCs w:val="24"/>
          <w:lang w:val="en-US"/>
        </w:rPr>
        <w:t>I</w:t>
      </w:r>
      <w:r w:rsidRPr="00A977D0">
        <w:rPr>
          <w:rFonts w:ascii="Times New Roman" w:eastAsia="SchoolBookSanPin" w:hAnsi="Times New Roman" w:cs="Times New Roman"/>
          <w:sz w:val="24"/>
          <w:szCs w:val="24"/>
        </w:rPr>
        <w:t xml:space="preserve"> четверть – </w:t>
      </w:r>
      <w:r w:rsidRPr="00A977D0">
        <w:rPr>
          <w:rFonts w:ascii="Times New Roman" w:eastAsia="SchoolBookSanPin" w:hAnsi="Times New Roman" w:cs="Times New Roman"/>
          <w:sz w:val="24"/>
          <w:szCs w:val="24"/>
        </w:rPr>
        <w:br/>
        <w:t xml:space="preserve">8 учебных недель (для 1-4 классов); </w:t>
      </w:r>
      <w:r w:rsidRPr="00A977D0">
        <w:rPr>
          <w:rFonts w:ascii="Times New Roman" w:eastAsia="SchoolBookSanPin" w:hAnsi="Times New Roman" w:cs="Times New Roman"/>
          <w:sz w:val="24"/>
          <w:szCs w:val="24"/>
          <w:lang w:val="en-US"/>
        </w:rPr>
        <w:t>II</w:t>
      </w:r>
      <w:r w:rsidRPr="00A977D0">
        <w:rPr>
          <w:rFonts w:ascii="Times New Roman" w:eastAsia="SchoolBookSanPin" w:hAnsi="Times New Roman" w:cs="Times New Roman"/>
          <w:sz w:val="24"/>
          <w:szCs w:val="24"/>
        </w:rPr>
        <w:t xml:space="preserve"> четверть – 8 учебных недель </w:t>
      </w:r>
      <w:r w:rsidRPr="00A977D0">
        <w:rPr>
          <w:rFonts w:ascii="Times New Roman" w:eastAsia="SchoolBookSanPin" w:hAnsi="Times New Roman" w:cs="Times New Roman"/>
          <w:sz w:val="24"/>
          <w:szCs w:val="24"/>
        </w:rPr>
        <w:br/>
      </w:r>
      <w:r w:rsidRPr="00A977D0">
        <w:rPr>
          <w:rFonts w:ascii="Times New Roman" w:eastAsia="SchoolBookSanPin" w:hAnsi="Times New Roman" w:cs="Times New Roman"/>
          <w:sz w:val="24"/>
          <w:szCs w:val="24"/>
        </w:rPr>
        <w:lastRenderedPageBreak/>
        <w:t xml:space="preserve">(для 1-4 классов); </w:t>
      </w:r>
      <w:r w:rsidRPr="00A977D0">
        <w:rPr>
          <w:rFonts w:ascii="Times New Roman" w:eastAsia="SchoolBookSanPin" w:hAnsi="Times New Roman" w:cs="Times New Roman"/>
          <w:sz w:val="24"/>
          <w:szCs w:val="24"/>
          <w:lang w:val="en-US"/>
        </w:rPr>
        <w:t>III</w:t>
      </w:r>
      <w:r w:rsidRPr="00A977D0">
        <w:rPr>
          <w:rFonts w:ascii="Times New Roman" w:eastAsia="SchoolBookSanPin" w:hAnsi="Times New Roman" w:cs="Times New Roman"/>
          <w:sz w:val="24"/>
          <w:szCs w:val="24"/>
        </w:rPr>
        <w:t xml:space="preserve"> четверть – 10 учебных недель (для 2-4 классов), 9 учебных недель (для 1 классов); </w:t>
      </w:r>
      <w:r w:rsidRPr="00A977D0">
        <w:rPr>
          <w:rFonts w:ascii="Times New Roman" w:eastAsia="SchoolBookSanPin" w:hAnsi="Times New Roman" w:cs="Times New Roman"/>
          <w:sz w:val="24"/>
          <w:szCs w:val="24"/>
          <w:lang w:val="en-US"/>
        </w:rPr>
        <w:t>IV</w:t>
      </w:r>
      <w:r w:rsidRPr="00A977D0">
        <w:rPr>
          <w:rFonts w:ascii="Times New Roman" w:eastAsia="SchoolBookSanPin" w:hAnsi="Times New Roman" w:cs="Times New Roman"/>
          <w:sz w:val="24"/>
          <w:szCs w:val="24"/>
        </w:rPr>
        <w:t xml:space="preserve"> четверть – 8 учебных недель (для 1-4 классов).</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171.7. Продолжительность каникул составляет: </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по окончании </w:t>
      </w:r>
      <w:r w:rsidRPr="00A977D0">
        <w:rPr>
          <w:rFonts w:ascii="Times New Roman" w:eastAsia="SchoolBookSanPin" w:hAnsi="Times New Roman" w:cs="Times New Roman"/>
          <w:sz w:val="24"/>
          <w:szCs w:val="24"/>
          <w:lang w:val="en-US"/>
        </w:rPr>
        <w:t>I</w:t>
      </w:r>
      <w:r w:rsidRPr="00A977D0">
        <w:rPr>
          <w:rFonts w:ascii="Times New Roman" w:eastAsia="SchoolBookSanPin" w:hAnsi="Times New Roman" w:cs="Times New Roman"/>
          <w:sz w:val="24"/>
          <w:szCs w:val="24"/>
        </w:rPr>
        <w:t xml:space="preserve"> четверти (осенние каникулы) – 9 календарных дней </w:t>
      </w:r>
      <w:r w:rsidRPr="00A977D0">
        <w:rPr>
          <w:rFonts w:ascii="Times New Roman" w:eastAsia="SchoolBookSanPin" w:hAnsi="Times New Roman" w:cs="Times New Roman"/>
          <w:sz w:val="24"/>
          <w:szCs w:val="24"/>
        </w:rPr>
        <w:br/>
        <w:t xml:space="preserve">(для 1-4 классов); </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по окончании </w:t>
      </w:r>
      <w:r w:rsidRPr="00A977D0">
        <w:rPr>
          <w:rFonts w:ascii="Times New Roman" w:eastAsia="SchoolBookSanPin" w:hAnsi="Times New Roman" w:cs="Times New Roman"/>
          <w:sz w:val="24"/>
          <w:szCs w:val="24"/>
          <w:lang w:val="en-US"/>
        </w:rPr>
        <w:t>II</w:t>
      </w:r>
      <w:r w:rsidRPr="00A977D0">
        <w:rPr>
          <w:rFonts w:ascii="Times New Roman" w:eastAsia="SchoolBookSanPin" w:hAnsi="Times New Roman" w:cs="Times New Roman"/>
          <w:sz w:val="24"/>
          <w:szCs w:val="24"/>
        </w:rPr>
        <w:t xml:space="preserve"> четверти (зимние каникулы) – 9 календарных дней </w:t>
      </w:r>
      <w:r w:rsidRPr="00A977D0">
        <w:rPr>
          <w:rFonts w:ascii="Times New Roman" w:eastAsia="SchoolBookSanPin" w:hAnsi="Times New Roman" w:cs="Times New Roman"/>
          <w:sz w:val="24"/>
          <w:szCs w:val="24"/>
        </w:rPr>
        <w:br/>
        <w:t xml:space="preserve">(для 1-4 классов); </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дополнительные каникулы – 9 календарных дней (для 1 классов); </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по окончании </w:t>
      </w:r>
      <w:r w:rsidRPr="00A977D0">
        <w:rPr>
          <w:rFonts w:ascii="Times New Roman" w:eastAsia="SchoolBookSanPin" w:hAnsi="Times New Roman" w:cs="Times New Roman"/>
          <w:sz w:val="24"/>
          <w:szCs w:val="24"/>
          <w:lang w:val="en-US"/>
        </w:rPr>
        <w:t>III</w:t>
      </w:r>
      <w:r w:rsidRPr="00A977D0">
        <w:rPr>
          <w:rFonts w:ascii="Times New Roman" w:eastAsia="SchoolBookSanPin" w:hAnsi="Times New Roman" w:cs="Times New Roman"/>
          <w:sz w:val="24"/>
          <w:szCs w:val="24"/>
        </w:rPr>
        <w:t xml:space="preserve"> четверти (весенние каникулы) – 9 календарных дней </w:t>
      </w:r>
      <w:r w:rsidRPr="00A977D0">
        <w:rPr>
          <w:rFonts w:ascii="Times New Roman" w:eastAsia="SchoolBookSanPin" w:hAnsi="Times New Roman" w:cs="Times New Roman"/>
          <w:sz w:val="24"/>
          <w:szCs w:val="24"/>
        </w:rPr>
        <w:br/>
        <w:t xml:space="preserve">(для 1-4 классов); </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по окончании учебного года (летние каникулы) – не менее 8 недель.</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171.8. Продолжительно</w:t>
      </w:r>
      <w:r>
        <w:rPr>
          <w:rFonts w:ascii="Times New Roman" w:eastAsia="SchoolBookSanPin" w:hAnsi="Times New Roman" w:cs="Times New Roman"/>
          <w:sz w:val="24"/>
          <w:szCs w:val="24"/>
        </w:rPr>
        <w:t>сть урока не должна превышать 40</w:t>
      </w:r>
      <w:r w:rsidRPr="00A977D0">
        <w:rPr>
          <w:rFonts w:ascii="Times New Roman" w:eastAsia="SchoolBookSanPin" w:hAnsi="Times New Roman" w:cs="Times New Roman"/>
          <w:sz w:val="24"/>
          <w:szCs w:val="24"/>
        </w:rPr>
        <w:t xml:space="preserve"> минут, </w:t>
      </w:r>
      <w:r w:rsidRPr="00A977D0">
        <w:rPr>
          <w:rFonts w:ascii="Times New Roman" w:eastAsia="SchoolBookSanPin" w:hAnsi="Times New Roman" w:cs="Times New Roman"/>
          <w:sz w:val="24"/>
          <w:szCs w:val="24"/>
        </w:rPr>
        <w:br/>
        <w:t xml:space="preserve">за исключением 1 класса и компенсирующего класса, продолжительность урока </w:t>
      </w:r>
      <w:r w:rsidRPr="00A977D0">
        <w:rPr>
          <w:rFonts w:ascii="Times New Roman" w:eastAsia="SchoolBookSanPin" w:hAnsi="Times New Roman" w:cs="Times New Roman"/>
          <w:sz w:val="24"/>
          <w:szCs w:val="24"/>
        </w:rPr>
        <w:br/>
        <w:t>в которых не должна превышать 40 минут.</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171.9. Продолжительность перемен между уроками составляет </w:t>
      </w:r>
      <w:r w:rsidRPr="00A977D0">
        <w:rPr>
          <w:rFonts w:ascii="Times New Roman" w:eastAsia="SchoolBookSanPin" w:hAnsi="Times New Roman" w:cs="Times New Roman"/>
          <w:sz w:val="24"/>
          <w:szCs w:val="24"/>
        </w:rPr>
        <w:b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A977D0">
        <w:rPr>
          <w:rFonts w:ascii="Times New Roman" w:eastAsia="SchoolBookSanPin" w:hAnsi="Times New Roman" w:cs="Times New Roman"/>
          <w:sz w:val="24"/>
          <w:szCs w:val="24"/>
        </w:rPr>
        <w:br/>
        <w:t xml:space="preserve">с ограниченными возможностями здоровья, обучение которых осуществляется </w:t>
      </w:r>
      <w:r w:rsidRPr="00A977D0">
        <w:rPr>
          <w:rFonts w:ascii="Times New Roman" w:eastAsia="SchoolBookSanPin" w:hAnsi="Times New Roman" w:cs="Times New Roman"/>
          <w:sz w:val="24"/>
          <w:szCs w:val="24"/>
        </w:rPr>
        <w:br/>
        <w:t>по специальной индивидуальной программе развития.</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171.11. Образовательная недельная нагрузка распределяется равномерно </w:t>
      </w:r>
      <w:r w:rsidRPr="00A977D0">
        <w:rPr>
          <w:rFonts w:ascii="Times New Roman" w:eastAsia="SchoolBookSanPin" w:hAnsi="Times New Roman" w:cs="Times New Roman"/>
          <w:sz w:val="24"/>
          <w:szCs w:val="24"/>
        </w:rPr>
        <w:br/>
        <w:t xml:space="preserve">в течение учебной недели, при этом объем максимально допустимой нагрузки </w:t>
      </w:r>
      <w:r w:rsidRPr="00A977D0">
        <w:rPr>
          <w:rFonts w:ascii="Times New Roman" w:eastAsia="SchoolBookSanPin" w:hAnsi="Times New Roman" w:cs="Times New Roman"/>
          <w:sz w:val="24"/>
          <w:szCs w:val="24"/>
        </w:rPr>
        <w:br/>
        <w:t>в течение дня составляет:</w:t>
      </w:r>
    </w:p>
    <w:p w:rsidR="00A977D0" w:rsidRPr="00A977D0" w:rsidRDefault="001B23F3" w:rsidP="00A977D0">
      <w:pPr>
        <w:spacing w:after="0" w:line="353"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для обучающихся 1-го класса</w:t>
      </w:r>
      <w:r w:rsidR="00A977D0" w:rsidRPr="00A977D0">
        <w:rPr>
          <w:rFonts w:ascii="Times New Roman" w:eastAsia="SchoolBookSanPin" w:hAnsi="Times New Roman" w:cs="Times New Roman"/>
          <w:sz w:val="24"/>
          <w:szCs w:val="24"/>
        </w:rPr>
        <w:t xml:space="preserve"> – не должен превышать 4 уроков и один раз</w:t>
      </w:r>
      <w:r w:rsidR="00A977D0" w:rsidRPr="00A977D0">
        <w:rPr>
          <w:rFonts w:ascii="Times New Roman" w:eastAsia="SchoolBookSanPin" w:hAnsi="Times New Roman" w:cs="Times New Roman"/>
          <w:sz w:val="24"/>
          <w:szCs w:val="24"/>
        </w:rPr>
        <w:br/>
        <w:t>в неделю – 5 уроков, за счет урока физической культуры;</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для обучающихся 2-4 классов – не более 5 уроков и один раз в неделю </w:t>
      </w:r>
      <w:r w:rsidRPr="00A977D0">
        <w:rPr>
          <w:rFonts w:ascii="Times New Roman" w:eastAsia="SchoolBookSanPin" w:hAnsi="Times New Roman" w:cs="Times New Roman"/>
          <w:sz w:val="24"/>
          <w:szCs w:val="24"/>
        </w:rPr>
        <w:br/>
        <w:t>6 уроков за счет урока физической культуры.</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171.12. Обучение в 1 классе осуществляется с соблюдением следующих требований:</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A977D0">
        <w:rPr>
          <w:rFonts w:ascii="Times New Roman" w:eastAsia="SchoolBookSanPin" w:hAnsi="Times New Roman" w:cs="Times New Roman"/>
          <w:sz w:val="24"/>
          <w:szCs w:val="24"/>
        </w:rPr>
        <w:br/>
      </w:r>
      <w:r w:rsidRPr="00A977D0">
        <w:rPr>
          <w:rFonts w:ascii="Times New Roman" w:eastAsia="SchoolBookSanPin" w:hAnsi="Times New Roman" w:cs="Times New Roman"/>
          <w:sz w:val="24"/>
          <w:szCs w:val="24"/>
        </w:rPr>
        <w:lastRenderedPageBreak/>
        <w:t xml:space="preserve">по 35 минут каждый, в ноябре – декабре – по 4 урока в день по 35 минут каждый; </w:t>
      </w:r>
      <w:r w:rsidRPr="00A977D0">
        <w:rPr>
          <w:rFonts w:ascii="Times New Roman" w:eastAsia="SchoolBookSanPin" w:hAnsi="Times New Roman" w:cs="Times New Roman"/>
          <w:sz w:val="24"/>
          <w:szCs w:val="24"/>
        </w:rPr>
        <w:br/>
        <w:t>в январе – мае – по 4 урока в день по 40 минут каждый;</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в середине учебного дня организуется динамическая пауза продолжительностью не менее 40 минут;</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предоставляются дополнительные недельные каникулы в середине третьей четверти. </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171.13. Занятия начинаются не ранее 8 часов утра и заканчиваются не позднее</w:t>
      </w:r>
      <w:r w:rsidRPr="00A977D0">
        <w:rPr>
          <w:rFonts w:ascii="Times New Roman" w:eastAsia="SchoolBookSanPin" w:hAnsi="Times New Roman" w:cs="Times New Roman"/>
          <w:sz w:val="24"/>
          <w:szCs w:val="24"/>
        </w:rPr>
        <w:br/>
        <w:t xml:space="preserve">19 часов. </w:t>
      </w:r>
    </w:p>
    <w:p w:rsidR="00A977D0" w:rsidRPr="00A977D0" w:rsidRDefault="00A977D0" w:rsidP="00A977D0">
      <w:pPr>
        <w:spacing w:after="0" w:line="353" w:lineRule="auto"/>
        <w:ind w:firstLine="709"/>
        <w:jc w:val="both"/>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171.14.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977D0" w:rsidRPr="00A977D0" w:rsidRDefault="00A977D0" w:rsidP="001B23F3">
      <w:pPr>
        <w:spacing w:after="0" w:line="353" w:lineRule="auto"/>
        <w:ind w:firstLine="709"/>
        <w:rPr>
          <w:rFonts w:ascii="Times New Roman" w:eastAsia="SchoolBookSanPin" w:hAnsi="Times New Roman" w:cs="Times New Roman"/>
          <w:sz w:val="24"/>
          <w:szCs w:val="24"/>
        </w:rPr>
      </w:pPr>
      <w:r w:rsidRPr="00A977D0">
        <w:rPr>
          <w:rFonts w:ascii="Times New Roman" w:eastAsia="SchoolBookSanPin" w:hAnsi="Times New Roman" w:cs="Times New Roman"/>
          <w:sz w:val="24"/>
          <w:szCs w:val="24"/>
        </w:rPr>
        <w:t xml:space="preserve">171.15.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001B23F3">
        <w:rPr>
          <w:rFonts w:ascii="Times New Roman" w:eastAsia="SchoolBookSanPin" w:hAnsi="Times New Roman" w:cs="Times New Roman"/>
          <w:sz w:val="24"/>
          <w:szCs w:val="24"/>
        </w:rPr>
        <w:t>и</w:t>
      </w:r>
      <w:r w:rsidRPr="00A977D0">
        <w:rPr>
          <w:rFonts w:ascii="Times New Roman" w:eastAsia="SchoolBookSanPin" w:hAnsi="Times New Roman" w:cs="Times New Roman"/>
          <w:sz w:val="24"/>
          <w:szCs w:val="24"/>
        </w:rPr>
        <w:t xml:space="preserve">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31775" w:rsidRPr="00D31775" w:rsidRDefault="00D31775" w:rsidP="00D31775">
      <w:pPr>
        <w:widowControl w:val="0"/>
        <w:pBdr>
          <w:top w:val="nil"/>
          <w:left w:val="nil"/>
          <w:bottom w:val="nil"/>
          <w:right w:val="nil"/>
          <w:between w:val="nil"/>
        </w:pBdr>
        <w:spacing w:before="70" w:after="200" w:line="276" w:lineRule="auto"/>
        <w:jc w:val="center"/>
        <w:rPr>
          <w:rFonts w:ascii="Times New Roman" w:eastAsia="Calibri" w:hAnsi="Times New Roman" w:cs="Times New Roman"/>
          <w:b/>
          <w:color w:val="000000"/>
          <w:sz w:val="24"/>
          <w:szCs w:val="24"/>
        </w:rPr>
      </w:pPr>
      <w:r w:rsidRPr="00D31775">
        <w:rPr>
          <w:rFonts w:ascii="Times New Roman" w:eastAsia="Calibri" w:hAnsi="Times New Roman" w:cs="Times New Roman"/>
          <w:b/>
          <w:color w:val="212121"/>
          <w:sz w:val="24"/>
          <w:szCs w:val="24"/>
        </w:rPr>
        <w:t>3.3 План внеуро</w:t>
      </w:r>
      <w:r>
        <w:rPr>
          <w:rFonts w:ascii="Times New Roman" w:eastAsia="Calibri" w:hAnsi="Times New Roman" w:cs="Times New Roman"/>
          <w:b/>
          <w:color w:val="212121"/>
          <w:sz w:val="24"/>
          <w:szCs w:val="24"/>
        </w:rPr>
        <w:t xml:space="preserve">чной деятельности НОО </w:t>
      </w:r>
      <w:r>
        <w:rPr>
          <w:rFonts w:ascii="Times New Roman" w:eastAsia="Calibri" w:hAnsi="Times New Roman" w:cs="Times New Roman"/>
          <w:b/>
          <w:color w:val="212121"/>
          <w:sz w:val="24"/>
          <w:szCs w:val="24"/>
        </w:rPr>
        <w:br/>
        <w:t>в МОУ Хабаровская О</w:t>
      </w:r>
      <w:r w:rsidRPr="00D31775">
        <w:rPr>
          <w:rFonts w:ascii="Times New Roman" w:eastAsia="Calibri" w:hAnsi="Times New Roman" w:cs="Times New Roman"/>
          <w:b/>
          <w:color w:val="212121"/>
          <w:sz w:val="24"/>
          <w:szCs w:val="24"/>
        </w:rPr>
        <w:t>ОШ</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w:t>
      </w:r>
      <w:r w:rsidRPr="003E5674">
        <w:rPr>
          <w:rFonts w:ascii="Times New Roman" w:eastAsia="Calibri" w:hAnsi="Times New Roman" w:cs="Times New Roman"/>
          <w:color w:val="212121"/>
          <w:sz w:val="24"/>
          <w:szCs w:val="24"/>
        </w:rPr>
        <w:t xml:space="preserve"> МОУ Хабаровская ООШ</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 xml:space="preserve">Внеурочная деятельность в </w:t>
      </w:r>
      <w:r w:rsidRPr="003E5674">
        <w:rPr>
          <w:rFonts w:ascii="Times New Roman" w:eastAsia="Calibri" w:hAnsi="Times New Roman" w:cs="Times New Roman"/>
          <w:color w:val="212121"/>
          <w:sz w:val="24"/>
          <w:szCs w:val="24"/>
        </w:rPr>
        <w:t>МОУ Хабаровская ООШ</w:t>
      </w:r>
      <w:r w:rsidRPr="003E5674">
        <w:rPr>
          <w:rFonts w:ascii="Times New Roman" w:eastAsia="SchoolBookSanPin" w:hAnsi="Times New Roman" w:cs="Times New Roman"/>
          <w:sz w:val="24"/>
          <w:szCs w:val="24"/>
        </w:rPr>
        <w:t xml:space="preserve">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3E5674">
        <w:rPr>
          <w:rFonts w:ascii="Times New Roman" w:eastAsia="SchoolBookSanPin" w:hAnsi="Times New Roman" w:cs="Times New Roman"/>
          <w:sz w:val="24"/>
          <w:szCs w:val="24"/>
        </w:rPr>
        <w:br/>
      </w:r>
      <w:r w:rsidRPr="003E5674">
        <w:rPr>
          <w:rFonts w:ascii="Times New Roman" w:eastAsia="SchoolBookSanPin" w:hAnsi="Times New Roman" w:cs="Times New Roman"/>
          <w:b/>
          <w:sz w:val="24"/>
          <w:szCs w:val="24"/>
        </w:rPr>
        <w:t>Основными задачами</w:t>
      </w:r>
      <w:r w:rsidRPr="003E5674">
        <w:rPr>
          <w:rFonts w:ascii="Times New Roman" w:eastAsia="SchoolBookSanPin" w:hAnsi="Times New Roman" w:cs="Times New Roman"/>
          <w:sz w:val="24"/>
          <w:szCs w:val="24"/>
        </w:rPr>
        <w:t xml:space="preserve"> организации внеурочной деятельности являются: </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 xml:space="preserve">совершенствование навыков общения со сверстниками и коммуникативных умений </w:t>
      </w:r>
      <w:r w:rsidRPr="003E5674">
        <w:rPr>
          <w:rFonts w:ascii="Times New Roman" w:eastAsia="SchoolBookSanPin" w:hAnsi="Times New Roman" w:cs="Times New Roman"/>
          <w:sz w:val="24"/>
          <w:szCs w:val="24"/>
        </w:rPr>
        <w:lastRenderedPageBreak/>
        <w:t>в разновозрастной школьной среде;</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формирование навыков организации своей жизнедеятельности с учетом правил безопасного образа жизни;</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 xml:space="preserve">повышение общей культуры обучающихся, углубление их интереса </w:t>
      </w:r>
      <w:r w:rsidRPr="003E5674">
        <w:rPr>
          <w:rFonts w:ascii="Times New Roman" w:eastAsia="SchoolBookSanPin" w:hAnsi="Times New Roman" w:cs="Times New Roman"/>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поддержка детских объединений, формирование умений ученического самоуправления;</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формирование культуры поведения в информационной среде.</w:t>
      </w:r>
    </w:p>
    <w:p w:rsidR="00D31775" w:rsidRPr="003E5674" w:rsidRDefault="00D31775" w:rsidP="00D31775">
      <w:pPr>
        <w:widowControl w:val="0"/>
        <w:spacing w:after="0" w:line="353" w:lineRule="auto"/>
        <w:ind w:firstLine="709"/>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w:t>
      </w:r>
      <w:r w:rsidRPr="003E5674">
        <w:rPr>
          <w:rFonts w:ascii="Times New Roman" w:eastAsia="Calibri" w:hAnsi="Times New Roman" w:cs="Times New Roman"/>
          <w:color w:val="212121"/>
          <w:sz w:val="24"/>
          <w:szCs w:val="24"/>
        </w:rPr>
        <w:t xml:space="preserve"> МОУ Хабаровская ООШ</w:t>
      </w:r>
      <w:r w:rsidRPr="003E5674">
        <w:rPr>
          <w:rFonts w:ascii="Times New Roman" w:eastAsia="SchoolBookSanPin" w:hAnsi="Times New Roman" w:cs="Times New Roman"/>
          <w:sz w:val="24"/>
          <w:szCs w:val="24"/>
        </w:rPr>
        <w:t xml:space="preserve"> учитывает:</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D31775" w:rsidRPr="003E5674" w:rsidRDefault="00D31775" w:rsidP="00D31775">
      <w:pPr>
        <w:widowControl w:val="0"/>
        <w:spacing w:after="0" w:line="353" w:lineRule="auto"/>
        <w:ind w:firstLine="709"/>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w:t>
      </w:r>
      <w:r w:rsidRPr="003E5674">
        <w:rPr>
          <w:rFonts w:ascii="Times New Roman" w:eastAsia="SchoolBookSanPin" w:hAnsi="Times New Roman" w:cs="Times New Roman"/>
          <w:sz w:val="24"/>
          <w:szCs w:val="24"/>
        </w:rPr>
        <w:br/>
        <w:t xml:space="preserve">Общий объем внеурочной деятельности в </w:t>
      </w:r>
      <w:r w:rsidRPr="003E5674">
        <w:rPr>
          <w:rFonts w:ascii="Times New Roman" w:eastAsia="Calibri" w:hAnsi="Times New Roman" w:cs="Times New Roman"/>
          <w:color w:val="212121"/>
          <w:sz w:val="24"/>
          <w:szCs w:val="24"/>
        </w:rPr>
        <w:t>МОУ Хабаровская ООШ</w:t>
      </w:r>
      <w:r w:rsidRPr="003E5674">
        <w:rPr>
          <w:rFonts w:ascii="Times New Roman" w:eastAsia="SchoolBookSanPin" w:hAnsi="Times New Roman" w:cs="Times New Roman"/>
          <w:sz w:val="24"/>
          <w:szCs w:val="24"/>
        </w:rPr>
        <w:t xml:space="preserve"> не превышает 10 часов в неделю.</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 xml:space="preserve">Один час в неделю отводится  на внеурочное занятие «Разговоры о важном». </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3E5674">
        <w:rPr>
          <w:rFonts w:ascii="Times New Roman" w:eastAsia="SchoolBookSanPin" w:hAnsi="Times New Roman" w:cs="Times New Roman"/>
          <w:sz w:val="24"/>
          <w:szCs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r w:rsidRPr="003E5674">
        <w:rPr>
          <w:rFonts w:ascii="Times New Roman" w:eastAsia="SchoolBookSanPin" w:hAnsi="Times New Roman" w:cs="Times New Roman"/>
          <w:sz w:val="24"/>
          <w:szCs w:val="24"/>
        </w:rPr>
        <w:br/>
      </w:r>
      <w:r w:rsidRPr="003E5674">
        <w:rPr>
          <w:rFonts w:ascii="Times New Roman" w:eastAsia="SchoolBookSanPin" w:hAnsi="Times New Roman" w:cs="Times New Roman"/>
          <w:sz w:val="24"/>
          <w:szCs w:val="24"/>
        </w:rPr>
        <w:lastRenderedPageBreak/>
        <w:t xml:space="preserve">Основной формат внеурочных занятий «Разговоры о важном» – разговор и (или) беседа с обучающимися. Основные темы занятий связаны </w:t>
      </w:r>
      <w:r w:rsidRPr="003E5674">
        <w:rPr>
          <w:rFonts w:ascii="Times New Roman" w:eastAsia="SchoolBookSanPin" w:hAnsi="Times New Roman" w:cs="Times New Roman"/>
          <w:sz w:val="24"/>
          <w:szCs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3E5674">
        <w:rPr>
          <w:rFonts w:ascii="Times New Roman" w:eastAsia="SchoolBookSanPin" w:hAnsi="Times New Roman" w:cs="Times New Roman"/>
          <w:sz w:val="24"/>
          <w:szCs w:val="24"/>
        </w:rPr>
        <w:br/>
        <w:t xml:space="preserve">и повседневной культуре поведения, доброжелательным отношением </w:t>
      </w:r>
      <w:r w:rsidRPr="003E5674">
        <w:rPr>
          <w:rFonts w:ascii="Times New Roman" w:eastAsia="SchoolBookSanPin" w:hAnsi="Times New Roman" w:cs="Times New Roman"/>
          <w:sz w:val="24"/>
          <w:szCs w:val="24"/>
        </w:rPr>
        <w:br/>
        <w:t>к окружающим и ответственным отношением к собственным поступкам</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b/>
          <w:sz w:val="24"/>
          <w:szCs w:val="24"/>
        </w:rPr>
      </w:pPr>
      <w:r w:rsidRPr="003E5674">
        <w:rPr>
          <w:rFonts w:ascii="Times New Roman" w:eastAsia="SchoolBookSanPin" w:hAnsi="Times New Roman" w:cs="Times New Roman"/>
          <w:sz w:val="24"/>
          <w:szCs w:val="24"/>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w:t>
      </w:r>
      <w:r w:rsidRPr="003E5674">
        <w:rPr>
          <w:rFonts w:ascii="Times New Roman" w:eastAsia="Calibri" w:hAnsi="Times New Roman" w:cs="Times New Roman"/>
          <w:color w:val="212121"/>
          <w:sz w:val="24"/>
          <w:szCs w:val="24"/>
        </w:rPr>
        <w:t>МОУ Хабаровская ООШ</w:t>
      </w:r>
      <w:r w:rsidRPr="003E5674">
        <w:rPr>
          <w:rFonts w:ascii="Times New Roman" w:eastAsia="SchoolBookSanPin" w:hAnsi="Times New Roman" w:cs="Times New Roman"/>
          <w:sz w:val="24"/>
          <w:szCs w:val="24"/>
        </w:rPr>
        <w:t xml:space="preserve"> реализуются следующие </w:t>
      </w:r>
      <w:r w:rsidRPr="003E5674">
        <w:rPr>
          <w:rFonts w:ascii="Times New Roman" w:eastAsia="SchoolBookSanPin" w:hAnsi="Times New Roman" w:cs="Times New Roman"/>
          <w:b/>
          <w:sz w:val="24"/>
          <w:szCs w:val="24"/>
        </w:rPr>
        <w:t>направления внеурочной деятельности.</w:t>
      </w:r>
    </w:p>
    <w:p w:rsidR="00D31775" w:rsidRPr="003E5674" w:rsidRDefault="00D31775" w:rsidP="006B468E">
      <w:pPr>
        <w:widowControl w:val="0"/>
        <w:spacing w:after="0" w:line="353" w:lineRule="auto"/>
        <w:ind w:firstLine="709"/>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1.</w:t>
      </w:r>
      <w:r w:rsidRPr="003E5674">
        <w:rPr>
          <w:rFonts w:ascii="Times New Roman" w:eastAsia="SchoolBookSanPin" w:hAnsi="Times New Roman" w:cs="Times New Roman"/>
          <w:sz w:val="24"/>
          <w:szCs w:val="24"/>
          <w:lang w:val="en-US"/>
        </w:rPr>
        <w:t> </w:t>
      </w:r>
      <w:r w:rsidRPr="003E5674">
        <w:rPr>
          <w:rFonts w:ascii="Times New Roman" w:eastAsia="SchoolBookSanPin" w:hAnsi="Times New Roman" w:cs="Times New Roman"/>
          <w:bCs/>
          <w:sz w:val="24"/>
          <w:szCs w:val="24"/>
        </w:rPr>
        <w:t xml:space="preserve">Спортивно-оздоровительная деятельность </w:t>
      </w:r>
      <w:r w:rsidRPr="003E5674">
        <w:rPr>
          <w:rFonts w:ascii="Times New Roman" w:eastAsia="SchoolBookSanPin" w:hAnsi="Times New Roman" w:cs="Times New Roman"/>
          <w:sz w:val="24"/>
          <w:szCs w:val="24"/>
        </w:rPr>
        <w:t>направлена на физическое развитие школьника, углубление знаний об организаци</w:t>
      </w:r>
      <w:r w:rsidR="006B468E" w:rsidRPr="003E5674">
        <w:rPr>
          <w:rFonts w:ascii="Times New Roman" w:eastAsia="SchoolBookSanPin" w:hAnsi="Times New Roman" w:cs="Times New Roman"/>
          <w:sz w:val="24"/>
          <w:szCs w:val="24"/>
        </w:rPr>
        <w:t xml:space="preserve">и жизни и деятельности с учетом </w:t>
      </w:r>
      <w:r w:rsidRPr="003E5674">
        <w:rPr>
          <w:rFonts w:ascii="Times New Roman" w:eastAsia="SchoolBookSanPin" w:hAnsi="Times New Roman" w:cs="Times New Roman"/>
          <w:sz w:val="24"/>
          <w:szCs w:val="24"/>
        </w:rPr>
        <w:t>соблюдения правил здорового безопасного образа жизни.</w:t>
      </w:r>
    </w:p>
    <w:p w:rsidR="00D31775" w:rsidRPr="003E5674" w:rsidRDefault="00D31775" w:rsidP="006B468E">
      <w:pPr>
        <w:widowControl w:val="0"/>
        <w:spacing w:after="0" w:line="353" w:lineRule="auto"/>
        <w:ind w:firstLine="709"/>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2</w:t>
      </w:r>
      <w:r w:rsidRPr="003E5674">
        <w:rPr>
          <w:rFonts w:ascii="Times New Roman" w:eastAsia="SchoolBookSanPin" w:hAnsi="Times New Roman" w:cs="Times New Roman"/>
          <w:sz w:val="24"/>
          <w:szCs w:val="24"/>
          <w:lang w:val="en-US"/>
        </w:rPr>
        <w:t> </w:t>
      </w:r>
      <w:r w:rsidRPr="003E5674">
        <w:rPr>
          <w:rFonts w:ascii="Times New Roman" w:eastAsia="SchoolBookSanPin" w:hAnsi="Times New Roman" w:cs="Times New Roman"/>
          <w:bCs/>
          <w:sz w:val="24"/>
          <w:szCs w:val="24"/>
        </w:rPr>
        <w:t xml:space="preserve">Проектно-исследовательская деятельность </w:t>
      </w:r>
      <w:r w:rsidRPr="003E5674">
        <w:rPr>
          <w:rFonts w:ascii="Times New Roman" w:eastAsia="SchoolBookSanPin" w:hAnsi="Times New Roman" w:cs="Times New Roman"/>
          <w:sz w:val="24"/>
          <w:szCs w:val="24"/>
        </w:rPr>
        <w:t xml:space="preserve">организуется </w:t>
      </w:r>
      <w:r w:rsidRPr="003E5674">
        <w:rPr>
          <w:rFonts w:ascii="Times New Roman" w:eastAsia="SchoolBookSanPin" w:hAnsi="Times New Roman" w:cs="Times New Roman"/>
          <w:sz w:val="24"/>
          <w:szCs w:val="24"/>
        </w:rPr>
        <w:br/>
        <w:t>как углубленное изучение учебных предметов в процессе совместной деятельности по выполнению проектов.</w:t>
      </w:r>
    </w:p>
    <w:p w:rsidR="00D31775" w:rsidRPr="003E5674" w:rsidRDefault="00D31775" w:rsidP="006B468E">
      <w:pPr>
        <w:widowControl w:val="0"/>
        <w:spacing w:after="0" w:line="353" w:lineRule="auto"/>
        <w:ind w:firstLine="709"/>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3 .</w:t>
      </w:r>
      <w:r w:rsidRPr="003E5674">
        <w:rPr>
          <w:rFonts w:ascii="Times New Roman" w:eastAsia="SchoolBookSanPin" w:hAnsi="Times New Roman" w:cs="Times New Roman"/>
          <w:sz w:val="24"/>
          <w:szCs w:val="24"/>
          <w:lang w:val="en-US"/>
        </w:rPr>
        <w:t> </w:t>
      </w:r>
      <w:r w:rsidRPr="003E5674">
        <w:rPr>
          <w:rFonts w:ascii="Times New Roman" w:eastAsia="SchoolBookSanPin" w:hAnsi="Times New Roman" w:cs="Times New Roman"/>
          <w:bCs/>
          <w:sz w:val="24"/>
          <w:szCs w:val="24"/>
        </w:rPr>
        <w:t xml:space="preserve">Коммуникативная деятельность </w:t>
      </w:r>
      <w:r w:rsidRPr="003E5674">
        <w:rPr>
          <w:rFonts w:ascii="Times New Roman" w:eastAsia="SchoolBookSanPin" w:hAnsi="Times New Roman" w:cs="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4.</w:t>
      </w:r>
      <w:r w:rsidRPr="003E5674">
        <w:rPr>
          <w:rFonts w:ascii="Times New Roman" w:eastAsia="SchoolBookSanPin" w:hAnsi="Times New Roman" w:cs="Times New Roman"/>
          <w:sz w:val="24"/>
          <w:szCs w:val="24"/>
          <w:lang w:val="en-US"/>
        </w:rPr>
        <w:t> </w:t>
      </w:r>
      <w:r w:rsidRPr="003E5674">
        <w:rPr>
          <w:rFonts w:ascii="Times New Roman" w:eastAsia="SchoolBookSanPin" w:hAnsi="Times New Roman" w:cs="Times New Roman"/>
          <w:bCs/>
          <w:sz w:val="24"/>
          <w:szCs w:val="24"/>
        </w:rPr>
        <w:t xml:space="preserve">Художественно-эстетическая творческая деятельность </w:t>
      </w:r>
      <w:r w:rsidRPr="003E5674">
        <w:rPr>
          <w:rFonts w:ascii="Times New Roman" w:eastAsia="SchoolBookSanPin" w:hAnsi="Times New Roman" w:cs="Times New Roman"/>
          <w:sz w:val="24"/>
          <w:szCs w:val="24"/>
        </w:rPr>
        <w:t xml:space="preserve">организуется </w:t>
      </w:r>
      <w:r w:rsidRPr="003E5674">
        <w:rPr>
          <w:rFonts w:ascii="Times New Roman" w:eastAsia="SchoolBookSanPin" w:hAnsi="Times New Roman" w:cs="Times New Roman"/>
          <w:sz w:val="24"/>
          <w:szCs w:val="24"/>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3E5674">
        <w:rPr>
          <w:rFonts w:ascii="Times New Roman" w:eastAsia="SchoolBookSanPin" w:hAnsi="Times New Roman" w:cs="Times New Roman"/>
          <w:sz w:val="24"/>
          <w:szCs w:val="24"/>
        </w:rPr>
        <w:br/>
        <w:t>а также становлению умений участвовать в театрализованной деятельности.</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5.</w:t>
      </w:r>
      <w:r w:rsidRPr="003E5674">
        <w:rPr>
          <w:rFonts w:ascii="Times New Roman" w:eastAsia="SchoolBookSanPin" w:hAnsi="Times New Roman" w:cs="Times New Roman"/>
          <w:sz w:val="24"/>
          <w:szCs w:val="24"/>
          <w:lang w:val="en-US"/>
        </w:rPr>
        <w:t> </w:t>
      </w:r>
      <w:r w:rsidRPr="003E5674">
        <w:rPr>
          <w:rFonts w:ascii="Times New Roman" w:eastAsia="SchoolBookSanPin" w:hAnsi="Times New Roman" w:cs="Times New Roman"/>
          <w:bCs/>
          <w:sz w:val="24"/>
          <w:szCs w:val="24"/>
        </w:rPr>
        <w:t xml:space="preserve">Информационная культура </w:t>
      </w:r>
      <w:r w:rsidRPr="003E5674">
        <w:rPr>
          <w:rFonts w:ascii="Times New Roman" w:eastAsia="SchoolBookSanPin" w:hAnsi="Times New Roman" w:cs="Times New Roman"/>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6.</w:t>
      </w:r>
      <w:r w:rsidRPr="003E5674">
        <w:rPr>
          <w:rFonts w:ascii="Times New Roman" w:eastAsia="SchoolBookSanPin" w:hAnsi="Times New Roman" w:cs="Times New Roman"/>
          <w:sz w:val="24"/>
          <w:szCs w:val="24"/>
          <w:lang w:val="en-US"/>
        </w:rPr>
        <w:t> </w:t>
      </w:r>
      <w:r w:rsidRPr="003E5674">
        <w:rPr>
          <w:rFonts w:ascii="Times New Roman" w:eastAsia="SchoolBookSanPin" w:hAnsi="Times New Roman" w:cs="Times New Roman"/>
          <w:bCs/>
          <w:sz w:val="24"/>
          <w:szCs w:val="24"/>
        </w:rPr>
        <w:t xml:space="preserve">Интеллектуальные марафоны </w:t>
      </w:r>
      <w:r w:rsidRPr="003E5674">
        <w:rPr>
          <w:rFonts w:ascii="Times New Roman" w:eastAsia="SchoolBookSanPin" w:hAnsi="Times New Roman" w:cs="Times New Roman"/>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D31775" w:rsidRPr="003E5674" w:rsidRDefault="00D31775" w:rsidP="00D31775">
      <w:pPr>
        <w:widowControl w:val="0"/>
        <w:spacing w:after="0" w:line="353" w:lineRule="auto"/>
        <w:ind w:firstLine="709"/>
        <w:jc w:val="both"/>
        <w:rPr>
          <w:rFonts w:ascii="Times New Roman" w:eastAsia="SchoolBookSanPin" w:hAnsi="Times New Roman" w:cs="Times New Roman"/>
          <w:sz w:val="24"/>
          <w:szCs w:val="24"/>
        </w:rPr>
      </w:pPr>
      <w:r w:rsidRPr="003E5674">
        <w:rPr>
          <w:rFonts w:ascii="Times New Roman" w:eastAsia="SchoolBookSanPin" w:hAnsi="Times New Roman" w:cs="Times New Roman"/>
          <w:sz w:val="24"/>
          <w:szCs w:val="24"/>
        </w:rPr>
        <w:t>7.</w:t>
      </w:r>
      <w:r w:rsidRPr="003E5674">
        <w:rPr>
          <w:rFonts w:ascii="Times New Roman" w:eastAsia="SchoolBookSanPin" w:hAnsi="Times New Roman" w:cs="Times New Roman"/>
          <w:sz w:val="24"/>
          <w:szCs w:val="24"/>
          <w:lang w:val="en-US"/>
        </w:rPr>
        <w:t> </w:t>
      </w:r>
      <w:r w:rsidRPr="003E5674">
        <w:rPr>
          <w:rFonts w:ascii="Times New Roman" w:eastAsia="SchoolBookSanPin" w:hAnsi="Times New Roman" w:cs="Times New Roman"/>
          <w:bCs/>
          <w:sz w:val="24"/>
          <w:szCs w:val="24"/>
        </w:rPr>
        <w:t xml:space="preserve">«Учение с увлечением!» </w:t>
      </w:r>
      <w:r w:rsidRPr="003E5674">
        <w:rPr>
          <w:rFonts w:ascii="Times New Roman" w:eastAsia="SchoolBookSanPin" w:hAnsi="Times New Roman" w:cs="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6B468E" w:rsidRPr="003E5674" w:rsidRDefault="00D31775" w:rsidP="006B468E">
      <w:pPr>
        <w:jc w:val="center"/>
        <w:rPr>
          <w:rFonts w:ascii="Times New Roman" w:hAnsi="Times New Roman" w:cs="Times New Roman"/>
          <w:b/>
          <w:bCs/>
          <w:color w:val="000000"/>
          <w:sz w:val="24"/>
          <w:szCs w:val="24"/>
        </w:rPr>
      </w:pPr>
      <w:r w:rsidRPr="003E5674">
        <w:rPr>
          <w:rFonts w:ascii="Times New Roman" w:eastAsia="SchoolBookSanPin" w:hAnsi="Times New Roman" w:cs="Times New Roman"/>
          <w:sz w:val="24"/>
          <w:szCs w:val="24"/>
        </w:rPr>
        <w:lastRenderedPageBreak/>
        <w:t xml:space="preserve">К участию во внеурочной деятельности в </w:t>
      </w:r>
      <w:r w:rsidRPr="003E5674">
        <w:rPr>
          <w:rFonts w:ascii="Times New Roman" w:eastAsia="Calibri" w:hAnsi="Times New Roman" w:cs="Times New Roman"/>
          <w:color w:val="212121"/>
          <w:sz w:val="24"/>
          <w:szCs w:val="24"/>
        </w:rPr>
        <w:t>МОУ Хабаровская ООШ</w:t>
      </w:r>
      <w:r w:rsidRPr="003E5674">
        <w:rPr>
          <w:rFonts w:ascii="Times New Roman" w:eastAsia="SchoolBookSanPin" w:hAnsi="Times New Roman" w:cs="Times New Roman"/>
          <w:sz w:val="24"/>
          <w:szCs w:val="24"/>
        </w:rPr>
        <w:t xml:space="preserve"> привлекаются  организации и учреждения дополнительного образования, культуры и спорта.</w:t>
      </w:r>
      <w:r w:rsidRPr="003E5674">
        <w:rPr>
          <w:rFonts w:ascii="Times New Roman" w:eastAsia="SchoolBookSanPin" w:hAnsi="Times New Roman" w:cs="Times New Roman"/>
          <w:sz w:val="24"/>
          <w:szCs w:val="24"/>
        </w:rPr>
        <w:br/>
      </w:r>
    </w:p>
    <w:p w:rsidR="006B468E" w:rsidRPr="003E5674" w:rsidRDefault="006B468E" w:rsidP="006B468E">
      <w:pPr>
        <w:jc w:val="center"/>
        <w:rPr>
          <w:rFonts w:ascii="Times New Roman" w:hAnsi="Times New Roman" w:cs="Times New Roman"/>
          <w:b/>
          <w:bCs/>
          <w:color w:val="000000"/>
          <w:sz w:val="24"/>
          <w:szCs w:val="24"/>
        </w:rPr>
      </w:pPr>
      <w:r w:rsidRPr="003E5674">
        <w:rPr>
          <w:rFonts w:ascii="Times New Roman" w:hAnsi="Times New Roman" w:cs="Times New Roman"/>
          <w:b/>
          <w:bCs/>
          <w:color w:val="000000"/>
          <w:sz w:val="24"/>
          <w:szCs w:val="24"/>
        </w:rPr>
        <w:t>План внеурочной деятельности НОО по ФОП на 2023/24 учебный год</w:t>
      </w:r>
    </w:p>
    <w:tbl>
      <w:tblPr>
        <w:tblStyle w:val="ae"/>
        <w:tblW w:w="8676" w:type="dxa"/>
        <w:tblInd w:w="250" w:type="dxa"/>
        <w:tblLayout w:type="fixed"/>
        <w:tblLook w:val="04A0" w:firstRow="1" w:lastRow="0" w:firstColumn="1" w:lastColumn="0" w:noHBand="0" w:noVBand="1"/>
      </w:tblPr>
      <w:tblGrid>
        <w:gridCol w:w="3289"/>
        <w:gridCol w:w="2126"/>
        <w:gridCol w:w="3261"/>
      </w:tblGrid>
      <w:tr w:rsidR="003C7CD1" w:rsidRPr="003E5674" w:rsidTr="003C7CD1">
        <w:trPr>
          <w:trHeight w:val="276"/>
        </w:trPr>
        <w:tc>
          <w:tcPr>
            <w:tcW w:w="3289" w:type="dxa"/>
            <w:vMerge w:val="restart"/>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b/>
                <w:bCs/>
                <w:color w:val="000000"/>
                <w:sz w:val="24"/>
                <w:szCs w:val="24"/>
              </w:rPr>
              <w:t>Направление внеурочной деятельности</w:t>
            </w:r>
          </w:p>
        </w:tc>
        <w:tc>
          <w:tcPr>
            <w:tcW w:w="2126" w:type="dxa"/>
            <w:vMerge w:val="restart"/>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b/>
                <w:bCs/>
                <w:color w:val="000000"/>
                <w:sz w:val="24"/>
                <w:szCs w:val="24"/>
              </w:rPr>
              <w:t>Программа</w:t>
            </w:r>
          </w:p>
        </w:tc>
        <w:tc>
          <w:tcPr>
            <w:tcW w:w="3261" w:type="dxa"/>
            <w:vMerge w:val="restart"/>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b/>
                <w:bCs/>
                <w:color w:val="000000"/>
                <w:sz w:val="24"/>
                <w:szCs w:val="24"/>
              </w:rPr>
              <w:t>Форма организации внеурочной деятельности</w:t>
            </w:r>
          </w:p>
        </w:tc>
      </w:tr>
      <w:tr w:rsidR="003C7CD1" w:rsidRPr="003E5674" w:rsidTr="003C7CD1">
        <w:trPr>
          <w:trHeight w:val="276"/>
        </w:trPr>
        <w:tc>
          <w:tcPr>
            <w:tcW w:w="3289" w:type="dxa"/>
            <w:vMerge/>
          </w:tcPr>
          <w:p w:rsidR="003C7CD1" w:rsidRPr="003E5674" w:rsidRDefault="003C7CD1" w:rsidP="006B468E">
            <w:pPr>
              <w:ind w:left="75" w:right="75"/>
              <w:rPr>
                <w:rFonts w:ascii="Times New Roman" w:hAnsi="Times New Roman" w:cs="Times New Roman"/>
                <w:color w:val="000000"/>
                <w:sz w:val="24"/>
                <w:szCs w:val="24"/>
                <w:lang w:val="ru-RU"/>
              </w:rPr>
            </w:pPr>
          </w:p>
        </w:tc>
        <w:tc>
          <w:tcPr>
            <w:tcW w:w="2126" w:type="dxa"/>
            <w:vMerge/>
          </w:tcPr>
          <w:p w:rsidR="003C7CD1" w:rsidRPr="003E5674" w:rsidRDefault="003C7CD1" w:rsidP="006B468E">
            <w:pPr>
              <w:ind w:left="75" w:right="75"/>
              <w:rPr>
                <w:rFonts w:ascii="Times New Roman" w:hAnsi="Times New Roman" w:cs="Times New Roman"/>
                <w:color w:val="000000"/>
                <w:sz w:val="24"/>
                <w:szCs w:val="24"/>
              </w:rPr>
            </w:pPr>
          </w:p>
        </w:tc>
        <w:tc>
          <w:tcPr>
            <w:tcW w:w="3261" w:type="dxa"/>
            <w:vMerge/>
          </w:tcPr>
          <w:p w:rsidR="003C7CD1" w:rsidRPr="003E5674" w:rsidRDefault="003C7CD1" w:rsidP="006B468E">
            <w:pPr>
              <w:ind w:left="75" w:right="75"/>
              <w:rPr>
                <w:rFonts w:ascii="Times New Roman" w:hAnsi="Times New Roman" w:cs="Times New Roman"/>
                <w:color w:val="000000"/>
                <w:sz w:val="24"/>
                <w:szCs w:val="24"/>
              </w:rPr>
            </w:pPr>
          </w:p>
        </w:tc>
      </w:tr>
      <w:tr w:rsidR="003C7CD1" w:rsidRPr="003E5674" w:rsidTr="003C7CD1">
        <w:tc>
          <w:tcPr>
            <w:tcW w:w="3289" w:type="dxa"/>
            <w:vMerge w:val="restart"/>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Внеурочные занятия патриотической, нравственной и экологической тематики</w:t>
            </w:r>
          </w:p>
        </w:tc>
        <w:tc>
          <w:tcPr>
            <w:tcW w:w="2126" w:type="dxa"/>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color w:val="000000"/>
                <w:sz w:val="24"/>
                <w:szCs w:val="24"/>
              </w:rPr>
              <w:t>«Разговоры о важном»</w:t>
            </w:r>
          </w:p>
        </w:tc>
        <w:tc>
          <w:tcPr>
            <w:tcW w:w="3261" w:type="dxa"/>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Разговор или беседа с обучающимися</w:t>
            </w:r>
          </w:p>
        </w:tc>
      </w:tr>
      <w:tr w:rsidR="003C7CD1" w:rsidRPr="003E5674" w:rsidTr="003C7CD1">
        <w:tc>
          <w:tcPr>
            <w:tcW w:w="3289" w:type="dxa"/>
            <w:vMerge/>
          </w:tcPr>
          <w:p w:rsidR="003C7CD1" w:rsidRPr="003E5674" w:rsidRDefault="003C7CD1" w:rsidP="006B468E">
            <w:pPr>
              <w:jc w:val="center"/>
              <w:rPr>
                <w:rFonts w:ascii="Times New Roman" w:hAnsi="Times New Roman" w:cs="Times New Roman"/>
                <w:b/>
                <w:bCs/>
                <w:color w:val="000000"/>
                <w:sz w:val="24"/>
                <w:szCs w:val="24"/>
                <w:lang w:val="ru-RU"/>
              </w:rPr>
            </w:pPr>
          </w:p>
        </w:tc>
        <w:tc>
          <w:tcPr>
            <w:tcW w:w="2126" w:type="dxa"/>
          </w:tcPr>
          <w:p w:rsidR="003C7CD1" w:rsidRPr="003E5674" w:rsidRDefault="003C7CD1" w:rsidP="006B468E">
            <w:pPr>
              <w:spacing w:before="100" w:after="100"/>
              <w:rPr>
                <w:rFonts w:ascii="Times New Roman" w:hAnsi="Times New Roman" w:cs="Times New Roman"/>
                <w:color w:val="000000"/>
                <w:sz w:val="24"/>
                <w:szCs w:val="24"/>
              </w:rPr>
            </w:pPr>
            <w:r w:rsidRPr="003E5674">
              <w:rPr>
                <w:rFonts w:ascii="Times New Roman" w:hAnsi="Times New Roman" w:cs="Times New Roman"/>
                <w:color w:val="000000"/>
                <w:sz w:val="24"/>
                <w:szCs w:val="24"/>
                <w:lang w:val="ru-RU"/>
              </w:rPr>
              <w:t>Орлята России</w:t>
            </w:r>
          </w:p>
        </w:tc>
        <w:tc>
          <w:tcPr>
            <w:tcW w:w="3261" w:type="dxa"/>
          </w:tcPr>
          <w:p w:rsidR="003C7CD1" w:rsidRPr="003E5674" w:rsidRDefault="003C7CD1" w:rsidP="006B468E">
            <w:pPr>
              <w:spacing w:before="100" w:after="100"/>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Патриотческмй клуб</w:t>
            </w:r>
          </w:p>
        </w:tc>
      </w:tr>
      <w:tr w:rsidR="003C7CD1" w:rsidRPr="003E5674" w:rsidTr="003C7CD1">
        <w:tc>
          <w:tcPr>
            <w:tcW w:w="3289" w:type="dxa"/>
          </w:tcPr>
          <w:p w:rsidR="003C7CD1" w:rsidRPr="003E5674" w:rsidRDefault="003C7CD1" w:rsidP="006B468E">
            <w:pPr>
              <w:spacing w:before="100" w:after="100"/>
              <w:ind w:left="75" w:right="75"/>
              <w:rPr>
                <w:rFonts w:ascii="Times New Roman" w:hAnsi="Times New Roman" w:cs="Times New Roman"/>
                <w:color w:val="000000"/>
                <w:sz w:val="24"/>
                <w:szCs w:val="24"/>
              </w:rPr>
            </w:pPr>
            <w:r w:rsidRPr="003E5674">
              <w:rPr>
                <w:rFonts w:ascii="Times New Roman" w:hAnsi="Times New Roman" w:cs="Times New Roman"/>
                <w:color w:val="000000"/>
                <w:sz w:val="24"/>
                <w:szCs w:val="24"/>
              </w:rPr>
              <w:t>Проектно-исследовательская деятельность</w:t>
            </w:r>
          </w:p>
        </w:tc>
        <w:tc>
          <w:tcPr>
            <w:tcW w:w="2126" w:type="dxa"/>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Занимательная математика</w:t>
            </w:r>
          </w:p>
        </w:tc>
        <w:tc>
          <w:tcPr>
            <w:tcW w:w="3261" w:type="dxa"/>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color w:val="000000"/>
                <w:sz w:val="24"/>
                <w:szCs w:val="24"/>
                <w:lang w:val="ru-RU"/>
              </w:rPr>
              <w:t xml:space="preserve">Математическая </w:t>
            </w:r>
            <w:r w:rsidRPr="003E5674">
              <w:rPr>
                <w:rFonts w:ascii="Times New Roman" w:hAnsi="Times New Roman" w:cs="Times New Roman"/>
                <w:color w:val="000000"/>
                <w:sz w:val="24"/>
                <w:szCs w:val="24"/>
              </w:rPr>
              <w:t>лаборатория</w:t>
            </w:r>
          </w:p>
        </w:tc>
      </w:tr>
      <w:tr w:rsidR="003C7CD1" w:rsidRPr="003E5674" w:rsidTr="003C7CD1">
        <w:tc>
          <w:tcPr>
            <w:tcW w:w="3289" w:type="dxa"/>
            <w:vMerge w:val="restart"/>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color w:val="000000"/>
                <w:sz w:val="24"/>
                <w:szCs w:val="24"/>
              </w:rPr>
              <w:t>Художественно-эстетическая творческая деятельность</w:t>
            </w:r>
          </w:p>
        </w:tc>
        <w:tc>
          <w:tcPr>
            <w:tcW w:w="2126" w:type="dxa"/>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color w:val="000000"/>
                <w:sz w:val="24"/>
                <w:szCs w:val="24"/>
              </w:rPr>
              <w:t>Рукотворный мир «</w:t>
            </w:r>
            <w:r w:rsidRPr="003E5674">
              <w:rPr>
                <w:rFonts w:ascii="Times New Roman" w:hAnsi="Times New Roman" w:cs="Times New Roman"/>
                <w:color w:val="000000"/>
                <w:sz w:val="24"/>
                <w:szCs w:val="24"/>
                <w:lang w:val="ru-RU"/>
              </w:rPr>
              <w:t>Умелые руки</w:t>
            </w:r>
            <w:r w:rsidRPr="003E5674">
              <w:rPr>
                <w:rFonts w:ascii="Times New Roman" w:hAnsi="Times New Roman" w:cs="Times New Roman"/>
                <w:color w:val="000000"/>
                <w:sz w:val="24"/>
                <w:szCs w:val="24"/>
              </w:rPr>
              <w:t>»</w:t>
            </w:r>
          </w:p>
        </w:tc>
        <w:tc>
          <w:tcPr>
            <w:tcW w:w="3261" w:type="dxa"/>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color w:val="000000"/>
                <w:sz w:val="24"/>
                <w:szCs w:val="24"/>
              </w:rPr>
              <w:t>Творческая мастерская</w:t>
            </w:r>
          </w:p>
        </w:tc>
      </w:tr>
      <w:tr w:rsidR="003C7CD1" w:rsidRPr="003E5674" w:rsidTr="003C7CD1">
        <w:tc>
          <w:tcPr>
            <w:tcW w:w="3289" w:type="dxa"/>
            <w:vMerge/>
          </w:tcPr>
          <w:p w:rsidR="003C7CD1" w:rsidRPr="003E5674" w:rsidRDefault="003C7CD1" w:rsidP="006B468E">
            <w:pPr>
              <w:spacing w:before="100" w:after="100"/>
              <w:rPr>
                <w:rFonts w:ascii="Times New Roman" w:hAnsi="Times New Roman" w:cs="Times New Roman"/>
                <w:color w:val="000000"/>
                <w:sz w:val="24"/>
                <w:szCs w:val="24"/>
              </w:rPr>
            </w:pPr>
          </w:p>
        </w:tc>
        <w:tc>
          <w:tcPr>
            <w:tcW w:w="2126" w:type="dxa"/>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rPr>
              <w:t>Хореография</w:t>
            </w:r>
          </w:p>
        </w:tc>
        <w:tc>
          <w:tcPr>
            <w:tcW w:w="3261" w:type="dxa"/>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Хореографичесаая студия</w:t>
            </w:r>
          </w:p>
        </w:tc>
      </w:tr>
      <w:tr w:rsidR="003C7CD1" w:rsidRPr="003E5674" w:rsidTr="003C7CD1">
        <w:tc>
          <w:tcPr>
            <w:tcW w:w="3289" w:type="dxa"/>
            <w:vMerge/>
          </w:tcPr>
          <w:p w:rsidR="003C7CD1" w:rsidRPr="003E5674" w:rsidRDefault="003C7CD1" w:rsidP="006B468E">
            <w:pPr>
              <w:ind w:left="75" w:right="75"/>
              <w:rPr>
                <w:rFonts w:ascii="Times New Roman" w:hAnsi="Times New Roman" w:cs="Times New Roman"/>
                <w:color w:val="000000"/>
                <w:sz w:val="24"/>
                <w:szCs w:val="24"/>
              </w:rPr>
            </w:pPr>
          </w:p>
        </w:tc>
        <w:tc>
          <w:tcPr>
            <w:tcW w:w="2126" w:type="dxa"/>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Школьный театр «Путешествие в сказку»</w:t>
            </w:r>
          </w:p>
        </w:tc>
        <w:tc>
          <w:tcPr>
            <w:tcW w:w="3261" w:type="dxa"/>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color w:val="000000"/>
                <w:sz w:val="24"/>
                <w:szCs w:val="24"/>
              </w:rPr>
              <w:t>Театральная студия</w:t>
            </w:r>
          </w:p>
        </w:tc>
      </w:tr>
      <w:tr w:rsidR="003C7CD1" w:rsidRPr="003E5674" w:rsidTr="003C7CD1">
        <w:tc>
          <w:tcPr>
            <w:tcW w:w="3289" w:type="dxa"/>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color w:val="000000"/>
                <w:sz w:val="24"/>
                <w:szCs w:val="24"/>
              </w:rPr>
              <w:t>Информационная культура</w:t>
            </w:r>
          </w:p>
        </w:tc>
        <w:tc>
          <w:tcPr>
            <w:tcW w:w="2126" w:type="dxa"/>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Занимательная информатика</w:t>
            </w:r>
          </w:p>
        </w:tc>
        <w:tc>
          <w:tcPr>
            <w:tcW w:w="3261" w:type="dxa"/>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Система практичес-ких занятий с ис-пользовнием ком-пьютеров, смарт-фонов, планшетов, смар-часов, наушни-ков и других техни-ческих устройств</w:t>
            </w:r>
          </w:p>
        </w:tc>
      </w:tr>
      <w:tr w:rsidR="003C7CD1" w:rsidRPr="003E5674" w:rsidTr="003C7CD1">
        <w:tc>
          <w:tcPr>
            <w:tcW w:w="3289" w:type="dxa"/>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color w:val="000000"/>
                <w:sz w:val="24"/>
                <w:szCs w:val="24"/>
              </w:rPr>
              <w:t>Интеллектуальные марафоны</w:t>
            </w:r>
          </w:p>
        </w:tc>
        <w:tc>
          <w:tcPr>
            <w:tcW w:w="2126" w:type="dxa"/>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Красный, желтый, зеленый</w:t>
            </w:r>
          </w:p>
        </w:tc>
        <w:tc>
          <w:tcPr>
            <w:tcW w:w="3261" w:type="dxa"/>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color w:val="000000"/>
                <w:sz w:val="24"/>
                <w:szCs w:val="24"/>
              </w:rPr>
              <w:t>Мероприятия-соревнования</w:t>
            </w:r>
          </w:p>
        </w:tc>
      </w:tr>
      <w:tr w:rsidR="003C7CD1" w:rsidRPr="003E5674" w:rsidTr="003C7CD1">
        <w:tc>
          <w:tcPr>
            <w:tcW w:w="3289" w:type="dxa"/>
          </w:tcPr>
          <w:p w:rsidR="003C7CD1" w:rsidRPr="003E5674" w:rsidRDefault="003C7CD1" w:rsidP="006B468E">
            <w:pPr>
              <w:rPr>
                <w:rFonts w:ascii="Times New Roman" w:hAnsi="Times New Roman" w:cs="Times New Roman"/>
                <w:color w:val="000000"/>
                <w:sz w:val="24"/>
                <w:szCs w:val="24"/>
              </w:rPr>
            </w:pPr>
            <w:r w:rsidRPr="003E5674">
              <w:rPr>
                <w:rFonts w:ascii="Times New Roman" w:hAnsi="Times New Roman" w:cs="Times New Roman"/>
                <w:color w:val="000000"/>
                <w:sz w:val="24"/>
                <w:szCs w:val="24"/>
              </w:rPr>
              <w:t>«Учение с увлечением»</w:t>
            </w:r>
          </w:p>
        </w:tc>
        <w:tc>
          <w:tcPr>
            <w:tcW w:w="2126" w:type="dxa"/>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Легко ли писать без ошибок на родном языке?</w:t>
            </w:r>
          </w:p>
          <w:p w:rsidR="003C7CD1" w:rsidRPr="003E5674" w:rsidRDefault="003C7CD1" w:rsidP="006B468E">
            <w:pPr>
              <w:rPr>
                <w:rFonts w:ascii="Times New Roman" w:hAnsi="Times New Roman" w:cs="Times New Roman"/>
                <w:color w:val="000000"/>
                <w:sz w:val="24"/>
                <w:szCs w:val="24"/>
                <w:lang w:val="ru-RU"/>
              </w:rPr>
            </w:pPr>
          </w:p>
        </w:tc>
        <w:tc>
          <w:tcPr>
            <w:tcW w:w="3261" w:type="dxa"/>
          </w:tcPr>
          <w:p w:rsidR="003C7CD1" w:rsidRPr="003E5674" w:rsidRDefault="003C7CD1" w:rsidP="006B468E">
            <w:pPr>
              <w:rPr>
                <w:rFonts w:ascii="Times New Roman" w:hAnsi="Times New Roman" w:cs="Times New Roman"/>
                <w:color w:val="000000"/>
                <w:sz w:val="24"/>
                <w:szCs w:val="24"/>
                <w:lang w:val="ru-RU"/>
              </w:rPr>
            </w:pPr>
            <w:r w:rsidRPr="003E5674">
              <w:rPr>
                <w:rFonts w:ascii="Times New Roman" w:hAnsi="Times New Roman" w:cs="Times New Roman"/>
                <w:color w:val="000000"/>
                <w:sz w:val="24"/>
                <w:szCs w:val="24"/>
                <w:lang w:val="ru-RU"/>
              </w:rPr>
              <w:t>Учебный курс-факуль-татив по разделу «Орфография»</w:t>
            </w:r>
          </w:p>
        </w:tc>
      </w:tr>
    </w:tbl>
    <w:p w:rsidR="0093175B" w:rsidRPr="003E5674" w:rsidRDefault="00D31775" w:rsidP="0093175B">
      <w:pPr>
        <w:spacing w:after="0" w:line="240" w:lineRule="auto"/>
        <w:jc w:val="center"/>
        <w:rPr>
          <w:rFonts w:ascii="Times New Roman" w:hAnsi="Times New Roman" w:cs="Times New Roman"/>
          <w:sz w:val="24"/>
          <w:szCs w:val="24"/>
        </w:rPr>
      </w:pPr>
      <w:bookmarkStart w:id="258" w:name="_Hlk132546911"/>
      <w:r w:rsidRPr="003E5674">
        <w:rPr>
          <w:rFonts w:ascii="Times New Roman" w:hAnsi="Times New Roman" w:cs="Times New Roman"/>
          <w:b/>
          <w:sz w:val="24"/>
          <w:szCs w:val="24"/>
        </w:rPr>
        <w:t>Календарный план воспитательной работы.</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br/>
        <w:t>Календарный план воспитательной работы составлен на основе Федерального  календарного  плана воспитательной работы.</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План воспитательной работы может быть реализован в рамках урочной и внеурочной деятельности. </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r w:rsidRPr="003E5674">
        <w:rPr>
          <w:rFonts w:ascii="Times New Roman" w:hAnsi="Times New Roman" w:cs="Times New Roman"/>
          <w:sz w:val="24"/>
          <w:szCs w:val="24"/>
        </w:rPr>
        <w:br/>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Сентябрь:</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 сентября: День знаний;</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3 сентября: День окончания Второй мировой войны, День солидарности </w:t>
      </w:r>
      <w:r w:rsidRPr="003E5674">
        <w:rPr>
          <w:rFonts w:ascii="Times New Roman" w:hAnsi="Times New Roman" w:cs="Times New Roman"/>
          <w:sz w:val="24"/>
          <w:szCs w:val="24"/>
        </w:rPr>
        <w:br/>
        <w:t>в борьбе с терроризмом;</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8 сентября: Международный день распространения грамотности.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Октябрь:</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 октября: Международный день пожилых людей; Международный день музыки;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4 октября: День защиты животных;</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5 октября: День учителя;</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25 октября: Международный день школьных библиотек;</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Третье воскресенье октября: День отца.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Ноябрь:</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4 ноября: День народного единства;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Последнее воскресенье ноября: День Матери;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30 ноября: День Государственного герба Российской Федерации.</w:t>
      </w:r>
    </w:p>
    <w:p w:rsidR="00D31775" w:rsidRPr="003E5674" w:rsidRDefault="00D31775" w:rsidP="0093175B">
      <w:pPr>
        <w:spacing w:after="0" w:line="240" w:lineRule="auto"/>
        <w:rPr>
          <w:rFonts w:ascii="Times New Roman" w:hAnsi="Times New Roman" w:cs="Times New Roman"/>
          <w:sz w:val="24"/>
          <w:szCs w:val="24"/>
        </w:rPr>
      </w:pP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Декабрь:</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3 декабря: День неизвестного солдата; Международный день инвалидов;</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5 декабря: День добровольца (волонтера) в России;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9 декабря: День Героев Отечества;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12 декабря: День Конституции Российской Федерации.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Январь:</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25 января: День российского студенчества;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Февраль:</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 февраля: День разгрома советскими войсками немецко-фашистских войск</w:t>
      </w:r>
      <w:r w:rsidRPr="003E5674">
        <w:rPr>
          <w:rFonts w:ascii="Times New Roman" w:hAnsi="Times New Roman" w:cs="Times New Roman"/>
          <w:sz w:val="24"/>
          <w:szCs w:val="24"/>
        </w:rPr>
        <w:br/>
        <w:t>в Сталинградской битве;</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8 февраля: День российской науки;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 xml:space="preserve">15 февраля: День памяти о россиянах, исполнявших служебный долг </w:t>
      </w:r>
      <w:r w:rsidRPr="003E5674">
        <w:rPr>
          <w:rFonts w:ascii="Times New Roman" w:hAnsi="Times New Roman" w:cs="Times New Roman"/>
          <w:sz w:val="24"/>
          <w:szCs w:val="24"/>
        </w:rPr>
        <w:br/>
        <w:t>за пределами Отечества;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21 февраля: Международный день родного языка;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23 февраля: День защитника Отечества.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Март:</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8 марта: Международный женский день;</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18 марта: День воссоединения Крыма с Россией</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27 марта: Всемирный день театра.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Апрель:</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12 апреля: День космонавтики;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Май:</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 мая: Праздник Весны и Труда;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9 мая: День Победы;</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19 мая: День детских общественных организаций России;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24 мая: День славянской письменности и культуры.</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Июнь:</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 июня: День защиты детей;</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6 июня: День русского языка;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12 июня: День России;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22 июня: День памяти и скорби;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27 июня: День молодежи.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Июль:</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8 июля: День семьи, любви и верности.</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Август:</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Вторая суббота августа: День физкультурника;</w:t>
      </w:r>
    </w:p>
    <w:p w:rsidR="00D31775" w:rsidRPr="003E5674"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t>22 августа: День Государственного флага Российской Федерации;</w:t>
      </w:r>
    </w:p>
    <w:p w:rsidR="003C7CD1" w:rsidRDefault="00D31775" w:rsidP="0093175B">
      <w:pPr>
        <w:spacing w:after="0" w:line="240" w:lineRule="auto"/>
        <w:rPr>
          <w:rFonts w:ascii="Times New Roman" w:hAnsi="Times New Roman" w:cs="Times New Roman"/>
          <w:sz w:val="24"/>
          <w:szCs w:val="24"/>
        </w:rPr>
      </w:pPr>
      <w:r w:rsidRPr="003E5674">
        <w:rPr>
          <w:rFonts w:ascii="Times New Roman" w:hAnsi="Times New Roman" w:cs="Times New Roman"/>
          <w:sz w:val="24"/>
          <w:szCs w:val="24"/>
        </w:rPr>
        <w:lastRenderedPageBreak/>
        <w:t>27 августа: День российского кино.</w:t>
      </w:r>
      <w:r w:rsidR="003C7CD1" w:rsidRPr="003C7CD1">
        <w:rPr>
          <w:rFonts w:ascii="Times New Roman" w:hAnsi="Times New Roman" w:cs="Times New Roman"/>
          <w:sz w:val="24"/>
          <w:szCs w:val="24"/>
        </w:rPr>
        <w:t xml:space="preserve"> </w:t>
      </w:r>
    </w:p>
    <w:p w:rsidR="003C7CD1" w:rsidRDefault="003C7CD1" w:rsidP="00885771">
      <w:pPr>
        <w:spacing w:after="0" w:line="240" w:lineRule="auto"/>
        <w:rPr>
          <w:rFonts w:ascii="Times New Roman" w:hAnsi="Times New Roman" w:cs="Times New Roman"/>
          <w:sz w:val="24"/>
          <w:szCs w:val="24"/>
        </w:rPr>
      </w:pPr>
    </w:p>
    <w:p w:rsidR="00D31775" w:rsidRPr="00D31775" w:rsidRDefault="003C7CD1" w:rsidP="00885771">
      <w:pPr>
        <w:spacing w:after="0" w:line="240" w:lineRule="auto"/>
        <w:jc w:val="center"/>
      </w:pPr>
      <w:r w:rsidRPr="0093175B">
        <w:rPr>
          <w:rFonts w:ascii="Times New Roman" w:hAnsi="Times New Roman" w:cs="Times New Roman"/>
          <w:sz w:val="24"/>
          <w:szCs w:val="24"/>
        </w:rPr>
        <w:t xml:space="preserve">КАЛЕНДАРНЫЙ ПЛАН </w:t>
      </w:r>
      <w:r w:rsidRPr="0093175B">
        <w:rPr>
          <w:rFonts w:ascii="Times New Roman" w:hAnsi="Times New Roman" w:cs="Times New Roman"/>
          <w:sz w:val="24"/>
          <w:szCs w:val="24"/>
        </w:rPr>
        <w:br/>
        <w:t xml:space="preserve">ВОСПИТАТЕЛЬНОЙ РАБОТЫ ШКОЛЫ  </w:t>
      </w:r>
      <w:r w:rsidR="00D31775" w:rsidRPr="00D31775">
        <w:br/>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0"/>
        <w:gridCol w:w="49"/>
        <w:gridCol w:w="33"/>
        <w:gridCol w:w="1244"/>
        <w:gridCol w:w="50"/>
        <w:gridCol w:w="89"/>
        <w:gridCol w:w="25"/>
        <w:gridCol w:w="1849"/>
        <w:gridCol w:w="358"/>
        <w:gridCol w:w="49"/>
        <w:gridCol w:w="142"/>
        <w:gridCol w:w="2702"/>
      </w:tblGrid>
      <w:tr w:rsidR="00D31775" w:rsidRPr="00D31775" w:rsidTr="0093175B">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Основные общешкольны</w:t>
            </w:r>
            <w:r w:rsidR="003C7CD1">
              <w:rPr>
                <w:rFonts w:ascii="Times New Roman" w:hAnsi="Times New Roman" w:cs="Times New Roman"/>
                <w:sz w:val="24"/>
                <w:szCs w:val="24"/>
                <w:lang w:val="en-US"/>
              </w:rPr>
              <w:t>е дела</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Участники</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Ориентировочное</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время </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проведения</w:t>
            </w:r>
          </w:p>
        </w:tc>
        <w:tc>
          <w:tcPr>
            <w:tcW w:w="3251" w:type="dxa"/>
            <w:gridSpan w:val="4"/>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Ответственные</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Церемония подъема и спуска Государственного флага РФ</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Еженедельно</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Администрация.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Торжественная линейка «Первый звонок»</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93175B" w:rsidP="0088577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01.09.</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Администрация</w:t>
            </w:r>
            <w:r w:rsidR="0093175B">
              <w:rPr>
                <w:rFonts w:ascii="Times New Roman" w:hAnsi="Times New Roman" w:cs="Times New Roman"/>
                <w:sz w:val="24"/>
                <w:szCs w:val="24"/>
              </w:rPr>
              <w:t>, заместитель директора по УВР</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Единый урок безопасности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93175B" w:rsidP="0088577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01.09.</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Урок Победы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93175B" w:rsidP="0088577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01.09.</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Акция «Белый цветок»</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13-21.09</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«Посвящение в первоклассники»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сентябрь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Учитель 1 класса</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Осенний День Здоровья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сентябрь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Учитель физкультуры</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октябрь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 xml:space="preserve">Заместитель директора по УВР, инициативная группа старшеклассников </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Школьные предметные олимпиады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Сентябрь-октябрь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учителя-предметники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Президентские состязания по ОФП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октябрь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 Учителя физкультуры </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Операция «Золотая осень»:</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Ярмарка «Дары осени»;</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Праздничная программа «Осенняя сказка»;</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Конкурс поделок из природного материала и вторичного сырья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11-17.10</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 xml:space="preserve">Заместитель директора </w:t>
            </w:r>
            <w:r w:rsidR="00885771">
              <w:rPr>
                <w:rFonts w:ascii="Times New Roman" w:hAnsi="Times New Roman" w:cs="Times New Roman"/>
                <w:sz w:val="24"/>
                <w:szCs w:val="24"/>
              </w:rPr>
              <w:t xml:space="preserve">по УВР,  педагог-организатор, классные руководители, </w:t>
            </w:r>
            <w:r w:rsidRPr="0093175B">
              <w:rPr>
                <w:rFonts w:ascii="Times New Roman" w:hAnsi="Times New Roman" w:cs="Times New Roman"/>
                <w:sz w:val="24"/>
                <w:szCs w:val="24"/>
              </w:rPr>
              <w:t xml:space="preserve"> </w:t>
            </w:r>
          </w:p>
        </w:tc>
      </w:tr>
      <w:tr w:rsidR="00D31775" w:rsidRPr="00D31775" w:rsidTr="00885771">
        <w:trPr>
          <w:trHeight w:val="1932"/>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Общешкольная акция «Единая Россия – сильная Россия!», посвящённая Дню народного единства:</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тематические классные часы;</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конкурс рисунков и плакатов.</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5-10.11</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 учитель истории и обществознания, ИЗО</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Уроки правовой культуры «Права ребёнка – твои права»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вторая неделя месяца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Социальный педагог,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 xml:space="preserve">Мероприятия, посвящённые Дню матери: выставка рисунков, фотографий, акции по поздравлению мам с Днем </w:t>
            </w:r>
            <w:r w:rsidRPr="0093175B">
              <w:rPr>
                <w:rFonts w:ascii="Times New Roman" w:hAnsi="Times New Roman" w:cs="Times New Roman"/>
                <w:sz w:val="24"/>
                <w:szCs w:val="24"/>
              </w:rPr>
              <w:lastRenderedPageBreak/>
              <w:t>матери, конкурсная программа «Мама, папа, я – отличная семья!», беседы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lastRenderedPageBreak/>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ноябрь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lastRenderedPageBreak/>
              <w:t>День правовой защиты детей.  Анкетирование учащихся на случай нарушения их прав и свобод в школе и семье</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ноябрь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Социальный педагог, классные руководители </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Новый год в школе: украшение кабинетов, оформление окон, конкурс рисунков, поделок, утренники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декабрь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9 декабря – День героев Отечества:</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просмотр фильмов «Герои России»;</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тематические экскурсии в районный музей.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9.12</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Администрация,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Мероприятия, посвященные Дню Конституции РФ</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декабрь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Природоохранная акция «Покормите птиц»</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декабрь-февраль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Учителя биологии, технологии,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Мероприятия месячника гражданского и патриотического воспитания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Январь-февраль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885771">
        <w:trPr>
          <w:trHeight w:val="2684"/>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 xml:space="preserve">25 января – День освобождения города Воронежа от немецко-фашистских захватчиков: </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1) торжественная линейка;</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32 музейный час «В боях за Воронеж»;</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3) виртуальная экскурсия по боевым местам Воронежа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25.01</w:t>
            </w:r>
          </w:p>
          <w:p w:rsidR="00D31775" w:rsidRPr="0093175B" w:rsidRDefault="00D31775" w:rsidP="00885771">
            <w:pPr>
              <w:spacing w:after="0" w:line="240" w:lineRule="auto"/>
              <w:rPr>
                <w:rFonts w:ascii="Times New Roman" w:hAnsi="Times New Roman" w:cs="Times New Roman"/>
                <w:sz w:val="24"/>
                <w:szCs w:val="24"/>
                <w:lang w:val="en-US"/>
              </w:rPr>
            </w:pP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 директора, классные руководители, учитель истории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Час памяти «Блокада Ленинграда»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последняя неделя месяца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Неделя начальных классов (викторины, интеллектуальные игры, конкурсные программы)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февраль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МО учителей начальных классов</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День воинов-интернационалистов:</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классные часы с приглашением участников боевых действий;</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митинг с возложение памятной гирлянды к памятнику воинам-интернационалистам.</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третья неделя месяца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Администрация,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Конкурс рисунков и плакатов «Воронеж – город воинской славы», посвящённый годовщине присвоения Воронежу почётного звания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вторая неделя месяца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 учитель ИЗО</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lastRenderedPageBreak/>
              <w:t>Классные огоньки «Поздравляем мальчиков и пап»</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третья неделя месяца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Конкурс чтецов «Солдатами не рождаются…», посвящённый Дню защитников Отечества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последняя неделя месяца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Учителя русского языка и литературы,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8 Марта в школе: конкурс рисунков, акция по поздравлению мам, бабушек, девочек, утренник</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март</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«Весёлая Масленица»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март</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актив старшеклассников,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Тематические классные  часы, посвященные вхождению Крыма и Севастополя в состав Российской Федерации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март</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Неделя детской книги, неделя сказки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третья неделя месяца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 зав. библиотекой</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rPr>
              <w:t xml:space="preserve">Мероприятия месячника нравственного воспитания «Спешите делать добрые дела». </w:t>
            </w:r>
            <w:r w:rsidRPr="0093175B">
              <w:rPr>
                <w:rFonts w:ascii="Times New Roman" w:hAnsi="Times New Roman" w:cs="Times New Roman"/>
                <w:sz w:val="24"/>
                <w:szCs w:val="24"/>
                <w:lang w:val="en-US"/>
              </w:rPr>
              <w:t>Весенняя неделя добра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апрель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День птиц</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первая неделя месяца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Учитель биологии,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День космонавтики: тематические классные часы, конкурс рисунков</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апрель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Актив старшеклассников,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День Победы: акции «Бессмертный полк», «С пра</w:t>
            </w:r>
            <w:r w:rsidR="00885771">
              <w:rPr>
                <w:rFonts w:ascii="Times New Roman" w:hAnsi="Times New Roman" w:cs="Times New Roman"/>
                <w:sz w:val="24"/>
                <w:szCs w:val="24"/>
              </w:rPr>
              <w:t>здником, ветеран!», митинг</w:t>
            </w:r>
            <w:r w:rsidRPr="0093175B">
              <w:rPr>
                <w:rFonts w:ascii="Times New Roman" w:hAnsi="Times New Roman" w:cs="Times New Roman"/>
                <w:sz w:val="24"/>
                <w:szCs w:val="24"/>
              </w:rPr>
              <w:t>, проект «Окна Победы», митинг, флеш-моб «День Победы»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9.05</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Администрация, актив старшеклассников,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Участие в районном этапе областного творческого конкурса «Старая, старая сказка»</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май</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Методист,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Весенние спортивные соревнования «Весёлые старты»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май</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Актив старшеклассников, классные руководители, учитель физкультуры</w:t>
            </w:r>
          </w:p>
        </w:tc>
      </w:tr>
      <w:tr w:rsidR="00D31775" w:rsidRPr="00D31775" w:rsidTr="00885771">
        <w:trPr>
          <w:trHeight w:val="2735"/>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lastRenderedPageBreak/>
              <w:t>День семьи:</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классные часы с приглашением родителей;</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мультимедийные презентации «Моя родословная», посвящённом Международному Дню семьи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третья неделя месяца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Администрация,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Торжественная линейка «Последний звонок»</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май</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 xml:space="preserve">Мониторинг динамики личностного развития школьников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май</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Праздник «День защиты детей»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1.06</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Актив старшеклассников, заместитель директора по УВР,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Интеллектуальные, познавательные, творческие мероприятия (согласно плану работы летнего пришкольного лагеря)</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июнь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 xml:space="preserve">Конкурсы рисунков, плакатов, беседы по БДД (согласно плану работы летнего пришкольного лагеря)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июнь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93175B">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D31775" w:rsidRPr="00745EB6" w:rsidRDefault="00D31775" w:rsidP="00885771">
            <w:pPr>
              <w:spacing w:after="0" w:line="240" w:lineRule="auto"/>
              <w:rPr>
                <w:rFonts w:ascii="Times New Roman" w:hAnsi="Times New Roman" w:cs="Times New Roman"/>
                <w:sz w:val="24"/>
                <w:szCs w:val="24"/>
              </w:rPr>
            </w:pPr>
          </w:p>
          <w:p w:rsidR="00D31775" w:rsidRPr="0093175B" w:rsidRDefault="00D31775" w:rsidP="00885771">
            <w:pPr>
              <w:spacing w:after="0" w:line="240" w:lineRule="auto"/>
              <w:rPr>
                <w:rFonts w:ascii="Times New Roman" w:hAnsi="Times New Roman" w:cs="Times New Roman"/>
                <w:sz w:val="24"/>
                <w:szCs w:val="24"/>
                <w:lang w:val="en-US"/>
              </w:rPr>
            </w:pPr>
            <w:r w:rsidRPr="00745EB6">
              <w:rPr>
                <w:rFonts w:ascii="Times New Roman" w:hAnsi="Times New Roman" w:cs="Times New Roman"/>
                <w:sz w:val="24"/>
                <w:szCs w:val="24"/>
              </w:rPr>
              <w:t xml:space="preserve">                                                       </w:t>
            </w:r>
            <w:r w:rsidRPr="0093175B">
              <w:rPr>
                <w:rFonts w:ascii="Times New Roman" w:hAnsi="Times New Roman" w:cs="Times New Roman"/>
                <w:sz w:val="24"/>
                <w:szCs w:val="24"/>
                <w:lang w:val="en-US"/>
              </w:rPr>
              <w:t>Самоуправление</w:t>
            </w:r>
          </w:p>
          <w:p w:rsidR="00D31775" w:rsidRPr="0093175B" w:rsidRDefault="00D31775" w:rsidP="00885771">
            <w:pPr>
              <w:spacing w:after="0" w:line="240" w:lineRule="auto"/>
              <w:rPr>
                <w:rFonts w:ascii="Times New Roman" w:hAnsi="Times New Roman" w:cs="Times New Roman"/>
                <w:sz w:val="24"/>
                <w:szCs w:val="24"/>
                <w:lang w:val="en-US"/>
              </w:rPr>
            </w:pP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Участники</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Ориентировочное</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время </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проведения</w:t>
            </w:r>
          </w:p>
        </w:tc>
        <w:tc>
          <w:tcPr>
            <w:tcW w:w="3251" w:type="dxa"/>
            <w:gridSpan w:val="4"/>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Ответственные</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Выборы лидеров, активов  классов, распределение обязанностей.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сентябрь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Работа в соответствии с обязанностями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Отчет перед классом о проведенной работе</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май</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jc w:val="center"/>
              <w:rPr>
                <w:rFonts w:ascii="Times New Roman" w:hAnsi="Times New Roman" w:cs="Times New Roman"/>
                <w:sz w:val="24"/>
                <w:szCs w:val="24"/>
                <w:lang w:val="en-US"/>
              </w:rPr>
            </w:pPr>
            <w:r w:rsidRPr="0093175B">
              <w:rPr>
                <w:rFonts w:ascii="Times New Roman" w:hAnsi="Times New Roman" w:cs="Times New Roman"/>
                <w:sz w:val="24"/>
                <w:szCs w:val="24"/>
                <w:lang w:val="en-US"/>
              </w:rPr>
              <w:t>Профориентация</w:t>
            </w:r>
          </w:p>
          <w:p w:rsidR="00D31775" w:rsidRPr="0093175B" w:rsidRDefault="00D31775" w:rsidP="00885771">
            <w:pPr>
              <w:spacing w:after="0" w:line="240" w:lineRule="auto"/>
              <w:rPr>
                <w:rFonts w:ascii="Times New Roman" w:hAnsi="Times New Roman" w:cs="Times New Roman"/>
                <w:sz w:val="24"/>
                <w:szCs w:val="24"/>
                <w:lang w:val="en-US"/>
              </w:rPr>
            </w:pP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Участники</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Ориентировочное</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время </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проведения</w:t>
            </w:r>
          </w:p>
        </w:tc>
        <w:tc>
          <w:tcPr>
            <w:tcW w:w="3251" w:type="dxa"/>
            <w:gridSpan w:val="4"/>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Ответственные</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Мероприятия по профориентации:</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 xml:space="preserve">- конкурс рисунков, </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lastRenderedPageBreak/>
              <w:t xml:space="preserve">- проект «Профессии моих родителей», </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 xml:space="preserve">- викторина «Все профессии важны – выбирай на вкус!», </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профориентационные беседы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lastRenderedPageBreak/>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ноябрь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jc w:val="center"/>
              <w:rPr>
                <w:rFonts w:ascii="Times New Roman" w:hAnsi="Times New Roman" w:cs="Times New Roman"/>
                <w:sz w:val="24"/>
                <w:szCs w:val="24"/>
                <w:lang w:val="en-US"/>
              </w:rPr>
            </w:pPr>
            <w:r w:rsidRPr="0093175B">
              <w:rPr>
                <w:rFonts w:ascii="Times New Roman" w:hAnsi="Times New Roman" w:cs="Times New Roman"/>
                <w:sz w:val="24"/>
                <w:szCs w:val="24"/>
                <w:lang w:val="en-US"/>
              </w:rPr>
              <w:lastRenderedPageBreak/>
              <w:t>Школьн</w:t>
            </w:r>
            <w:r w:rsidR="00885771">
              <w:rPr>
                <w:rFonts w:ascii="Times New Roman" w:hAnsi="Times New Roman" w:cs="Times New Roman"/>
                <w:sz w:val="24"/>
                <w:szCs w:val="24"/>
                <w:lang w:val="en-US"/>
              </w:rPr>
              <w:t>ые медиа</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Участники</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Ориентировочное</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время </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проведения</w:t>
            </w:r>
          </w:p>
        </w:tc>
        <w:tc>
          <w:tcPr>
            <w:tcW w:w="3251" w:type="dxa"/>
            <w:gridSpan w:val="4"/>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Ответственные</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Размещение созданных детьми рассказов, стихов, сказок, репортажей, рисунков на стенде в реакреации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Видео-, фотосъемка классных мероприятий для размещения на школьном сайте и в соцсетях</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jc w:val="center"/>
              <w:rPr>
                <w:rFonts w:ascii="Times New Roman" w:hAnsi="Times New Roman" w:cs="Times New Roman"/>
                <w:sz w:val="24"/>
                <w:szCs w:val="24"/>
                <w:lang w:val="en-US"/>
              </w:rPr>
            </w:pPr>
            <w:r w:rsidRPr="0093175B">
              <w:rPr>
                <w:rFonts w:ascii="Times New Roman" w:hAnsi="Times New Roman" w:cs="Times New Roman"/>
                <w:sz w:val="24"/>
                <w:szCs w:val="24"/>
                <w:lang w:val="en-US"/>
              </w:rPr>
              <w:t>Детские общественные объединения</w:t>
            </w:r>
          </w:p>
          <w:p w:rsidR="00D31775" w:rsidRPr="0093175B" w:rsidRDefault="00D31775" w:rsidP="00885771">
            <w:pPr>
              <w:spacing w:after="0" w:line="240" w:lineRule="auto"/>
              <w:rPr>
                <w:rFonts w:ascii="Times New Roman" w:hAnsi="Times New Roman" w:cs="Times New Roman"/>
                <w:sz w:val="24"/>
                <w:szCs w:val="24"/>
                <w:lang w:val="en-US"/>
              </w:rPr>
            </w:pP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Участники</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Ориентировочное</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время </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проведения</w:t>
            </w:r>
          </w:p>
        </w:tc>
        <w:tc>
          <w:tcPr>
            <w:tcW w:w="3251" w:type="dxa"/>
            <w:gridSpan w:val="4"/>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Ответственные</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Трудовая акция «Школьный двор»</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октябрь, апрель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Благотворительная акция «Белый цветок»</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октябрь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Акция «Дарите книги с любовью»</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февраль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Весенняя Неделя Добра (ряд мероприятий, осуществляемых каждым классом:  «Чистое поселок - чистая планета», «Памяти павших»,  «Посади дерево», «Подарок младшему другу», «Здоровая перемена» и др.)</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апрель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885771" w:rsidP="00885771">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проектах и акциях РДМ</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jc w:val="center"/>
              <w:rPr>
                <w:rFonts w:ascii="Times New Roman" w:hAnsi="Times New Roman" w:cs="Times New Roman"/>
                <w:sz w:val="24"/>
                <w:szCs w:val="24"/>
                <w:lang w:val="en-US"/>
              </w:rPr>
            </w:pPr>
            <w:r w:rsidRPr="0093175B">
              <w:rPr>
                <w:rFonts w:ascii="Times New Roman" w:hAnsi="Times New Roman" w:cs="Times New Roman"/>
                <w:sz w:val="24"/>
                <w:szCs w:val="24"/>
                <w:lang w:val="en-US"/>
              </w:rPr>
              <w:t>Организация предметно-пространственной среды</w:t>
            </w:r>
          </w:p>
          <w:p w:rsidR="00D31775" w:rsidRPr="0093175B" w:rsidRDefault="00D31775" w:rsidP="00885771">
            <w:pPr>
              <w:spacing w:after="0" w:line="240" w:lineRule="auto"/>
              <w:rPr>
                <w:rFonts w:ascii="Times New Roman" w:hAnsi="Times New Roman" w:cs="Times New Roman"/>
                <w:sz w:val="24"/>
                <w:szCs w:val="24"/>
                <w:lang w:val="en-US"/>
              </w:rPr>
            </w:pP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Участники</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Ориентировочное</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время </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проведения</w:t>
            </w:r>
          </w:p>
        </w:tc>
        <w:tc>
          <w:tcPr>
            <w:tcW w:w="3251" w:type="dxa"/>
            <w:gridSpan w:val="4"/>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Ответственные</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lastRenderedPageBreak/>
              <w:t>Оформление классных уголков</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Трудовые десанты по уборке территории школы</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 xml:space="preserve">Трудовой десант по уборке территории памятника скорбящей Матери </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Сентябрь, апрель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Праздничное украшение кабинетов, окон кабинетов</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rPr>
            </w:pPr>
          </w:p>
          <w:p w:rsidR="00D31775" w:rsidRPr="0093175B" w:rsidRDefault="00D31775" w:rsidP="00885771">
            <w:pPr>
              <w:spacing w:after="0" w:line="240" w:lineRule="auto"/>
              <w:jc w:val="center"/>
              <w:rPr>
                <w:rFonts w:ascii="Times New Roman" w:hAnsi="Times New Roman" w:cs="Times New Roman"/>
                <w:sz w:val="24"/>
                <w:szCs w:val="24"/>
              </w:rPr>
            </w:pPr>
            <w:r w:rsidRPr="0093175B">
              <w:rPr>
                <w:rFonts w:ascii="Times New Roman" w:hAnsi="Times New Roman" w:cs="Times New Roman"/>
                <w:sz w:val="24"/>
                <w:szCs w:val="24"/>
              </w:rPr>
              <w:t>Взаимодействие с   родителями (законными представителями)</w:t>
            </w:r>
          </w:p>
          <w:p w:rsidR="00D31775" w:rsidRPr="0093175B" w:rsidRDefault="00D31775" w:rsidP="00885771">
            <w:pPr>
              <w:spacing w:after="0" w:line="240" w:lineRule="auto"/>
              <w:rPr>
                <w:rFonts w:ascii="Times New Roman" w:hAnsi="Times New Roman" w:cs="Times New Roman"/>
                <w:sz w:val="24"/>
                <w:szCs w:val="24"/>
              </w:rPr>
            </w:pP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Дела, события, мероприятия</w:t>
            </w:r>
          </w:p>
        </w:tc>
        <w:tc>
          <w:tcPr>
            <w:tcW w:w="1326" w:type="dxa"/>
            <w:gridSpan w:val="3"/>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Участники</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Ориентировочное</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время </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проведения</w:t>
            </w:r>
          </w:p>
        </w:tc>
        <w:tc>
          <w:tcPr>
            <w:tcW w:w="3251" w:type="dxa"/>
            <w:gridSpan w:val="4"/>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Ответственные</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Участие родителей в проведении общешкольных, классных мероприятий:  «Бессмертный полк»,  новогодний утренник, «Мама, папа, я – отличная семья!», «Детский орден милосердия», классные «огоньки» и др.</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Общешкольное родительское собрание</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Октябрь, март</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Директор школы</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Педагогическое просвещение родителей по вопросам воспитания детей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 раз/четверть</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Информационное оповещение через школьный сайт</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Учитель информатики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Индивидуальные консультации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В течение года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Совместные с детьми походы, экскурсии.</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По плану классных руководителей</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885771">
        <w:trPr>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 xml:space="preserve">Работа с </w:t>
            </w:r>
          </w:p>
          <w:p w:rsidR="00D31775" w:rsidRPr="0093175B" w:rsidRDefault="00D31775" w:rsidP="00885771">
            <w:pPr>
              <w:spacing w:after="0" w:line="240" w:lineRule="auto"/>
              <w:rPr>
                <w:rFonts w:ascii="Times New Roman" w:hAnsi="Times New Roman" w:cs="Times New Roman"/>
                <w:sz w:val="24"/>
                <w:szCs w:val="24"/>
                <w:highlight w:val="yellow"/>
              </w:rPr>
            </w:pPr>
            <w:r w:rsidRPr="0093175B">
              <w:rPr>
                <w:rFonts w:ascii="Times New Roman" w:hAnsi="Times New Roman" w:cs="Times New Roman"/>
                <w:sz w:val="24"/>
                <w:szCs w:val="24"/>
              </w:rPr>
              <w:t>неблагополучными  семьями  по вопросам воспитания, обучения детей</w:t>
            </w:r>
          </w:p>
        </w:tc>
        <w:tc>
          <w:tcPr>
            <w:tcW w:w="1326"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highlight w:val="yellow"/>
                <w:lang w:val="en-US"/>
              </w:rPr>
            </w:pPr>
            <w:r w:rsidRPr="0093175B">
              <w:rPr>
                <w:rFonts w:ascii="Times New Roman" w:hAnsi="Times New Roman" w:cs="Times New Roman"/>
                <w:sz w:val="24"/>
                <w:szCs w:val="24"/>
                <w:lang w:val="en-US"/>
              </w:rPr>
              <w:t>1-4</w:t>
            </w:r>
          </w:p>
        </w:tc>
        <w:tc>
          <w:tcPr>
            <w:tcW w:w="2013"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highlight w:val="yellow"/>
                <w:lang w:val="en-US"/>
              </w:rPr>
            </w:pPr>
            <w:r w:rsidRPr="0093175B">
              <w:rPr>
                <w:rFonts w:ascii="Times New Roman" w:hAnsi="Times New Roman" w:cs="Times New Roman"/>
                <w:sz w:val="24"/>
                <w:szCs w:val="24"/>
                <w:lang w:val="en-US"/>
              </w:rPr>
              <w:t>По плану социального педагога</w:t>
            </w:r>
          </w:p>
        </w:tc>
        <w:tc>
          <w:tcPr>
            <w:tcW w:w="325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highlight w:val="yellow"/>
                <w:lang w:val="en-US"/>
              </w:rPr>
            </w:pPr>
            <w:r w:rsidRPr="0093175B">
              <w:rPr>
                <w:rFonts w:ascii="Times New Roman" w:hAnsi="Times New Roman" w:cs="Times New Roman"/>
                <w:sz w:val="24"/>
                <w:szCs w:val="24"/>
                <w:lang w:val="en-US"/>
              </w:rPr>
              <w:t>Социальный педагог</w:t>
            </w:r>
          </w:p>
        </w:tc>
      </w:tr>
      <w:tr w:rsidR="00D31775" w:rsidRPr="00D31775" w:rsidTr="0093175B">
        <w:trPr>
          <w:trHeight w:val="338"/>
          <w:jc w:val="center"/>
        </w:trPr>
        <w:tc>
          <w:tcPr>
            <w:tcW w:w="10050" w:type="dxa"/>
            <w:gridSpan w:val="12"/>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jc w:val="center"/>
              <w:rPr>
                <w:rFonts w:ascii="Times New Roman" w:hAnsi="Times New Roman" w:cs="Times New Roman"/>
                <w:sz w:val="24"/>
                <w:szCs w:val="24"/>
                <w:lang w:val="en-US"/>
              </w:rPr>
            </w:pPr>
            <w:r w:rsidRPr="0093175B">
              <w:rPr>
                <w:rFonts w:ascii="Times New Roman" w:hAnsi="Times New Roman" w:cs="Times New Roman"/>
                <w:sz w:val="24"/>
                <w:szCs w:val="24"/>
                <w:lang w:val="en-US"/>
              </w:rPr>
              <w:t>Профилактика и безопасность</w:t>
            </w:r>
          </w:p>
        </w:tc>
      </w:tr>
      <w:tr w:rsidR="00D31775" w:rsidRPr="00D31775" w:rsidTr="0093175B">
        <w:trPr>
          <w:trHeight w:val="338"/>
          <w:jc w:val="center"/>
        </w:trPr>
        <w:tc>
          <w:tcPr>
            <w:tcW w:w="3460" w:type="dxa"/>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Дела, события, мероприятия</w:t>
            </w:r>
          </w:p>
        </w:tc>
        <w:tc>
          <w:tcPr>
            <w:tcW w:w="1376" w:type="dxa"/>
            <w:gridSpan w:val="4"/>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Участники</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Ориентировочное</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время </w:t>
            </w: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проведения</w:t>
            </w:r>
          </w:p>
        </w:tc>
        <w:tc>
          <w:tcPr>
            <w:tcW w:w="2893" w:type="dxa"/>
            <w:gridSpan w:val="3"/>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lang w:val="en-US"/>
              </w:rPr>
            </w:pPr>
          </w:p>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Ответственные</w:t>
            </w:r>
          </w:p>
        </w:tc>
      </w:tr>
      <w:tr w:rsidR="00D31775" w:rsidRPr="00D31775" w:rsidTr="0093175B">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Мероприятия месячника безопасности (по профилактике ДДТТ, пожарной безопасности, экстремизма, терроризма, разработка   схемы-маршрута «Дом-школа-дом», учебно-</w:t>
            </w:r>
            <w:r w:rsidRPr="0093175B">
              <w:rPr>
                <w:rFonts w:ascii="Times New Roman" w:hAnsi="Times New Roman" w:cs="Times New Roman"/>
                <w:sz w:val="24"/>
                <w:szCs w:val="24"/>
              </w:rPr>
              <w:lastRenderedPageBreak/>
              <w:t>тренировочная  эвакуация учащихся из здания)</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lastRenderedPageBreak/>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сентябрь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 преподаватель ОБЖ</w:t>
            </w:r>
          </w:p>
        </w:tc>
      </w:tr>
      <w:tr w:rsidR="00D31775" w:rsidRPr="00D31775" w:rsidTr="0093175B">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lastRenderedPageBreak/>
              <w:t>Уроки безопасности, посвящённые Дню солидарности в борьбе с терроризмом</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1-11</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03.09.22</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trHeight w:val="3282"/>
          <w:jc w:val="center"/>
        </w:trPr>
        <w:tc>
          <w:tcPr>
            <w:tcW w:w="3460" w:type="dxa"/>
            <w:tcBorders>
              <w:top w:val="single" w:sz="4" w:space="0" w:color="000000"/>
              <w:left w:val="single" w:sz="4" w:space="0" w:color="000000"/>
              <w:bottom w:val="single" w:sz="4" w:space="0" w:color="000000"/>
              <w:right w:val="single" w:sz="4" w:space="0" w:color="000000"/>
            </w:tcBorders>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Проведение 3-го этапа межведомственной профилактической операции «Каникулы» - «Школа»:</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выявление детей, не приступивших к учёбе;</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выявление и постановка на учёт «трудных» и детей из семей соц. риска;</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проведение рейдов в семьи детей, состоящих на учёте;</w:t>
            </w:r>
          </w:p>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оказание помощи детям, оказавшимся в трудной жизненной ситуации.</w:t>
            </w:r>
          </w:p>
          <w:p w:rsidR="00D31775" w:rsidRPr="0093175B" w:rsidRDefault="00D31775" w:rsidP="00885771">
            <w:pPr>
              <w:spacing w:after="0" w:line="240" w:lineRule="auto"/>
              <w:rPr>
                <w:rFonts w:ascii="Times New Roman" w:hAnsi="Times New Roman" w:cs="Times New Roman"/>
                <w:sz w:val="24"/>
                <w:szCs w:val="24"/>
              </w:rPr>
            </w:pPr>
          </w:p>
        </w:tc>
        <w:tc>
          <w:tcPr>
            <w:tcW w:w="137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сентябрь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 соц. педагог</w:t>
            </w:r>
          </w:p>
        </w:tc>
      </w:tr>
      <w:tr w:rsidR="00D31775" w:rsidRPr="00D31775" w:rsidTr="0093175B">
        <w:trPr>
          <w:trHeight w:val="2686"/>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rPr>
            </w:pPr>
            <w:r w:rsidRPr="0093175B">
              <w:rPr>
                <w:rFonts w:ascii="Times New Roman" w:hAnsi="Times New Roman" w:cs="Times New Roman"/>
                <w:sz w:val="24"/>
                <w:szCs w:val="24"/>
              </w:rPr>
              <w:t>Мероприятия месячника гражданской обороны (по пожарной безопасности,  личной безопасности в быту, общественных местах, в транспорте, правила оказания первой помощи, учебно-тренировочная  эвакуация учащихся из здания)</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октябрь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spacing w:after="0" w:line="240" w:lineRule="auto"/>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trHeight w:val="981"/>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часы «Безопасный интернет»</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        ноябрь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 учитель информатики</w:t>
            </w:r>
          </w:p>
        </w:tc>
      </w:tr>
      <w:tr w:rsidR="00D31775" w:rsidRPr="00D31775" w:rsidTr="0093175B">
        <w:trPr>
          <w:trHeight w:val="844"/>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 xml:space="preserve">Классные часы с просмотром тематических фильмов по профилактике ДДТТ </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февраль</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 преподаватели ОБЖ</w:t>
            </w:r>
          </w:p>
        </w:tc>
      </w:tr>
      <w:tr w:rsidR="00D31775" w:rsidRPr="00D31775" w:rsidTr="0093175B">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Классные часы «Безопасность на льду»</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ноябрь</w:t>
            </w:r>
          </w:p>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январь</w:t>
            </w:r>
          </w:p>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март</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trHeight w:val="338"/>
          <w:jc w:val="center"/>
        </w:trPr>
        <w:tc>
          <w:tcPr>
            <w:tcW w:w="3460"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часы «Безопасные каникулы»</w:t>
            </w:r>
          </w:p>
        </w:tc>
        <w:tc>
          <w:tcPr>
            <w:tcW w:w="137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2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октябрь</w:t>
            </w:r>
          </w:p>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декабрь</w:t>
            </w:r>
          </w:p>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март</w:t>
            </w:r>
          </w:p>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май</w:t>
            </w:r>
          </w:p>
        </w:tc>
        <w:tc>
          <w:tcPr>
            <w:tcW w:w="2893"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trHeight w:val="250"/>
          <w:jc w:val="center"/>
        </w:trPr>
        <w:tc>
          <w:tcPr>
            <w:tcW w:w="3509" w:type="dxa"/>
            <w:gridSpan w:val="2"/>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lastRenderedPageBreak/>
              <w:t>Тренинг безопасного поведения «Я умею выбирать»</w:t>
            </w:r>
          </w:p>
        </w:tc>
        <w:tc>
          <w:tcPr>
            <w:tcW w:w="141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28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сентябрь</w:t>
            </w:r>
          </w:p>
        </w:tc>
        <w:tc>
          <w:tcPr>
            <w:tcW w:w="2844" w:type="dxa"/>
            <w:gridSpan w:val="2"/>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Социальный педагог</w:t>
            </w:r>
          </w:p>
        </w:tc>
      </w:tr>
      <w:tr w:rsidR="00D31775" w:rsidRPr="00D31775" w:rsidTr="0093175B">
        <w:trPr>
          <w:trHeight w:val="254"/>
          <w:jc w:val="center"/>
        </w:trPr>
        <w:tc>
          <w:tcPr>
            <w:tcW w:w="3509" w:type="dxa"/>
            <w:gridSpan w:val="2"/>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Конкурс рисунков «Мы за ЗОЖ!»</w:t>
            </w:r>
          </w:p>
        </w:tc>
        <w:tc>
          <w:tcPr>
            <w:tcW w:w="141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28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апрель</w:t>
            </w:r>
          </w:p>
        </w:tc>
        <w:tc>
          <w:tcPr>
            <w:tcW w:w="2844" w:type="dxa"/>
            <w:gridSpan w:val="2"/>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trHeight w:val="112"/>
          <w:jc w:val="center"/>
        </w:trPr>
        <w:tc>
          <w:tcPr>
            <w:tcW w:w="3509" w:type="dxa"/>
            <w:gridSpan w:val="2"/>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 xml:space="preserve">Конкурсы рисунков, плакатов, беседы по БДД (согласно плану работы летнего пришкольного лагеря) </w:t>
            </w:r>
          </w:p>
        </w:tc>
        <w:tc>
          <w:tcPr>
            <w:tcW w:w="1416"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281"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июнь</w:t>
            </w:r>
          </w:p>
        </w:tc>
        <w:tc>
          <w:tcPr>
            <w:tcW w:w="2844" w:type="dxa"/>
            <w:gridSpan w:val="2"/>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93175B">
        <w:trPr>
          <w:trHeight w:val="363"/>
          <w:jc w:val="center"/>
        </w:trPr>
        <w:tc>
          <w:tcPr>
            <w:tcW w:w="10050" w:type="dxa"/>
            <w:gridSpan w:val="12"/>
            <w:tcBorders>
              <w:top w:val="single" w:sz="4" w:space="0" w:color="000000"/>
              <w:left w:val="single" w:sz="4" w:space="0" w:color="000000"/>
              <w:bottom w:val="single" w:sz="4" w:space="0" w:color="000000"/>
              <w:right w:val="single" w:sz="4" w:space="0" w:color="000000"/>
            </w:tcBorders>
            <w:hideMark/>
          </w:tcPr>
          <w:p w:rsidR="00D31775" w:rsidRPr="0093175B" w:rsidRDefault="00D31775" w:rsidP="00885771">
            <w:pPr>
              <w:jc w:val="center"/>
              <w:rPr>
                <w:rFonts w:ascii="Times New Roman" w:hAnsi="Times New Roman" w:cs="Times New Roman"/>
                <w:sz w:val="24"/>
                <w:szCs w:val="24"/>
                <w:lang w:val="en-US"/>
              </w:rPr>
            </w:pPr>
            <w:r w:rsidRPr="0093175B">
              <w:rPr>
                <w:rFonts w:ascii="Times New Roman" w:hAnsi="Times New Roman" w:cs="Times New Roman"/>
                <w:sz w:val="24"/>
                <w:szCs w:val="24"/>
                <w:lang w:val="en-US"/>
              </w:rPr>
              <w:t>Школа – территория здоровья</w:t>
            </w:r>
          </w:p>
        </w:tc>
      </w:tr>
      <w:tr w:rsidR="00D31775" w:rsidRPr="00D31775" w:rsidTr="0093175B">
        <w:trPr>
          <w:trHeight w:val="250"/>
          <w:jc w:val="center"/>
        </w:trPr>
        <w:tc>
          <w:tcPr>
            <w:tcW w:w="3542" w:type="dxa"/>
            <w:gridSpan w:val="3"/>
            <w:tcBorders>
              <w:top w:val="single" w:sz="4" w:space="0" w:color="000000"/>
              <w:left w:val="single" w:sz="4" w:space="0" w:color="000000"/>
              <w:bottom w:val="single" w:sz="4" w:space="0" w:color="000000"/>
              <w:right w:val="single" w:sz="4" w:space="0" w:color="000000"/>
            </w:tcBorders>
          </w:tcPr>
          <w:p w:rsidR="00D31775" w:rsidRPr="0093175B" w:rsidRDefault="00D31775" w:rsidP="00D31775">
            <w:pPr>
              <w:rPr>
                <w:rFonts w:ascii="Times New Roman" w:hAnsi="Times New Roman" w:cs="Times New Roman"/>
                <w:sz w:val="24"/>
                <w:szCs w:val="24"/>
                <w:lang w:val="en-US"/>
              </w:rPr>
            </w:pPr>
          </w:p>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Дела, события, мероприятия</w:t>
            </w:r>
          </w:p>
        </w:tc>
        <w:tc>
          <w:tcPr>
            <w:tcW w:w="1408" w:type="dxa"/>
            <w:gridSpan w:val="4"/>
            <w:tcBorders>
              <w:top w:val="single" w:sz="4" w:space="0" w:color="000000"/>
              <w:left w:val="single" w:sz="4" w:space="0" w:color="000000"/>
              <w:bottom w:val="single" w:sz="4" w:space="0" w:color="000000"/>
              <w:right w:val="single" w:sz="4" w:space="0" w:color="000000"/>
            </w:tcBorders>
          </w:tcPr>
          <w:p w:rsidR="00D31775" w:rsidRPr="0093175B" w:rsidRDefault="00D31775" w:rsidP="00D31775">
            <w:pPr>
              <w:rPr>
                <w:rFonts w:ascii="Times New Roman" w:hAnsi="Times New Roman" w:cs="Times New Roman"/>
                <w:sz w:val="24"/>
                <w:szCs w:val="24"/>
                <w:lang w:val="en-US"/>
              </w:rPr>
            </w:pPr>
          </w:p>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Участники</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Ориентировочное</w:t>
            </w:r>
          </w:p>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 xml:space="preserve">время </w:t>
            </w:r>
          </w:p>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проведения</w:t>
            </w:r>
          </w:p>
        </w:tc>
        <w:tc>
          <w:tcPr>
            <w:tcW w:w="2702" w:type="dxa"/>
            <w:tcBorders>
              <w:top w:val="single" w:sz="4" w:space="0" w:color="000000"/>
              <w:left w:val="single" w:sz="4" w:space="0" w:color="000000"/>
              <w:bottom w:val="single" w:sz="4" w:space="0" w:color="000000"/>
              <w:right w:val="single" w:sz="4" w:space="0" w:color="000000"/>
            </w:tcBorders>
          </w:tcPr>
          <w:p w:rsidR="00D31775" w:rsidRPr="0093175B" w:rsidRDefault="00D31775" w:rsidP="00D31775">
            <w:pPr>
              <w:rPr>
                <w:rFonts w:ascii="Times New Roman" w:hAnsi="Times New Roman" w:cs="Times New Roman"/>
                <w:sz w:val="24"/>
                <w:szCs w:val="24"/>
                <w:lang w:val="en-US"/>
              </w:rPr>
            </w:pPr>
          </w:p>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Ответственные</w:t>
            </w:r>
          </w:p>
        </w:tc>
      </w:tr>
      <w:tr w:rsidR="00D31775" w:rsidRPr="00D31775" w:rsidTr="0093175B">
        <w:trPr>
          <w:trHeight w:val="250"/>
          <w:jc w:val="center"/>
        </w:trPr>
        <w:tc>
          <w:tcPr>
            <w:tcW w:w="3542"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Папа, мама, я – спортивная семья</w:t>
            </w:r>
          </w:p>
        </w:tc>
        <w:tc>
          <w:tcPr>
            <w:tcW w:w="140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октябрь</w:t>
            </w:r>
          </w:p>
        </w:tc>
        <w:tc>
          <w:tcPr>
            <w:tcW w:w="2702"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Учитель физической культуры</w:t>
            </w:r>
          </w:p>
        </w:tc>
      </w:tr>
      <w:tr w:rsidR="00D31775" w:rsidRPr="00D31775" w:rsidTr="0093175B">
        <w:trPr>
          <w:trHeight w:val="250"/>
          <w:jc w:val="center"/>
        </w:trPr>
        <w:tc>
          <w:tcPr>
            <w:tcW w:w="3542"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21 ноября – Всемирный день отказа от курения: классные часы на тему «Я здоровье сберегу – сам себе я помогу!»</w:t>
            </w:r>
          </w:p>
        </w:tc>
        <w:tc>
          <w:tcPr>
            <w:tcW w:w="140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третья неделя месяца</w:t>
            </w:r>
          </w:p>
        </w:tc>
        <w:tc>
          <w:tcPr>
            <w:tcW w:w="2702"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trHeight w:val="250"/>
          <w:jc w:val="center"/>
        </w:trPr>
        <w:tc>
          <w:tcPr>
            <w:tcW w:w="3542"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Классные часы «Здоровье – это здорово»</w:t>
            </w:r>
          </w:p>
        </w:tc>
        <w:tc>
          <w:tcPr>
            <w:tcW w:w="140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январь</w:t>
            </w:r>
          </w:p>
        </w:tc>
        <w:tc>
          <w:tcPr>
            <w:tcW w:w="2702"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Классные руководители</w:t>
            </w:r>
          </w:p>
        </w:tc>
      </w:tr>
      <w:tr w:rsidR="00D31775" w:rsidRPr="00D31775" w:rsidTr="0093175B">
        <w:trPr>
          <w:trHeight w:val="254"/>
          <w:jc w:val="center"/>
        </w:trPr>
        <w:tc>
          <w:tcPr>
            <w:tcW w:w="3542"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Квест «Путешествие в страну Здоровье»</w:t>
            </w:r>
          </w:p>
        </w:tc>
        <w:tc>
          <w:tcPr>
            <w:tcW w:w="140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апрель</w:t>
            </w:r>
          </w:p>
        </w:tc>
        <w:tc>
          <w:tcPr>
            <w:tcW w:w="2702"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Классные руководители, учитель физической культуры</w:t>
            </w:r>
          </w:p>
        </w:tc>
      </w:tr>
      <w:tr w:rsidR="00D31775" w:rsidRPr="00D31775" w:rsidTr="0093175B">
        <w:trPr>
          <w:trHeight w:val="488"/>
          <w:jc w:val="center"/>
        </w:trPr>
        <w:tc>
          <w:tcPr>
            <w:tcW w:w="3542" w:type="dxa"/>
            <w:gridSpan w:val="3"/>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 xml:space="preserve">Летние оздоровительные мероприятия (согласно плану работы летнего пришкольного лагеря) </w:t>
            </w:r>
          </w:p>
        </w:tc>
        <w:tc>
          <w:tcPr>
            <w:tcW w:w="140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1-4</w:t>
            </w:r>
          </w:p>
        </w:tc>
        <w:tc>
          <w:tcPr>
            <w:tcW w:w="2398" w:type="dxa"/>
            <w:gridSpan w:val="4"/>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lang w:val="en-US"/>
              </w:rPr>
            </w:pPr>
            <w:r w:rsidRPr="0093175B">
              <w:rPr>
                <w:rFonts w:ascii="Times New Roman" w:hAnsi="Times New Roman" w:cs="Times New Roman"/>
                <w:sz w:val="24"/>
                <w:szCs w:val="24"/>
                <w:lang w:val="en-US"/>
              </w:rPr>
              <w:t>июнь</w:t>
            </w:r>
          </w:p>
        </w:tc>
        <w:tc>
          <w:tcPr>
            <w:tcW w:w="2702" w:type="dxa"/>
            <w:tcBorders>
              <w:top w:val="single" w:sz="4" w:space="0" w:color="000000"/>
              <w:left w:val="single" w:sz="4" w:space="0" w:color="000000"/>
              <w:bottom w:val="single" w:sz="4" w:space="0" w:color="000000"/>
              <w:right w:val="single" w:sz="4" w:space="0" w:color="000000"/>
            </w:tcBorders>
            <w:hideMark/>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Заместитель директора по УВР, классные руководители</w:t>
            </w:r>
          </w:p>
        </w:tc>
      </w:tr>
      <w:tr w:rsidR="00D31775" w:rsidRPr="00D31775" w:rsidTr="0093175B">
        <w:trPr>
          <w:trHeight w:val="488"/>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D31775" w:rsidRPr="0093175B" w:rsidRDefault="00461653" w:rsidP="00461653">
            <w:pPr>
              <w:rPr>
                <w:rFonts w:ascii="Times New Roman" w:hAnsi="Times New Roman" w:cs="Times New Roman"/>
                <w:sz w:val="24"/>
                <w:szCs w:val="24"/>
              </w:rPr>
            </w:pPr>
            <w:r>
              <w:rPr>
                <w:rFonts w:ascii="Times New Roman" w:hAnsi="Times New Roman" w:cs="Times New Roman"/>
                <w:sz w:val="24"/>
                <w:szCs w:val="24"/>
              </w:rPr>
              <w:t>Модуль Социальное партнерство</w:t>
            </w:r>
          </w:p>
        </w:tc>
      </w:tr>
      <w:tr w:rsidR="00D31775" w:rsidRPr="00D31775" w:rsidTr="0093175B">
        <w:trPr>
          <w:trHeight w:val="488"/>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Модуль. Внешкольные мероприятия</w:t>
            </w:r>
          </w:p>
        </w:tc>
      </w:tr>
      <w:tr w:rsidR="00D31775" w:rsidRPr="00D31775" w:rsidTr="0093175B">
        <w:trPr>
          <w:trHeight w:val="777"/>
          <w:jc w:val="center"/>
        </w:trPr>
        <w:tc>
          <w:tcPr>
            <w:tcW w:w="10050" w:type="dxa"/>
            <w:gridSpan w:val="12"/>
            <w:tcBorders>
              <w:top w:val="single" w:sz="4" w:space="0" w:color="000000"/>
              <w:left w:val="single" w:sz="4" w:space="0" w:color="000000"/>
              <w:bottom w:val="single" w:sz="4" w:space="0" w:color="000000"/>
              <w:right w:val="single" w:sz="4" w:space="0" w:color="000000"/>
            </w:tcBorders>
            <w:hideMark/>
          </w:tcPr>
          <w:p w:rsidR="00D31775" w:rsidRPr="0093175B" w:rsidRDefault="00D31775" w:rsidP="00461653">
            <w:pPr>
              <w:spacing w:line="240" w:lineRule="auto"/>
              <w:rPr>
                <w:rFonts w:ascii="Times New Roman" w:hAnsi="Times New Roman" w:cs="Times New Roman"/>
                <w:sz w:val="24"/>
                <w:szCs w:val="24"/>
              </w:rPr>
            </w:pPr>
            <w:r w:rsidRPr="0093175B">
              <w:rPr>
                <w:rFonts w:ascii="Times New Roman" w:hAnsi="Times New Roman" w:cs="Times New Roman"/>
                <w:sz w:val="24"/>
                <w:szCs w:val="24"/>
              </w:rPr>
              <w:t xml:space="preserve">Классное руководство </w:t>
            </w:r>
            <w:r w:rsidR="00461653">
              <w:rPr>
                <w:rFonts w:ascii="Times New Roman" w:hAnsi="Times New Roman" w:cs="Times New Roman"/>
                <w:sz w:val="24"/>
                <w:szCs w:val="24"/>
              </w:rPr>
              <w:t>(</w:t>
            </w:r>
            <w:r w:rsidRPr="0093175B">
              <w:rPr>
                <w:rFonts w:ascii="Times New Roman" w:hAnsi="Times New Roman" w:cs="Times New Roman"/>
                <w:sz w:val="24"/>
                <w:szCs w:val="24"/>
              </w:rPr>
              <w:t>согласно индивидуальным по планам работы</w:t>
            </w:r>
          </w:p>
          <w:p w:rsidR="00D31775" w:rsidRPr="00461653" w:rsidRDefault="00D31775" w:rsidP="00461653">
            <w:pPr>
              <w:spacing w:line="240" w:lineRule="auto"/>
              <w:rPr>
                <w:rFonts w:ascii="Times New Roman" w:hAnsi="Times New Roman" w:cs="Times New Roman"/>
                <w:sz w:val="24"/>
                <w:szCs w:val="24"/>
              </w:rPr>
            </w:pPr>
            <w:r w:rsidRPr="00461653">
              <w:rPr>
                <w:rFonts w:ascii="Times New Roman" w:hAnsi="Times New Roman" w:cs="Times New Roman"/>
                <w:sz w:val="24"/>
                <w:szCs w:val="24"/>
              </w:rPr>
              <w:t>классных руководителей)</w:t>
            </w:r>
          </w:p>
        </w:tc>
      </w:tr>
      <w:tr w:rsidR="00D31775" w:rsidRPr="00D31775" w:rsidTr="0093175B">
        <w:trPr>
          <w:jc w:val="center"/>
        </w:trPr>
        <w:tc>
          <w:tcPr>
            <w:tcW w:w="10050" w:type="dxa"/>
            <w:gridSpan w:val="12"/>
            <w:tcBorders>
              <w:top w:val="single" w:sz="4" w:space="0" w:color="000000"/>
              <w:left w:val="single" w:sz="4" w:space="0" w:color="000000"/>
              <w:bottom w:val="single" w:sz="4" w:space="0" w:color="000000"/>
              <w:right w:val="single" w:sz="4" w:space="0" w:color="000000"/>
            </w:tcBorders>
          </w:tcPr>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Урочная деятельность</w:t>
            </w:r>
          </w:p>
          <w:p w:rsidR="00D31775" w:rsidRPr="0093175B" w:rsidRDefault="00D31775" w:rsidP="00D31775">
            <w:pPr>
              <w:rPr>
                <w:rFonts w:ascii="Times New Roman" w:hAnsi="Times New Roman" w:cs="Times New Roman"/>
                <w:sz w:val="24"/>
                <w:szCs w:val="24"/>
              </w:rPr>
            </w:pPr>
            <w:r w:rsidRPr="0093175B">
              <w:rPr>
                <w:rFonts w:ascii="Times New Roman" w:hAnsi="Times New Roman" w:cs="Times New Roman"/>
                <w:sz w:val="24"/>
                <w:szCs w:val="24"/>
              </w:rPr>
              <w:t>(согласно индивидуальным по планам работы учителей-предметников)</w:t>
            </w:r>
          </w:p>
          <w:p w:rsidR="00D31775" w:rsidRPr="0093175B" w:rsidRDefault="00D31775" w:rsidP="00D31775">
            <w:pPr>
              <w:rPr>
                <w:rFonts w:ascii="Times New Roman" w:hAnsi="Times New Roman" w:cs="Times New Roman"/>
                <w:sz w:val="24"/>
                <w:szCs w:val="24"/>
              </w:rPr>
            </w:pPr>
          </w:p>
        </w:tc>
      </w:tr>
      <w:bookmarkEnd w:id="258"/>
    </w:tbl>
    <w:p w:rsidR="00D31775" w:rsidRPr="00D31775" w:rsidRDefault="00D31775" w:rsidP="00D31775"/>
    <w:p w:rsidR="00A81127" w:rsidRDefault="00A81127" w:rsidP="00461653">
      <w:pPr>
        <w:rPr>
          <w:rFonts w:ascii="Times New Roman" w:hAnsi="Times New Roman" w:cs="Times New Roman"/>
          <w:b/>
          <w:sz w:val="28"/>
          <w:szCs w:val="28"/>
        </w:rPr>
      </w:pPr>
    </w:p>
    <w:p w:rsidR="00A81127" w:rsidRDefault="00D31775" w:rsidP="00A81127">
      <w:pPr>
        <w:jc w:val="center"/>
        <w:rPr>
          <w:rFonts w:ascii="Times New Roman" w:hAnsi="Times New Roman" w:cs="Times New Roman"/>
          <w:b/>
          <w:sz w:val="28"/>
          <w:szCs w:val="28"/>
        </w:rPr>
      </w:pPr>
      <w:r w:rsidRPr="00A81127">
        <w:rPr>
          <w:rFonts w:ascii="Times New Roman" w:hAnsi="Times New Roman" w:cs="Times New Roman"/>
          <w:b/>
          <w:sz w:val="28"/>
          <w:szCs w:val="28"/>
        </w:rPr>
        <w:lastRenderedPageBreak/>
        <w:t>3.5 Характеристика условий реализации программы НОО</w:t>
      </w:r>
    </w:p>
    <w:p w:rsidR="00D31775" w:rsidRPr="00A81127" w:rsidRDefault="00D31775" w:rsidP="00A81127">
      <w:pPr>
        <w:spacing w:after="0" w:line="240" w:lineRule="auto"/>
        <w:rPr>
          <w:rFonts w:ascii="Times New Roman" w:hAnsi="Times New Roman" w:cs="Times New Roman"/>
          <w:sz w:val="24"/>
          <w:szCs w:val="24"/>
        </w:rPr>
      </w:pPr>
      <w:r w:rsidRPr="00D31775">
        <w:br/>
      </w:r>
      <w:r w:rsidR="00A81127">
        <w:rPr>
          <w:rFonts w:ascii="Times New Roman" w:hAnsi="Times New Roman" w:cs="Times New Roman"/>
          <w:sz w:val="24"/>
          <w:szCs w:val="24"/>
        </w:rPr>
        <w:t xml:space="preserve">          </w:t>
      </w:r>
      <w:r w:rsidRPr="00A81127">
        <w:rPr>
          <w:rFonts w:ascii="Times New Roman" w:hAnsi="Times New Roman" w:cs="Times New Roman"/>
          <w:sz w:val="24"/>
          <w:szCs w:val="24"/>
        </w:rPr>
        <w:t>Система условий реализации программы НОО, созданная в образовательной организации, направлена на:</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достижение обучающимися планируемых результатов освоения программы начального общего образования, в т.ч. адаптированной;</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D31775" w:rsidRPr="00A81127" w:rsidRDefault="00D31775" w:rsidP="00A81127">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D31775" w:rsidRPr="00A81127" w:rsidRDefault="00D31775" w:rsidP="00D31775">
      <w:pPr>
        <w:rPr>
          <w:rFonts w:ascii="Times New Roman" w:hAnsi="Times New Roman" w:cs="Times New Roman"/>
          <w:sz w:val="24"/>
          <w:szCs w:val="24"/>
        </w:rPr>
      </w:pPr>
    </w:p>
    <w:p w:rsidR="00A81127" w:rsidRDefault="00D31775" w:rsidP="0061330A">
      <w:pPr>
        <w:rPr>
          <w:rFonts w:ascii="Times New Roman" w:hAnsi="Times New Roman" w:cs="Times New Roman"/>
          <w:sz w:val="24"/>
          <w:szCs w:val="24"/>
        </w:rPr>
      </w:pPr>
      <w:r w:rsidRPr="00A81127">
        <w:rPr>
          <w:rFonts w:ascii="Times New Roman" w:hAnsi="Times New Roman" w:cs="Times New Roman"/>
          <w:sz w:val="24"/>
          <w:szCs w:val="24"/>
        </w:rPr>
        <w:lastRenderedPageBreak/>
        <w:t>3.5.1.</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Кадровые условия реализации основно</w:t>
      </w:r>
      <w:r w:rsidR="0061330A">
        <w:rPr>
          <w:rFonts w:ascii="Times New Roman" w:hAnsi="Times New Roman" w:cs="Times New Roman"/>
          <w:sz w:val="24"/>
          <w:szCs w:val="24"/>
        </w:rPr>
        <w:t>й образовательной программы НОО</w:t>
      </w:r>
    </w:p>
    <w:tbl>
      <w:tblPr>
        <w:tblStyle w:val="ae"/>
        <w:tblW w:w="0" w:type="auto"/>
        <w:tblLook w:val="04A0" w:firstRow="1" w:lastRow="0" w:firstColumn="1" w:lastColumn="0" w:noHBand="0" w:noVBand="1"/>
      </w:tblPr>
      <w:tblGrid>
        <w:gridCol w:w="2344"/>
        <w:gridCol w:w="2242"/>
        <w:gridCol w:w="2492"/>
        <w:gridCol w:w="2267"/>
      </w:tblGrid>
      <w:tr w:rsidR="0061330A" w:rsidTr="0061330A">
        <w:tc>
          <w:tcPr>
            <w:tcW w:w="2376" w:type="dxa"/>
            <w:vMerge w:val="restart"/>
          </w:tcPr>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Категории</w:t>
            </w:r>
          </w:p>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работников</w:t>
            </w:r>
          </w:p>
          <w:p w:rsidR="0061330A" w:rsidRPr="0061330A" w:rsidRDefault="0061330A" w:rsidP="0061330A">
            <w:pPr>
              <w:spacing w:beforeAutospacing="0" w:afterAutospacing="0"/>
              <w:jc w:val="center"/>
              <w:rPr>
                <w:rFonts w:ascii="Times New Roman" w:hAnsi="Times New Roman" w:cs="Times New Roman"/>
                <w:sz w:val="24"/>
                <w:szCs w:val="24"/>
              </w:rPr>
            </w:pPr>
          </w:p>
        </w:tc>
        <w:tc>
          <w:tcPr>
            <w:tcW w:w="2268" w:type="dxa"/>
            <w:vMerge w:val="restart"/>
          </w:tcPr>
          <w:p w:rsidR="0061330A" w:rsidRPr="00EF3A6F" w:rsidRDefault="0061330A" w:rsidP="0061330A">
            <w:pPr>
              <w:spacing w:beforeAutospacing="0" w:afterAutospacing="0"/>
              <w:jc w:val="center"/>
              <w:rPr>
                <w:rFonts w:ascii="Times New Roman" w:eastAsia="Times New Roman" w:hAnsi="Times New Roman" w:cs="Times New Roman"/>
                <w:sz w:val="24"/>
                <w:szCs w:val="24"/>
                <w:lang w:val="ru-RU" w:eastAsia="ru-RU"/>
              </w:rPr>
            </w:pPr>
            <w:r w:rsidRPr="00EF3A6F">
              <w:rPr>
                <w:rFonts w:ascii="Times New Roman" w:eastAsia="Times New Roman" w:hAnsi="Times New Roman" w:cs="Times New Roman"/>
                <w:sz w:val="24"/>
                <w:szCs w:val="24"/>
                <w:lang w:val="ru-RU" w:eastAsia="ru-RU"/>
              </w:rPr>
              <w:t>Подтверждение</w:t>
            </w:r>
          </w:p>
          <w:p w:rsidR="0061330A" w:rsidRPr="00EF3A6F" w:rsidRDefault="0061330A" w:rsidP="0061330A">
            <w:pPr>
              <w:spacing w:beforeAutospacing="0" w:afterAutospacing="0"/>
              <w:jc w:val="center"/>
              <w:rPr>
                <w:rFonts w:ascii="Times New Roman" w:eastAsia="Times New Roman" w:hAnsi="Times New Roman" w:cs="Times New Roman"/>
                <w:sz w:val="24"/>
                <w:szCs w:val="24"/>
                <w:lang w:val="ru-RU" w:eastAsia="ru-RU"/>
              </w:rPr>
            </w:pPr>
            <w:r w:rsidRPr="00EF3A6F">
              <w:rPr>
                <w:rFonts w:ascii="Times New Roman" w:eastAsia="Times New Roman" w:hAnsi="Times New Roman" w:cs="Times New Roman"/>
                <w:sz w:val="24"/>
                <w:szCs w:val="24"/>
                <w:lang w:val="ru-RU" w:eastAsia="ru-RU"/>
              </w:rPr>
              <w:t>уровня</w:t>
            </w:r>
          </w:p>
          <w:p w:rsidR="0061330A" w:rsidRPr="00EF3A6F" w:rsidRDefault="0061330A" w:rsidP="0061330A">
            <w:pPr>
              <w:spacing w:beforeAutospacing="0" w:afterAutospacing="0"/>
              <w:jc w:val="center"/>
              <w:rPr>
                <w:rFonts w:ascii="Times New Roman" w:eastAsia="Times New Roman" w:hAnsi="Times New Roman" w:cs="Times New Roman"/>
                <w:sz w:val="24"/>
                <w:szCs w:val="24"/>
                <w:lang w:val="ru-RU" w:eastAsia="ru-RU"/>
              </w:rPr>
            </w:pPr>
            <w:r w:rsidRPr="00EF3A6F">
              <w:rPr>
                <w:rFonts w:ascii="Times New Roman" w:eastAsia="Times New Roman" w:hAnsi="Times New Roman" w:cs="Times New Roman"/>
                <w:sz w:val="24"/>
                <w:szCs w:val="24"/>
                <w:lang w:val="ru-RU" w:eastAsia="ru-RU"/>
              </w:rPr>
              <w:t>квалификации</w:t>
            </w:r>
          </w:p>
          <w:p w:rsidR="0061330A" w:rsidRPr="00EF3A6F" w:rsidRDefault="0061330A" w:rsidP="0061330A">
            <w:pPr>
              <w:spacing w:beforeAutospacing="0" w:afterAutospacing="0"/>
              <w:jc w:val="center"/>
              <w:rPr>
                <w:rFonts w:ascii="Times New Roman" w:eastAsia="Times New Roman" w:hAnsi="Times New Roman" w:cs="Times New Roman"/>
                <w:sz w:val="24"/>
                <w:szCs w:val="24"/>
                <w:lang w:val="ru-RU" w:eastAsia="ru-RU"/>
              </w:rPr>
            </w:pPr>
            <w:r w:rsidRPr="00EF3A6F">
              <w:rPr>
                <w:rFonts w:ascii="Times New Roman" w:eastAsia="Times New Roman" w:hAnsi="Times New Roman" w:cs="Times New Roman"/>
                <w:sz w:val="24"/>
                <w:szCs w:val="24"/>
                <w:lang w:val="ru-RU" w:eastAsia="ru-RU"/>
              </w:rPr>
              <w:t>документами об</w:t>
            </w:r>
          </w:p>
          <w:p w:rsidR="0061330A" w:rsidRPr="00EF3A6F" w:rsidRDefault="0061330A" w:rsidP="0061330A">
            <w:pPr>
              <w:spacing w:beforeAutospacing="0" w:afterAutospacing="0"/>
              <w:jc w:val="center"/>
              <w:rPr>
                <w:rFonts w:ascii="Times New Roman" w:eastAsia="Times New Roman" w:hAnsi="Times New Roman" w:cs="Times New Roman"/>
                <w:sz w:val="24"/>
                <w:szCs w:val="24"/>
                <w:lang w:val="ru-RU" w:eastAsia="ru-RU"/>
              </w:rPr>
            </w:pPr>
            <w:r w:rsidRPr="00EF3A6F">
              <w:rPr>
                <w:rFonts w:ascii="Times New Roman" w:eastAsia="Times New Roman" w:hAnsi="Times New Roman" w:cs="Times New Roman"/>
                <w:sz w:val="24"/>
                <w:szCs w:val="24"/>
                <w:lang w:val="ru-RU" w:eastAsia="ru-RU"/>
              </w:rPr>
              <w:t>образовании</w:t>
            </w:r>
          </w:p>
          <w:p w:rsidR="0061330A" w:rsidRPr="00EF3A6F" w:rsidRDefault="0061330A" w:rsidP="0061330A">
            <w:pPr>
              <w:spacing w:beforeAutospacing="0" w:afterAutospacing="0"/>
              <w:jc w:val="center"/>
              <w:rPr>
                <w:rFonts w:ascii="Times New Roman" w:hAnsi="Times New Roman" w:cs="Times New Roman"/>
                <w:sz w:val="24"/>
                <w:szCs w:val="24"/>
                <w:lang w:val="ru-RU"/>
              </w:rPr>
            </w:pPr>
          </w:p>
        </w:tc>
        <w:tc>
          <w:tcPr>
            <w:tcW w:w="4820" w:type="dxa"/>
            <w:gridSpan w:val="2"/>
          </w:tcPr>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Подтверждение уровня квалификации</w:t>
            </w:r>
          </w:p>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результатами аттестации</w:t>
            </w:r>
          </w:p>
          <w:p w:rsidR="0061330A" w:rsidRPr="0061330A" w:rsidRDefault="0061330A" w:rsidP="0061330A">
            <w:pPr>
              <w:spacing w:beforeAutospacing="0" w:afterAutospacing="0"/>
              <w:jc w:val="center"/>
              <w:rPr>
                <w:rFonts w:ascii="Times New Roman" w:hAnsi="Times New Roman" w:cs="Times New Roman"/>
                <w:sz w:val="24"/>
                <w:szCs w:val="24"/>
              </w:rPr>
            </w:pPr>
          </w:p>
        </w:tc>
      </w:tr>
      <w:tr w:rsidR="0061330A" w:rsidTr="0061330A">
        <w:tc>
          <w:tcPr>
            <w:tcW w:w="2376" w:type="dxa"/>
            <w:vMerge/>
          </w:tcPr>
          <w:p w:rsidR="0061330A" w:rsidRPr="0061330A" w:rsidRDefault="0061330A" w:rsidP="0061330A">
            <w:pPr>
              <w:spacing w:beforeAutospacing="0" w:afterAutospacing="0"/>
              <w:jc w:val="center"/>
              <w:rPr>
                <w:rFonts w:ascii="Times New Roman" w:hAnsi="Times New Roman" w:cs="Times New Roman"/>
                <w:sz w:val="24"/>
                <w:szCs w:val="24"/>
              </w:rPr>
            </w:pPr>
          </w:p>
        </w:tc>
        <w:tc>
          <w:tcPr>
            <w:tcW w:w="2268" w:type="dxa"/>
            <w:vMerge/>
          </w:tcPr>
          <w:p w:rsidR="0061330A" w:rsidRPr="0061330A" w:rsidRDefault="0061330A" w:rsidP="0061330A">
            <w:pPr>
              <w:spacing w:beforeAutospacing="0" w:afterAutospacing="0"/>
              <w:jc w:val="center"/>
              <w:rPr>
                <w:rFonts w:ascii="Times New Roman" w:hAnsi="Times New Roman" w:cs="Times New Roman"/>
                <w:sz w:val="24"/>
                <w:szCs w:val="24"/>
              </w:rPr>
            </w:pPr>
          </w:p>
        </w:tc>
        <w:tc>
          <w:tcPr>
            <w:tcW w:w="2552" w:type="dxa"/>
          </w:tcPr>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На соответствие</w:t>
            </w:r>
          </w:p>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занимаемой</w:t>
            </w:r>
          </w:p>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должности</w:t>
            </w:r>
          </w:p>
          <w:p w:rsidR="0061330A" w:rsidRPr="0061330A" w:rsidRDefault="0061330A" w:rsidP="0061330A">
            <w:pPr>
              <w:spacing w:beforeAutospacing="0" w:afterAutospacing="0"/>
              <w:jc w:val="center"/>
              <w:rPr>
                <w:rFonts w:ascii="Times New Roman" w:hAnsi="Times New Roman" w:cs="Times New Roman"/>
                <w:sz w:val="24"/>
                <w:szCs w:val="24"/>
              </w:rPr>
            </w:pPr>
          </w:p>
        </w:tc>
        <w:tc>
          <w:tcPr>
            <w:tcW w:w="2268" w:type="dxa"/>
          </w:tcPr>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Квалификационные</w:t>
            </w:r>
          </w:p>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категории</w:t>
            </w:r>
          </w:p>
          <w:p w:rsidR="0061330A" w:rsidRPr="0061330A" w:rsidRDefault="0061330A" w:rsidP="0061330A">
            <w:pPr>
              <w:spacing w:beforeAutospacing="0" w:afterAutospacing="0"/>
              <w:jc w:val="center"/>
              <w:rPr>
                <w:rFonts w:ascii="Times New Roman" w:hAnsi="Times New Roman" w:cs="Times New Roman"/>
                <w:sz w:val="24"/>
                <w:szCs w:val="24"/>
              </w:rPr>
            </w:pPr>
          </w:p>
        </w:tc>
      </w:tr>
      <w:tr w:rsidR="0061330A" w:rsidTr="0061330A">
        <w:tc>
          <w:tcPr>
            <w:tcW w:w="2376" w:type="dxa"/>
          </w:tcPr>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Педагогические</w:t>
            </w:r>
          </w:p>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val="ru-RU" w:eastAsia="ru-RU"/>
              </w:rPr>
              <w:t>а</w:t>
            </w:r>
            <w:r w:rsidRPr="00A81127">
              <w:rPr>
                <w:rFonts w:ascii="Times New Roman" w:eastAsia="Times New Roman" w:hAnsi="Times New Roman" w:cs="Times New Roman"/>
                <w:sz w:val="24"/>
                <w:szCs w:val="24"/>
                <w:lang w:eastAsia="ru-RU"/>
              </w:rPr>
              <w:t>ботники</w:t>
            </w:r>
          </w:p>
          <w:p w:rsidR="0061330A" w:rsidRPr="0061330A" w:rsidRDefault="0061330A" w:rsidP="0061330A">
            <w:pPr>
              <w:spacing w:beforeAutospacing="0" w:afterAutospacing="0"/>
              <w:ind w:firstLine="708"/>
              <w:jc w:val="center"/>
              <w:rPr>
                <w:rFonts w:ascii="Times New Roman" w:hAnsi="Times New Roman" w:cs="Times New Roman"/>
                <w:sz w:val="24"/>
                <w:szCs w:val="24"/>
              </w:rPr>
            </w:pPr>
          </w:p>
        </w:tc>
        <w:tc>
          <w:tcPr>
            <w:tcW w:w="2268" w:type="dxa"/>
          </w:tcPr>
          <w:p w:rsidR="0061330A" w:rsidRPr="00A81127" w:rsidRDefault="0061330A" w:rsidP="0061330A">
            <w:pPr>
              <w:spacing w:beforeAutospacing="0" w:afterAutospacing="0"/>
              <w:jc w:val="center"/>
              <w:rPr>
                <w:rFonts w:ascii="Times New Roman" w:eastAsia="Times New Roman" w:hAnsi="Times New Roman" w:cs="Times New Roman"/>
                <w:sz w:val="24"/>
                <w:szCs w:val="24"/>
                <w:lang w:eastAsia="ru-RU"/>
              </w:rPr>
            </w:pPr>
            <w:r w:rsidRPr="00A81127">
              <w:rPr>
                <w:rFonts w:ascii="Times New Roman" w:eastAsia="Times New Roman" w:hAnsi="Times New Roman" w:cs="Times New Roman"/>
                <w:sz w:val="24"/>
                <w:szCs w:val="24"/>
                <w:lang w:eastAsia="ru-RU"/>
              </w:rPr>
              <w:t>100%</w:t>
            </w:r>
          </w:p>
          <w:p w:rsidR="0061330A" w:rsidRPr="0061330A" w:rsidRDefault="0061330A" w:rsidP="0061330A">
            <w:pPr>
              <w:spacing w:beforeAutospacing="0" w:afterAutospacing="0"/>
              <w:jc w:val="center"/>
              <w:rPr>
                <w:rFonts w:ascii="Times New Roman" w:hAnsi="Times New Roman" w:cs="Times New Roman"/>
                <w:sz w:val="24"/>
                <w:szCs w:val="24"/>
              </w:rPr>
            </w:pPr>
          </w:p>
        </w:tc>
        <w:tc>
          <w:tcPr>
            <w:tcW w:w="2552" w:type="dxa"/>
          </w:tcPr>
          <w:p w:rsidR="0061330A" w:rsidRPr="0061330A" w:rsidRDefault="0061330A" w:rsidP="0061330A">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68" w:type="dxa"/>
          </w:tcPr>
          <w:p w:rsidR="0061330A" w:rsidRPr="0061330A" w:rsidRDefault="0061330A" w:rsidP="0061330A">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r>
    </w:tbl>
    <w:p w:rsidR="0061330A" w:rsidRPr="00A81127" w:rsidRDefault="0061330A" w:rsidP="0061330A">
      <w:pPr>
        <w:tabs>
          <w:tab w:val="left" w:pos="1140"/>
        </w:tabs>
        <w:rPr>
          <w:rFonts w:ascii="Times New Roman" w:hAnsi="Times New Roman" w:cs="Times New Roman"/>
          <w:sz w:val="24"/>
          <w:szCs w:val="24"/>
        </w:rPr>
      </w:pPr>
      <w:r>
        <w:rPr>
          <w:rFonts w:ascii="Times New Roman" w:hAnsi="Times New Roman" w:cs="Times New Roman"/>
          <w:sz w:val="24"/>
          <w:szCs w:val="24"/>
        </w:rPr>
        <w:tab/>
      </w:r>
    </w:p>
    <w:p w:rsidR="00A81127" w:rsidRPr="00A81127" w:rsidRDefault="0061330A" w:rsidP="00A81127">
      <w:pPr>
        <w:spacing w:after="0" w:line="240" w:lineRule="auto"/>
        <w:rPr>
          <w:rFonts w:ascii="Times New Roman" w:eastAsia="Times New Roman" w:hAnsi="Times New Roman" w:cs="Times New Roman"/>
          <w:sz w:val="24"/>
          <w:szCs w:val="24"/>
          <w:lang w:eastAsia="ru-RU"/>
        </w:rPr>
      </w:pPr>
      <w:r>
        <w:rPr>
          <w:rFonts w:ascii="Arial" w:eastAsia="Times New Roman" w:hAnsi="Arial" w:cs="Arial"/>
          <w:sz w:val="25"/>
          <w:szCs w:val="25"/>
          <w:lang w:eastAsia="ru-RU"/>
        </w:rPr>
        <w:t xml:space="preserve">   </w:t>
      </w:r>
      <w:r w:rsidR="00A81127" w:rsidRPr="00A81127">
        <w:rPr>
          <w:rFonts w:ascii="Times New Roman" w:eastAsia="Times New Roman" w:hAnsi="Times New Roman" w:cs="Times New Roman"/>
          <w:sz w:val="24"/>
          <w:szCs w:val="24"/>
          <w:lang w:eastAsia="ru-RU"/>
        </w:rPr>
        <w:t>Для реализации программы начального общего образования укомплектована кадрами, имеющими необходимую квалификацию для решения задач, связанных с достижением целей и задач образовательной деятельности.</w:t>
      </w:r>
      <w:r w:rsidR="00941FA0" w:rsidRPr="00941FA0">
        <w:rPr>
          <w:rFonts w:ascii="Times New Roman" w:eastAsia="Times New Roman" w:hAnsi="Times New Roman" w:cs="Times New Roman"/>
          <w:sz w:val="24"/>
          <w:szCs w:val="24"/>
          <w:lang w:eastAsia="ru-RU"/>
        </w:rPr>
        <w:t xml:space="preserve"> В начальных классах работ</w:t>
      </w:r>
      <w:r w:rsidR="00941FA0">
        <w:rPr>
          <w:rFonts w:ascii="Times New Roman" w:eastAsia="Times New Roman" w:hAnsi="Times New Roman" w:cs="Times New Roman"/>
          <w:sz w:val="24"/>
          <w:szCs w:val="24"/>
          <w:lang w:eastAsia="ru-RU"/>
        </w:rPr>
        <w:t xml:space="preserve">ает два педагога: один педагог </w:t>
      </w:r>
      <w:r w:rsidR="00941FA0" w:rsidRPr="00941FA0">
        <w:rPr>
          <w:rFonts w:ascii="Times New Roman" w:eastAsia="Times New Roman" w:hAnsi="Times New Roman" w:cs="Times New Roman"/>
          <w:sz w:val="24"/>
          <w:szCs w:val="24"/>
          <w:lang w:eastAsia="ru-RU"/>
        </w:rPr>
        <w:t xml:space="preserve">с высшим образованием. </w:t>
      </w:r>
      <w:r w:rsidR="00941FA0">
        <w:rPr>
          <w:rFonts w:ascii="Times New Roman" w:eastAsia="Times New Roman" w:hAnsi="Times New Roman" w:cs="Times New Roman"/>
          <w:sz w:val="24"/>
          <w:szCs w:val="24"/>
          <w:lang w:eastAsia="ru-RU"/>
        </w:rPr>
        <w:t>один-</w:t>
      </w:r>
      <w:r w:rsidR="00941FA0" w:rsidRPr="00941FA0">
        <w:rPr>
          <w:rFonts w:ascii="Times New Roman" w:eastAsia="Times New Roman" w:hAnsi="Times New Roman" w:cs="Times New Roman"/>
          <w:sz w:val="24"/>
          <w:szCs w:val="24"/>
          <w:lang w:eastAsia="ru-RU"/>
        </w:rPr>
        <w:t xml:space="preserve"> средне-специальным</w:t>
      </w:r>
      <w:r w:rsidR="00941FA0">
        <w:rPr>
          <w:rFonts w:ascii="Times New Roman" w:eastAsia="Times New Roman" w:hAnsi="Times New Roman" w:cs="Times New Roman"/>
          <w:sz w:val="24"/>
          <w:szCs w:val="24"/>
          <w:lang w:eastAsia="ru-RU"/>
        </w:rPr>
        <w:t>. Оба учителя имеют первую квалификационную категории.</w:t>
      </w:r>
      <w:r w:rsidRPr="00941FA0">
        <w:rPr>
          <w:rFonts w:ascii="Times New Roman" w:eastAsia="Times New Roman" w:hAnsi="Times New Roman" w:cs="Times New Roman"/>
          <w:sz w:val="24"/>
          <w:szCs w:val="24"/>
          <w:lang w:eastAsia="ru-RU"/>
        </w:rPr>
        <w:t xml:space="preserve"> </w:t>
      </w:r>
      <w:r w:rsidR="00A81127" w:rsidRPr="00A81127">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w:t>
      </w:r>
    </w:p>
    <w:p w:rsidR="00D31775" w:rsidRPr="00A81127" w:rsidRDefault="00D31775" w:rsidP="00D31775">
      <w:pPr>
        <w:rPr>
          <w:rFonts w:ascii="Times New Roman" w:hAnsi="Times New Roman" w:cs="Times New Roman"/>
          <w:sz w:val="24"/>
          <w:szCs w:val="24"/>
        </w:rPr>
      </w:pPr>
    </w:p>
    <w:p w:rsidR="00D31775" w:rsidRPr="00941FA0" w:rsidRDefault="00D31775" w:rsidP="00461653">
      <w:pPr>
        <w:spacing w:after="0" w:line="240" w:lineRule="auto"/>
        <w:jc w:val="center"/>
        <w:rPr>
          <w:rFonts w:ascii="Times New Roman" w:hAnsi="Times New Roman" w:cs="Times New Roman"/>
          <w:b/>
          <w:sz w:val="24"/>
          <w:szCs w:val="24"/>
        </w:rPr>
      </w:pPr>
      <w:r w:rsidRPr="00941FA0">
        <w:rPr>
          <w:rFonts w:ascii="Times New Roman" w:hAnsi="Times New Roman" w:cs="Times New Roman"/>
          <w:b/>
          <w:sz w:val="24"/>
          <w:szCs w:val="24"/>
        </w:rPr>
        <w:t>3.5.2.</w:t>
      </w:r>
      <w:r w:rsidRPr="00941FA0">
        <w:rPr>
          <w:rFonts w:ascii="Times New Roman" w:hAnsi="Times New Roman" w:cs="Times New Roman"/>
          <w:b/>
          <w:sz w:val="24"/>
          <w:szCs w:val="24"/>
          <w:lang w:val="en-US"/>
        </w:rPr>
        <w:t> </w:t>
      </w:r>
      <w:r w:rsidRPr="00941FA0">
        <w:rPr>
          <w:rFonts w:ascii="Times New Roman" w:hAnsi="Times New Roman" w:cs="Times New Roman"/>
          <w:b/>
          <w:sz w:val="24"/>
          <w:szCs w:val="24"/>
        </w:rPr>
        <w:t>Психолого-педагогические условия реализации основной образовательной программы НОО</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Психолого-педагогические условия реализации основной образовательной программы начального общего образования согласно изменениям во ФГОС НОО должны обеспечивать: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учет специфики возрастного психофизического развития обучающихся;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формирование ценности здоровья и безопасного образа жизни;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дифференциация и индивидуализация обучения; мониторинг возможностей и способностей обучающихся,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выявление и поддержка одаренных детей, детей с ограниченными возможностями здоровья;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 диверсификацию уровней психолого-педагогического сопровождения (индивидуальный, групповой, уровень класса, уровень учреждения);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 В школе уделяется большое внимание психолого-педагогическому сопровождению участников образовательного процесса, в котором участвуют все </w:t>
      </w:r>
      <w:r w:rsidRPr="00A81127">
        <w:rPr>
          <w:rFonts w:ascii="Times New Roman" w:hAnsi="Times New Roman" w:cs="Times New Roman"/>
          <w:sz w:val="24"/>
          <w:szCs w:val="24"/>
        </w:rPr>
        <w:lastRenderedPageBreak/>
        <w:t>педагогические работники школы. Каждый работник выполняет свою функцию. Психолого-педагогическое сопровождение организовано на различных уровнях: индивидуальный (кл. руководитель, учитель, администрация школы); уровень класса (кл. руководитель, учителями, администрацией школы); уровень учреждения (психолого-педагогическая служба).</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 Используются различные направления и формы психолого-педагогического сопровождения участников образовательного процесса: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 профилактическая работа с детьми группы «риска», с детьми стоящими на внутришкольном учете ответственные- кл. руководитель, зам директора по ВР);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диагностическая работа (ответственные- учитель, кл. руководитель под руководством администрации школы);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xml:space="preserve">- просвещение всех участников образовательного процесса (участвуют все педагогические работники, каждый в своем направлении); </w:t>
      </w:r>
    </w:p>
    <w:p w:rsidR="00A81127" w:rsidRPr="00A81127" w:rsidRDefault="00A81127" w:rsidP="00461653">
      <w:pPr>
        <w:spacing w:after="0" w:line="240" w:lineRule="auto"/>
        <w:ind w:firstLine="709"/>
        <w:rPr>
          <w:rFonts w:ascii="Times New Roman" w:hAnsi="Times New Roman" w:cs="Times New Roman"/>
          <w:sz w:val="24"/>
          <w:szCs w:val="24"/>
        </w:rPr>
      </w:pPr>
      <w:r w:rsidRPr="00A81127">
        <w:rPr>
          <w:rFonts w:ascii="Times New Roman" w:hAnsi="Times New Roman" w:cs="Times New Roman"/>
          <w:sz w:val="24"/>
          <w:szCs w:val="24"/>
        </w:rPr>
        <w:t>- коррекционная и развивающая работа – (ответственные- учитель, кл. руководитель); - консультирование (проводят все педагогические работники в пределах своей компетенции).</w:t>
      </w:r>
    </w:p>
    <w:p w:rsidR="00D31775" w:rsidRPr="00A81127" w:rsidRDefault="00D31775" w:rsidP="00461653">
      <w:pPr>
        <w:spacing w:after="0" w:line="240" w:lineRule="auto"/>
        <w:rPr>
          <w:rFonts w:ascii="Times New Roman" w:hAnsi="Times New Roman" w:cs="Times New Roman"/>
          <w:sz w:val="24"/>
          <w:szCs w:val="24"/>
        </w:rPr>
      </w:pPr>
    </w:p>
    <w:p w:rsidR="00D31775" w:rsidRPr="00A81127" w:rsidRDefault="00D31775" w:rsidP="00461653">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3.5.3</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Финансово-экономические условия реализации образовательной программы НОО</w:t>
      </w:r>
    </w:p>
    <w:p w:rsidR="00D31775" w:rsidRPr="00A81127" w:rsidRDefault="00A81127" w:rsidP="00461653">
      <w:pPr>
        <w:spacing w:after="0" w:line="240" w:lineRule="auto"/>
        <w:rPr>
          <w:rFonts w:ascii="Times New Roman" w:hAnsi="Times New Roman" w:cs="Times New Roman"/>
          <w:sz w:val="24"/>
          <w:szCs w:val="24"/>
        </w:rPr>
      </w:pPr>
      <w:r w:rsidRPr="00A81127">
        <w:rPr>
          <w:rFonts w:ascii="Times New Roman" w:hAnsi="Times New Roman" w:cs="Times New Roman"/>
          <w:sz w:val="24"/>
          <w:szCs w:val="24"/>
        </w:rPr>
        <w:t xml:space="preserve">            Финансовые условия реализации основной образовательной программы начального общего образования должны: обеспечивать образовательному учреждению возможность исполнения требований Стандарта; 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           Финансирование реализации основной образовательной программы начального общего образования должно осуществляться в объеме не ниже установленных нормативов финансирования государственного образовательного учреждения. 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дополнительных образовательных и иных предусмотренных уставом образовательного учреждения услуг; добровольных пожертвований и целевых взносов физических и (или) юридических лиц. Финансирование МОУ Хабаровская ООШ осуществляется исходя из установленных нормативов финансирования государственного образовательного учреждения, финансовые средства выделяются из федерального и муниципального бюджетов.</w:t>
      </w:r>
    </w:p>
    <w:p w:rsidR="00D31775" w:rsidRPr="00A81127" w:rsidRDefault="00D31775" w:rsidP="00941FA0">
      <w:pPr>
        <w:jc w:val="center"/>
        <w:rPr>
          <w:rFonts w:ascii="Times New Roman" w:hAnsi="Times New Roman" w:cs="Times New Roman"/>
          <w:sz w:val="24"/>
          <w:szCs w:val="24"/>
        </w:rPr>
      </w:pPr>
      <w:r w:rsidRPr="00A81127">
        <w:rPr>
          <w:rFonts w:ascii="Times New Roman" w:hAnsi="Times New Roman" w:cs="Times New Roman"/>
          <w:sz w:val="24"/>
          <w:szCs w:val="24"/>
        </w:rPr>
        <w:t>3.</w:t>
      </w:r>
      <w:r w:rsidRPr="00941FA0">
        <w:rPr>
          <w:rFonts w:ascii="Times New Roman" w:hAnsi="Times New Roman" w:cs="Times New Roman"/>
          <w:b/>
          <w:sz w:val="24"/>
          <w:szCs w:val="24"/>
        </w:rPr>
        <w:t>5.4.</w:t>
      </w:r>
      <w:r w:rsidRPr="00941FA0">
        <w:rPr>
          <w:rFonts w:ascii="Times New Roman" w:hAnsi="Times New Roman" w:cs="Times New Roman"/>
          <w:b/>
          <w:sz w:val="24"/>
          <w:szCs w:val="24"/>
          <w:lang w:val="en-US"/>
        </w:rPr>
        <w:t> </w:t>
      </w:r>
      <w:r w:rsidRPr="00941FA0">
        <w:rPr>
          <w:rFonts w:ascii="Times New Roman" w:hAnsi="Times New Roman" w:cs="Times New Roman"/>
          <w:b/>
          <w:sz w:val="24"/>
          <w:szCs w:val="24"/>
        </w:rPr>
        <w:t>Информационно-методические условия реализации программы НОО</w:t>
      </w:r>
    </w:p>
    <w:p w:rsidR="00D31775" w:rsidRPr="00A81127" w:rsidRDefault="00A81127" w:rsidP="00D31775">
      <w:pPr>
        <w:rPr>
          <w:rFonts w:ascii="Times New Roman" w:hAnsi="Times New Roman" w:cs="Times New Roman"/>
          <w:sz w:val="24"/>
          <w:szCs w:val="24"/>
        </w:rPr>
      </w:pPr>
      <w:r w:rsidRPr="00A81127">
        <w:rPr>
          <w:rFonts w:ascii="Times New Roman" w:hAnsi="Times New Roman" w:cs="Times New Roman"/>
          <w:sz w:val="24"/>
          <w:szCs w:val="24"/>
        </w:rPr>
        <w:t xml:space="preserve">Информационно-образовательная среда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Информационно-образовательная среда образовательного учреждения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образовательного процесса и результатов освоения основной </w:t>
      </w:r>
      <w:r w:rsidRPr="00A81127">
        <w:rPr>
          <w:rFonts w:ascii="Times New Roman" w:hAnsi="Times New Roman" w:cs="Times New Roman"/>
          <w:sz w:val="24"/>
          <w:szCs w:val="24"/>
        </w:rPr>
        <w:lastRenderedPageBreak/>
        <w:t>образовательной программы начального общего образования;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 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 В МОУ Хабаровская ООШ создана определ</w:t>
      </w:r>
      <w:r w:rsidRPr="00A81127">
        <w:rPr>
          <w:rFonts w:ascii="Cambria Math" w:hAnsi="Cambria Math" w:cs="Cambria Math"/>
          <w:sz w:val="24"/>
          <w:szCs w:val="24"/>
        </w:rPr>
        <w:t>ѐ</w:t>
      </w:r>
      <w:r w:rsidRPr="00A81127">
        <w:rPr>
          <w:rFonts w:ascii="Times New Roman" w:hAnsi="Times New Roman" w:cs="Times New Roman"/>
          <w:sz w:val="24"/>
          <w:szCs w:val="24"/>
        </w:rPr>
        <w:t>нная информационно-образовательная среда, которая включает в себя: - наличие технологических средств, компьютеров; - планирование образовательного процесса осуществляется с применением ИКТ - в школе действует программа «Дневник.ру» - имеются средства для размещения и сохранения материалов образовательного процесса, копировальная и множительная техника, канцтовары, бумага, фотоаппарат, видеокамера. Материалы хранятся как на бумажных, так и на электронных носителях. - обеспечен контролируемый доступ участников образовательного процесса к информационным образовательным ресурсам в сети Интернет (контентная фильтрация) (ограничение доступа к информации, несовместимой с задачами духовно-нравственного развития и воспитания обучающихся); - организовано взаимодействие между участниками образовательного процесса, идет поиск новых механизмов такого взаимодействия. - школа имеет свой сайт, электронную почту. 7 Средства ИКТ активно применяются в урочной и внеурочной деятельности, при проведении родительских собраний, общешкольных мероприятий</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3.5.5.</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Материально-технические у</w:t>
      </w:r>
      <w:r w:rsidR="00A81127" w:rsidRPr="00A81127">
        <w:rPr>
          <w:rFonts w:ascii="Times New Roman" w:hAnsi="Times New Roman" w:cs="Times New Roman"/>
          <w:sz w:val="24"/>
          <w:szCs w:val="24"/>
        </w:rPr>
        <w:t>словия реализации программы НОО</w:t>
      </w:r>
    </w:p>
    <w:p w:rsidR="00941FA0" w:rsidRDefault="00A81127" w:rsidP="00A81127">
      <w:pPr>
        <w:ind w:firstLine="708"/>
        <w:rPr>
          <w:rFonts w:ascii="Times New Roman" w:hAnsi="Times New Roman" w:cs="Times New Roman"/>
          <w:sz w:val="24"/>
          <w:szCs w:val="24"/>
        </w:rPr>
      </w:pPr>
      <w:r w:rsidRPr="00A81127">
        <w:rPr>
          <w:rFonts w:ascii="Times New Roman" w:hAnsi="Times New Roman" w:cs="Times New Roman"/>
          <w:sz w:val="24"/>
          <w:szCs w:val="24"/>
        </w:rPr>
        <w:t xml:space="preserve">Материально-технические условия реализации основной образовательной программы начального общего образования должны обеспечивать: 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 </w:t>
      </w:r>
    </w:p>
    <w:p w:rsidR="00941FA0" w:rsidRDefault="00A81127" w:rsidP="00A81127">
      <w:pPr>
        <w:ind w:firstLine="708"/>
        <w:rPr>
          <w:rFonts w:ascii="Times New Roman" w:hAnsi="Times New Roman" w:cs="Times New Roman"/>
          <w:sz w:val="24"/>
          <w:szCs w:val="24"/>
        </w:rPr>
      </w:pPr>
      <w:r w:rsidRPr="00A81127">
        <w:rPr>
          <w:rFonts w:ascii="Times New Roman" w:hAnsi="Times New Roman" w:cs="Times New Roman"/>
          <w:sz w:val="24"/>
          <w:szCs w:val="24"/>
        </w:rPr>
        <w:t xml:space="preserve">3)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Материально-техническая база реализации основной образовательной программы начального общего образования должна соответствовать действующим санитарным и противопожарным нормам, нормам охраны труда работников образовательных учреждениям, предъявляемым к: 5 участку (территории) образовательного учреждения (площадь, инсоляция, освещение, размещение, необходимый набор зон для обеспечения </w:t>
      </w:r>
      <w:r w:rsidRPr="00A81127">
        <w:rPr>
          <w:rFonts w:ascii="Times New Roman" w:hAnsi="Times New Roman" w:cs="Times New Roman"/>
          <w:sz w:val="24"/>
          <w:szCs w:val="24"/>
        </w:rPr>
        <w:lastRenderedPageBreak/>
        <w:t xml:space="preserve">образовательной и хозяйственной деятельности образовательного учреждения и их оборудование); 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 помещениям библиотек (площадь, размещение рабочих зон, число читательских мест, медиатеки);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мебели, офисному оснащению и хозяйственному инвентарю;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конструировании, носители цифровой информации). 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 Материально-техническое и информационное оснащение образовательного процесса должно обеспечивать возможность: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 получения информации различными способами (поиск информации в сети Интернет, работа в библиотеке и др.);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 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 создания материальных объектов, в том числе произведений искусства; обработки материалов и информации с использованием технологических инструментов; проектирования и конструирования, в том числе моделей с цифровым управлением и обратной связью; исполнения, сочинения и аранжировки музыкальных произведений с применением традиционных инструментов и цифровых технологий; физического развития, участия в спортивных соревнованиях и играх; планирования учебного процесса, фиксирования его реализации в целом и отдельных этапов (выступлений, дискуссий, экспериментов); размещения своих материалов и работ в информационной среде образовательного учреждения; проведения массовых мероприятий, собраний, представлений; организации отдыха и питания. </w:t>
      </w:r>
    </w:p>
    <w:p w:rsidR="00A81127" w:rsidRPr="00A81127" w:rsidRDefault="00A81127" w:rsidP="00A81127">
      <w:pPr>
        <w:ind w:firstLine="708"/>
        <w:rPr>
          <w:rFonts w:ascii="Times New Roman" w:hAnsi="Times New Roman" w:cs="Times New Roman"/>
          <w:sz w:val="24"/>
          <w:szCs w:val="24"/>
        </w:rPr>
      </w:pPr>
      <w:r w:rsidRPr="00A81127">
        <w:rPr>
          <w:rFonts w:ascii="Times New Roman" w:hAnsi="Times New Roman" w:cs="Times New Roman"/>
          <w:sz w:val="24"/>
          <w:szCs w:val="24"/>
        </w:rPr>
        <w:t xml:space="preserve">В МОУ Хабаровская ООШ имеются следующие материально-технические условия: </w:t>
      </w:r>
      <w:r w:rsidR="000B0DC2">
        <w:rPr>
          <w:rFonts w:ascii="Times New Roman" w:hAnsi="Times New Roman" w:cs="Times New Roman"/>
          <w:sz w:val="24"/>
          <w:szCs w:val="24"/>
        </w:rPr>
        <w:t>два</w:t>
      </w:r>
      <w:r w:rsidRPr="00A81127">
        <w:rPr>
          <w:rFonts w:ascii="Times New Roman" w:hAnsi="Times New Roman" w:cs="Times New Roman"/>
          <w:sz w:val="24"/>
          <w:szCs w:val="24"/>
        </w:rPr>
        <w:t>учебных кабинета (все оснащены компьютерами и мультимедийными проект</w:t>
      </w:r>
      <w:r w:rsidR="000B0DC2">
        <w:rPr>
          <w:rFonts w:ascii="Times New Roman" w:hAnsi="Times New Roman" w:cs="Times New Roman"/>
          <w:sz w:val="24"/>
          <w:szCs w:val="24"/>
        </w:rPr>
        <w:t>ор</w:t>
      </w:r>
      <w:r w:rsidRPr="00A81127">
        <w:rPr>
          <w:rFonts w:ascii="Times New Roman" w:hAnsi="Times New Roman" w:cs="Times New Roman"/>
          <w:sz w:val="24"/>
          <w:szCs w:val="24"/>
        </w:rPr>
        <w:t>ами, есть сеть Интернет), библиотека, столовая. Школьная библиотека имеет отдельное помещение, оборудованное компьютером. Общий фонд библиотеки насчитывает 2578 экземпляров, их них учебной литературы 426</w:t>
      </w:r>
      <w:r w:rsidR="000B0DC2">
        <w:rPr>
          <w:rFonts w:ascii="Times New Roman" w:hAnsi="Times New Roman" w:cs="Times New Roman"/>
          <w:sz w:val="24"/>
          <w:szCs w:val="24"/>
        </w:rPr>
        <w:t xml:space="preserve"> экземпляров.</w:t>
      </w:r>
      <w:r w:rsidRPr="00A81127">
        <w:rPr>
          <w:rFonts w:ascii="Times New Roman" w:hAnsi="Times New Roman" w:cs="Times New Roman"/>
          <w:sz w:val="24"/>
          <w:szCs w:val="24"/>
        </w:rPr>
        <w:t xml:space="preserve"> В школьной библиотеке имеется медиатека по основным учебным предметам. В школе имеется школьная столовая, имеющая вс</w:t>
      </w:r>
      <w:r w:rsidRPr="00A81127">
        <w:rPr>
          <w:rFonts w:ascii="Cambria Math" w:hAnsi="Cambria Math" w:cs="Cambria Math"/>
          <w:sz w:val="24"/>
          <w:szCs w:val="24"/>
        </w:rPr>
        <w:t>ѐ</w:t>
      </w:r>
      <w:r w:rsidRPr="00A81127">
        <w:rPr>
          <w:rFonts w:ascii="Times New Roman" w:hAnsi="Times New Roman" w:cs="Times New Roman"/>
          <w:sz w:val="24"/>
          <w:szCs w:val="24"/>
        </w:rPr>
        <w:t xml:space="preserve"> необходимое технологическое оборудование для приготовления качественной пищи. Все дети получают горячие завтраки, обеды.</w:t>
      </w:r>
    </w:p>
    <w:p w:rsidR="00D31775" w:rsidRPr="00A81127" w:rsidRDefault="00D31775" w:rsidP="00D31775">
      <w:pPr>
        <w:rPr>
          <w:rFonts w:ascii="Times New Roman" w:hAnsi="Times New Roman" w:cs="Times New Roman"/>
          <w:sz w:val="24"/>
          <w:szCs w:val="24"/>
        </w:rPr>
      </w:pPr>
    </w:p>
    <w:p w:rsidR="00D31775" w:rsidRPr="00A81127" w:rsidRDefault="00D31775" w:rsidP="00941FA0">
      <w:pPr>
        <w:spacing w:after="0" w:line="240" w:lineRule="auto"/>
        <w:jc w:val="center"/>
        <w:rPr>
          <w:rFonts w:ascii="Times New Roman" w:hAnsi="Times New Roman" w:cs="Times New Roman"/>
          <w:sz w:val="24"/>
          <w:szCs w:val="24"/>
        </w:rPr>
      </w:pPr>
      <w:r w:rsidRPr="00A81127">
        <w:rPr>
          <w:rFonts w:ascii="Times New Roman" w:hAnsi="Times New Roman" w:cs="Times New Roman"/>
          <w:sz w:val="24"/>
          <w:szCs w:val="24"/>
        </w:rPr>
        <w:t>3.5.6.</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Механизмы достижения целевых ориентиров в системе условий</w:t>
      </w:r>
    </w:p>
    <w:p w:rsidR="00D31775" w:rsidRPr="00A81127" w:rsidRDefault="00D31775" w:rsidP="00941FA0">
      <w:pPr>
        <w:spacing w:after="0" w:line="240" w:lineRule="auto"/>
        <w:jc w:val="center"/>
        <w:rPr>
          <w:rFonts w:ascii="Times New Roman" w:hAnsi="Times New Roman" w:cs="Times New Roman"/>
          <w:sz w:val="24"/>
          <w:szCs w:val="24"/>
        </w:rPr>
      </w:pPr>
      <w:r w:rsidRPr="00A81127">
        <w:rPr>
          <w:rFonts w:ascii="Times New Roman" w:hAnsi="Times New Roman" w:cs="Times New Roman"/>
          <w:sz w:val="24"/>
          <w:szCs w:val="24"/>
        </w:rPr>
        <w:t>Сетевой график (дорожная карта)</w:t>
      </w:r>
    </w:p>
    <w:p w:rsidR="00D31775" w:rsidRPr="00A81127" w:rsidRDefault="00D31775" w:rsidP="00941FA0">
      <w:pPr>
        <w:spacing w:after="0" w:line="240" w:lineRule="auto"/>
        <w:jc w:val="center"/>
        <w:rPr>
          <w:rFonts w:ascii="Times New Roman" w:hAnsi="Times New Roman" w:cs="Times New Roman"/>
          <w:sz w:val="24"/>
          <w:szCs w:val="24"/>
        </w:rPr>
      </w:pPr>
      <w:r w:rsidRPr="00A81127">
        <w:rPr>
          <w:rFonts w:ascii="Times New Roman" w:hAnsi="Times New Roman" w:cs="Times New Roman"/>
          <w:sz w:val="24"/>
          <w:szCs w:val="24"/>
        </w:rPr>
        <w:t>по формированию необходимой системы условий</w:t>
      </w:r>
    </w:p>
    <w:p w:rsidR="00D31775" w:rsidRPr="00A81127" w:rsidRDefault="00D31775" w:rsidP="00941FA0">
      <w:pPr>
        <w:spacing w:after="0" w:line="240" w:lineRule="auto"/>
        <w:jc w:val="center"/>
        <w:rPr>
          <w:rFonts w:ascii="Times New Roman" w:hAnsi="Times New Roman" w:cs="Times New Roman"/>
          <w:sz w:val="24"/>
          <w:szCs w:val="24"/>
        </w:rPr>
      </w:pPr>
      <w:r w:rsidRPr="00A81127">
        <w:rPr>
          <w:rFonts w:ascii="Times New Roman" w:hAnsi="Times New Roman" w:cs="Times New Roman"/>
          <w:sz w:val="24"/>
          <w:szCs w:val="24"/>
        </w:rPr>
        <w:t>реализации образовательной программы НОО</w:t>
      </w:r>
    </w:p>
    <w:p w:rsidR="00D31775" w:rsidRPr="00A81127" w:rsidRDefault="00D31775" w:rsidP="00D31775">
      <w:pPr>
        <w:rPr>
          <w:rFonts w:ascii="Times New Roman" w:hAnsi="Times New Roman" w:cs="Times New Roman"/>
          <w:sz w:val="24"/>
          <w:szCs w:val="24"/>
        </w:rPr>
      </w:pPr>
    </w:p>
    <w:tbl>
      <w:tblPr>
        <w:tblW w:w="947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9"/>
        <w:gridCol w:w="5387"/>
        <w:gridCol w:w="1843"/>
      </w:tblGrid>
      <w:tr w:rsidR="00D31775" w:rsidRPr="00A81127" w:rsidTr="0093175B">
        <w:trPr>
          <w:trHeight w:val="553"/>
        </w:trPr>
        <w:tc>
          <w:tcPr>
            <w:tcW w:w="2249" w:type="dxa"/>
          </w:tcPr>
          <w:p w:rsidR="00D31775" w:rsidRPr="00A81127" w:rsidRDefault="00D31775" w:rsidP="00D31775">
            <w:pPr>
              <w:rPr>
                <w:rFonts w:ascii="Times New Roman" w:hAnsi="Times New Roman" w:cs="Times New Roman"/>
                <w:sz w:val="24"/>
                <w:szCs w:val="24"/>
                <w:lang w:val="en-US"/>
              </w:rPr>
            </w:pPr>
            <w:r w:rsidRPr="00A81127">
              <w:rPr>
                <w:rFonts w:ascii="Times New Roman" w:hAnsi="Times New Roman" w:cs="Times New Roman"/>
                <w:sz w:val="24"/>
                <w:szCs w:val="24"/>
                <w:lang w:val="en-US"/>
              </w:rPr>
              <w:t xml:space="preserve">Направление </w:t>
            </w:r>
          </w:p>
          <w:p w:rsidR="00D31775" w:rsidRPr="00A81127" w:rsidRDefault="00D31775" w:rsidP="00D31775">
            <w:pPr>
              <w:rPr>
                <w:rFonts w:ascii="Times New Roman" w:hAnsi="Times New Roman" w:cs="Times New Roman"/>
                <w:sz w:val="24"/>
                <w:szCs w:val="24"/>
                <w:lang w:val="en-US"/>
              </w:rPr>
            </w:pPr>
            <w:r w:rsidRPr="00A81127">
              <w:rPr>
                <w:rFonts w:ascii="Times New Roman" w:hAnsi="Times New Roman" w:cs="Times New Roman"/>
                <w:sz w:val="24"/>
                <w:szCs w:val="24"/>
                <w:lang w:val="en-US"/>
              </w:rPr>
              <w:t>мероприятий</w:t>
            </w:r>
          </w:p>
        </w:tc>
        <w:tc>
          <w:tcPr>
            <w:tcW w:w="5387" w:type="dxa"/>
          </w:tcPr>
          <w:p w:rsidR="00D31775" w:rsidRPr="00A81127" w:rsidRDefault="00D31775" w:rsidP="00D31775">
            <w:pPr>
              <w:rPr>
                <w:rFonts w:ascii="Times New Roman" w:hAnsi="Times New Roman" w:cs="Times New Roman"/>
                <w:sz w:val="24"/>
                <w:szCs w:val="24"/>
                <w:lang w:val="en-US"/>
              </w:rPr>
            </w:pPr>
            <w:r w:rsidRPr="00A81127">
              <w:rPr>
                <w:rFonts w:ascii="Times New Roman" w:hAnsi="Times New Roman" w:cs="Times New Roman"/>
                <w:sz w:val="24"/>
                <w:szCs w:val="24"/>
                <w:lang w:val="en-US"/>
              </w:rPr>
              <w:t>Мероприятия</w:t>
            </w:r>
          </w:p>
        </w:tc>
        <w:tc>
          <w:tcPr>
            <w:tcW w:w="1843" w:type="dxa"/>
          </w:tcPr>
          <w:p w:rsidR="00D31775" w:rsidRPr="00A81127" w:rsidRDefault="00D31775" w:rsidP="00D31775">
            <w:pPr>
              <w:rPr>
                <w:rFonts w:ascii="Times New Roman" w:hAnsi="Times New Roman" w:cs="Times New Roman"/>
                <w:sz w:val="24"/>
                <w:szCs w:val="24"/>
                <w:lang w:val="en-US"/>
              </w:rPr>
            </w:pPr>
            <w:r w:rsidRPr="00A81127">
              <w:rPr>
                <w:rFonts w:ascii="Times New Roman" w:hAnsi="Times New Roman" w:cs="Times New Roman"/>
                <w:sz w:val="24"/>
                <w:szCs w:val="24"/>
                <w:lang w:val="en-US"/>
              </w:rPr>
              <w:t>Сроки</w:t>
            </w:r>
          </w:p>
          <w:p w:rsidR="00D31775" w:rsidRPr="00A81127" w:rsidRDefault="00D31775" w:rsidP="00D31775">
            <w:pPr>
              <w:rPr>
                <w:rFonts w:ascii="Times New Roman" w:hAnsi="Times New Roman" w:cs="Times New Roman"/>
                <w:sz w:val="24"/>
                <w:szCs w:val="24"/>
                <w:lang w:val="en-US"/>
              </w:rPr>
            </w:pPr>
            <w:r w:rsidRPr="00A81127">
              <w:rPr>
                <w:rFonts w:ascii="Times New Roman" w:hAnsi="Times New Roman" w:cs="Times New Roman"/>
                <w:sz w:val="24"/>
                <w:szCs w:val="24"/>
                <w:lang w:val="en-US"/>
              </w:rPr>
              <w:t>реализации</w:t>
            </w:r>
          </w:p>
        </w:tc>
      </w:tr>
      <w:tr w:rsidR="00D31775" w:rsidRPr="00A81127" w:rsidTr="0093175B">
        <w:trPr>
          <w:trHeight w:val="1445"/>
        </w:trPr>
        <w:tc>
          <w:tcPr>
            <w:tcW w:w="2249" w:type="dxa"/>
            <w:vMerge w:val="restart"/>
            <w:tcBorders>
              <w:bottom w:val="single" w:sz="4" w:space="0" w:color="000000"/>
            </w:tcBorders>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lang w:val="en-US"/>
              </w:rPr>
              <w:t>I</w:t>
            </w: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Нормативное</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обеспечение</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введения</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ФГОС НОО</w:t>
            </w:r>
          </w:p>
        </w:tc>
        <w:tc>
          <w:tcPr>
            <w:tcW w:w="5387" w:type="dxa"/>
            <w:tcBorders>
              <w:bottom w:val="single" w:sz="4" w:space="0" w:color="000000"/>
            </w:tcBorders>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D31775" w:rsidRPr="00A81127" w:rsidRDefault="00D31775" w:rsidP="00D31775">
            <w:pPr>
              <w:rPr>
                <w:rFonts w:ascii="Times New Roman" w:hAnsi="Times New Roman" w:cs="Times New Roman"/>
                <w:sz w:val="24"/>
                <w:szCs w:val="24"/>
                <w:lang w:val="en-US"/>
              </w:rPr>
            </w:pPr>
            <w:r w:rsidRPr="00A81127">
              <w:rPr>
                <w:rFonts w:ascii="Times New Roman" w:hAnsi="Times New Roman" w:cs="Times New Roman"/>
                <w:sz w:val="24"/>
                <w:szCs w:val="24"/>
                <w:lang w:val="en-US"/>
              </w:rPr>
              <w:t>ФГОС НОО</w:t>
            </w:r>
          </w:p>
        </w:tc>
        <w:tc>
          <w:tcPr>
            <w:tcW w:w="1843" w:type="dxa"/>
            <w:tcBorders>
              <w:bottom w:val="single" w:sz="4" w:space="0" w:color="000000"/>
            </w:tcBorders>
          </w:tcPr>
          <w:p w:rsidR="00D31775" w:rsidRPr="00A81127" w:rsidRDefault="00D31775" w:rsidP="00D31775">
            <w:pPr>
              <w:rPr>
                <w:rFonts w:ascii="Times New Roman" w:hAnsi="Times New Roman" w:cs="Times New Roman"/>
                <w:sz w:val="24"/>
                <w:szCs w:val="24"/>
                <w:lang w:val="en-US"/>
              </w:rPr>
            </w:pPr>
          </w:p>
        </w:tc>
      </w:tr>
      <w:tr w:rsidR="00D31775" w:rsidRPr="00A81127" w:rsidTr="0093175B">
        <w:trPr>
          <w:trHeight w:val="559"/>
        </w:trPr>
        <w:tc>
          <w:tcPr>
            <w:tcW w:w="2249" w:type="dxa"/>
            <w:vMerge/>
            <w:tcBorders>
              <w:bottom w:val="single" w:sz="4" w:space="0" w:color="000000"/>
            </w:tcBorders>
          </w:tcPr>
          <w:p w:rsidR="00D31775" w:rsidRPr="00A81127" w:rsidRDefault="00D31775" w:rsidP="00D31775">
            <w:pPr>
              <w:rPr>
                <w:rFonts w:ascii="Times New Roman" w:hAnsi="Times New Roman" w:cs="Times New Roman"/>
                <w:sz w:val="24"/>
                <w:szCs w:val="24"/>
                <w:lang w:val="en-US"/>
              </w:rPr>
            </w:pPr>
          </w:p>
        </w:tc>
        <w:tc>
          <w:tcPr>
            <w:tcW w:w="5387" w:type="dxa"/>
            <w:tcBorders>
              <w:bottom w:val="single" w:sz="4" w:space="0" w:color="000000"/>
            </w:tcBorders>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 xml:space="preserve">2. Разработка программы начального общего образования </w:t>
            </w:r>
          </w:p>
        </w:tc>
        <w:tc>
          <w:tcPr>
            <w:tcW w:w="1843" w:type="dxa"/>
            <w:tcBorders>
              <w:bottom w:val="single" w:sz="4" w:space="0" w:color="000000"/>
            </w:tcBorders>
          </w:tcPr>
          <w:p w:rsidR="00D31775" w:rsidRPr="00A81127" w:rsidRDefault="00D31775" w:rsidP="00D31775">
            <w:pPr>
              <w:rPr>
                <w:rFonts w:ascii="Times New Roman" w:hAnsi="Times New Roman" w:cs="Times New Roman"/>
                <w:sz w:val="24"/>
                <w:szCs w:val="24"/>
              </w:rPr>
            </w:pPr>
          </w:p>
        </w:tc>
      </w:tr>
      <w:tr w:rsidR="00D31775" w:rsidRPr="00A81127" w:rsidTr="0093175B">
        <w:trPr>
          <w:trHeight w:val="284"/>
        </w:trPr>
        <w:tc>
          <w:tcPr>
            <w:tcW w:w="2249" w:type="dxa"/>
            <w:vMerge/>
            <w:tcBorders>
              <w:bottom w:val="single" w:sz="4" w:space="0" w:color="000000"/>
            </w:tcBorders>
          </w:tcPr>
          <w:p w:rsidR="00D31775" w:rsidRPr="00A81127" w:rsidRDefault="00D31775" w:rsidP="00D31775">
            <w:pPr>
              <w:rPr>
                <w:rFonts w:ascii="Times New Roman" w:hAnsi="Times New Roman" w:cs="Times New Roman"/>
                <w:sz w:val="24"/>
                <w:szCs w:val="24"/>
              </w:rPr>
            </w:pPr>
          </w:p>
        </w:tc>
        <w:tc>
          <w:tcPr>
            <w:tcW w:w="5387" w:type="dxa"/>
            <w:tcBorders>
              <w:bottom w:val="single" w:sz="4" w:space="0" w:color="000000"/>
            </w:tcBorders>
          </w:tcPr>
          <w:p w:rsidR="00D31775" w:rsidRPr="00A81127" w:rsidRDefault="00D31775" w:rsidP="00D31775">
            <w:pPr>
              <w:rPr>
                <w:rFonts w:ascii="Times New Roman" w:hAnsi="Times New Roman" w:cs="Times New Roman"/>
                <w:sz w:val="24"/>
                <w:szCs w:val="24"/>
                <w:lang w:val="en-US"/>
              </w:rPr>
            </w:pPr>
            <w:r w:rsidRPr="00A81127">
              <w:rPr>
                <w:rFonts w:ascii="Times New Roman" w:hAnsi="Times New Roman" w:cs="Times New Roman"/>
                <w:sz w:val="24"/>
                <w:szCs w:val="24"/>
                <w:lang w:val="en-US"/>
              </w:rPr>
              <w:t xml:space="preserve">3. Утверждение ООП НОО </w:t>
            </w:r>
          </w:p>
        </w:tc>
        <w:tc>
          <w:tcPr>
            <w:tcW w:w="1843" w:type="dxa"/>
            <w:tcBorders>
              <w:bottom w:val="single" w:sz="4" w:space="0" w:color="000000"/>
            </w:tcBorders>
          </w:tcPr>
          <w:p w:rsidR="00D31775" w:rsidRPr="00A81127" w:rsidRDefault="00D31775" w:rsidP="00D31775">
            <w:pPr>
              <w:rPr>
                <w:rFonts w:ascii="Times New Roman" w:hAnsi="Times New Roman" w:cs="Times New Roman"/>
                <w:sz w:val="24"/>
                <w:szCs w:val="24"/>
                <w:lang w:val="en-US"/>
              </w:rPr>
            </w:pPr>
          </w:p>
        </w:tc>
      </w:tr>
      <w:tr w:rsidR="00D31775" w:rsidRPr="00A81127" w:rsidTr="0093175B">
        <w:trPr>
          <w:trHeight w:val="699"/>
        </w:trPr>
        <w:tc>
          <w:tcPr>
            <w:tcW w:w="2249" w:type="dxa"/>
            <w:vMerge/>
            <w:tcBorders>
              <w:bottom w:val="single" w:sz="4" w:space="0" w:color="000000"/>
            </w:tcBorders>
          </w:tcPr>
          <w:p w:rsidR="00D31775" w:rsidRPr="00A81127" w:rsidRDefault="00D31775" w:rsidP="00D31775">
            <w:pPr>
              <w:rPr>
                <w:rFonts w:ascii="Times New Roman" w:hAnsi="Times New Roman" w:cs="Times New Roman"/>
                <w:sz w:val="24"/>
                <w:szCs w:val="24"/>
                <w:lang w:val="en-US"/>
              </w:rPr>
            </w:pPr>
          </w:p>
        </w:tc>
        <w:tc>
          <w:tcPr>
            <w:tcW w:w="5387" w:type="dxa"/>
            <w:tcBorders>
              <w:bottom w:val="single" w:sz="4" w:space="0" w:color="000000"/>
            </w:tcBorders>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4. Обеспечение соответствия нормативной базы школы требованиям ФГОС НОО</w:t>
            </w:r>
          </w:p>
        </w:tc>
        <w:tc>
          <w:tcPr>
            <w:tcW w:w="1843" w:type="dxa"/>
            <w:tcBorders>
              <w:bottom w:val="single" w:sz="4" w:space="0" w:color="000000"/>
            </w:tcBorders>
          </w:tcPr>
          <w:p w:rsidR="00D31775" w:rsidRPr="00A81127" w:rsidRDefault="00D31775" w:rsidP="00D31775">
            <w:pPr>
              <w:rPr>
                <w:rFonts w:ascii="Times New Roman" w:hAnsi="Times New Roman" w:cs="Times New Roman"/>
                <w:sz w:val="24"/>
                <w:szCs w:val="24"/>
              </w:rPr>
            </w:pPr>
          </w:p>
        </w:tc>
      </w:tr>
      <w:tr w:rsidR="00D31775" w:rsidRPr="00A81127" w:rsidTr="0093175B">
        <w:trPr>
          <w:trHeight w:val="1404"/>
        </w:trPr>
        <w:tc>
          <w:tcPr>
            <w:tcW w:w="2249" w:type="dxa"/>
            <w:vMerge/>
            <w:tcBorders>
              <w:bottom w:val="single" w:sz="4" w:space="0" w:color="000000"/>
            </w:tcBorders>
          </w:tcPr>
          <w:p w:rsidR="00D31775" w:rsidRPr="00A81127" w:rsidRDefault="00D31775" w:rsidP="00D31775">
            <w:pPr>
              <w:rPr>
                <w:rFonts w:ascii="Times New Roman" w:hAnsi="Times New Roman" w:cs="Times New Roman"/>
                <w:sz w:val="24"/>
                <w:szCs w:val="24"/>
              </w:rPr>
            </w:pPr>
          </w:p>
        </w:tc>
        <w:tc>
          <w:tcPr>
            <w:tcW w:w="5387" w:type="dxa"/>
            <w:tcBorders>
              <w:bottom w:val="single" w:sz="4" w:space="0" w:color="000000"/>
            </w:tcBorders>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bottom w:val="single" w:sz="4" w:space="0" w:color="000000"/>
            </w:tcBorders>
          </w:tcPr>
          <w:p w:rsidR="00D31775" w:rsidRPr="00A81127" w:rsidRDefault="00D31775" w:rsidP="00D31775">
            <w:pPr>
              <w:rPr>
                <w:rFonts w:ascii="Times New Roman" w:hAnsi="Times New Roman" w:cs="Times New Roman"/>
                <w:sz w:val="24"/>
                <w:szCs w:val="24"/>
              </w:rPr>
            </w:pPr>
          </w:p>
        </w:tc>
      </w:tr>
      <w:tr w:rsidR="00D31775" w:rsidRPr="00A81127" w:rsidTr="0093175B">
        <w:trPr>
          <w:trHeight w:val="559"/>
        </w:trPr>
        <w:tc>
          <w:tcPr>
            <w:tcW w:w="2249" w:type="dxa"/>
            <w:vMerge/>
            <w:tcBorders>
              <w:bottom w:val="single" w:sz="4" w:space="0" w:color="000000"/>
            </w:tcBorders>
          </w:tcPr>
          <w:p w:rsidR="00D31775" w:rsidRPr="00A81127" w:rsidRDefault="00D31775" w:rsidP="00D31775">
            <w:pPr>
              <w:rPr>
                <w:rFonts w:ascii="Times New Roman" w:hAnsi="Times New Roman" w:cs="Times New Roman"/>
                <w:sz w:val="24"/>
                <w:szCs w:val="24"/>
              </w:rPr>
            </w:pPr>
          </w:p>
        </w:tc>
        <w:tc>
          <w:tcPr>
            <w:tcW w:w="5387" w:type="dxa"/>
            <w:tcBorders>
              <w:bottom w:val="single" w:sz="4" w:space="0" w:color="000000"/>
            </w:tcBorders>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6. Разработка и утверждение плана-графика введения ФГОС НОО</w:t>
            </w:r>
          </w:p>
        </w:tc>
        <w:tc>
          <w:tcPr>
            <w:tcW w:w="1843" w:type="dxa"/>
            <w:tcBorders>
              <w:bottom w:val="single" w:sz="4" w:space="0" w:color="000000"/>
            </w:tcBorders>
          </w:tcPr>
          <w:p w:rsidR="00D31775" w:rsidRPr="00A81127" w:rsidRDefault="00D31775" w:rsidP="00D31775">
            <w:pPr>
              <w:rPr>
                <w:rFonts w:ascii="Times New Roman" w:hAnsi="Times New Roman" w:cs="Times New Roman"/>
                <w:sz w:val="24"/>
                <w:szCs w:val="24"/>
              </w:rPr>
            </w:pPr>
          </w:p>
        </w:tc>
      </w:tr>
      <w:tr w:rsidR="00D31775" w:rsidRPr="00A81127" w:rsidTr="0093175B">
        <w:trPr>
          <w:trHeight w:val="836"/>
        </w:trPr>
        <w:tc>
          <w:tcPr>
            <w:tcW w:w="2249" w:type="dxa"/>
            <w:vMerge/>
            <w:tcBorders>
              <w:bottom w:val="single" w:sz="4" w:space="0" w:color="000000"/>
            </w:tcBorders>
          </w:tcPr>
          <w:p w:rsidR="00D31775" w:rsidRPr="00A81127" w:rsidRDefault="00D31775" w:rsidP="00D31775">
            <w:pPr>
              <w:rPr>
                <w:rFonts w:ascii="Times New Roman" w:hAnsi="Times New Roman" w:cs="Times New Roman"/>
                <w:sz w:val="24"/>
                <w:szCs w:val="24"/>
              </w:rPr>
            </w:pPr>
          </w:p>
        </w:tc>
        <w:tc>
          <w:tcPr>
            <w:tcW w:w="5387" w:type="dxa"/>
            <w:tcBorders>
              <w:bottom w:val="single" w:sz="4" w:space="0" w:color="000000"/>
            </w:tcBorders>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7. Определение списка учебников и учебных пособий, используемых в образовательной</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деятельности в соответствиис ФГОС НОО</w:t>
            </w:r>
          </w:p>
        </w:tc>
        <w:tc>
          <w:tcPr>
            <w:tcW w:w="1843" w:type="dxa"/>
            <w:tcBorders>
              <w:bottom w:val="single" w:sz="4" w:space="0" w:color="000000"/>
            </w:tcBorders>
          </w:tcPr>
          <w:p w:rsidR="00D31775" w:rsidRPr="00A81127" w:rsidRDefault="00D31775" w:rsidP="00D31775">
            <w:pPr>
              <w:rPr>
                <w:rFonts w:ascii="Times New Roman" w:hAnsi="Times New Roman" w:cs="Times New Roman"/>
                <w:sz w:val="24"/>
                <w:szCs w:val="24"/>
              </w:rPr>
            </w:pPr>
          </w:p>
        </w:tc>
      </w:tr>
      <w:tr w:rsidR="00D31775" w:rsidRPr="00A81127" w:rsidTr="0093175B">
        <w:trPr>
          <w:trHeight w:val="1402"/>
        </w:trPr>
        <w:tc>
          <w:tcPr>
            <w:tcW w:w="2249" w:type="dxa"/>
            <w:vMerge/>
            <w:tcBorders>
              <w:bottom w:val="single" w:sz="4" w:space="0" w:color="000000"/>
            </w:tcBorders>
          </w:tcPr>
          <w:p w:rsidR="00D31775" w:rsidRPr="00A81127" w:rsidRDefault="00D31775" w:rsidP="00D31775">
            <w:pPr>
              <w:rPr>
                <w:rFonts w:ascii="Times New Roman" w:hAnsi="Times New Roman" w:cs="Times New Roman"/>
                <w:sz w:val="24"/>
                <w:szCs w:val="24"/>
              </w:rPr>
            </w:pPr>
          </w:p>
        </w:tc>
        <w:tc>
          <w:tcPr>
            <w:tcW w:w="5387" w:type="dxa"/>
            <w:tcBorders>
              <w:bottom w:val="single" w:sz="4" w:space="0" w:color="000000"/>
            </w:tcBorders>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8. Разработка локальных актов, устанавливающих</w:t>
            </w:r>
          </w:p>
          <w:p w:rsidR="00D31775" w:rsidRPr="00A81127" w:rsidRDefault="00D31775" w:rsidP="00D31775">
            <w:pPr>
              <w:rPr>
                <w:rFonts w:ascii="Times New Roman" w:hAnsi="Times New Roman" w:cs="Times New Roman"/>
                <w:sz w:val="24"/>
                <w:szCs w:val="24"/>
              </w:rPr>
            </w:pPr>
            <w:bookmarkStart w:id="259" w:name="_heading=h.2jrfph6" w:colFirst="0" w:colLast="0"/>
            <w:bookmarkEnd w:id="259"/>
            <w:r w:rsidRPr="00A81127">
              <w:rPr>
                <w:rFonts w:ascii="Times New Roman" w:hAnsi="Times New Roman" w:cs="Times New Roman"/>
                <w:sz w:val="24"/>
                <w:szCs w:val="24"/>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bottom w:val="single" w:sz="4" w:space="0" w:color="000000"/>
            </w:tcBorders>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Borders>
              <w:bottom w:val="single" w:sz="4" w:space="0" w:color="000000"/>
            </w:tcBorders>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9. Разработка:</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образовательных программ (индивидуальных и др.);</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учебного плана;</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lastRenderedPageBreak/>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рабочих программ учебных предметов, курсов, дисциплин, модулей;</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годового календарного учебного графика;</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положений о внеурочной деятельности обучающихся;</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положения об организации домашней работы обучающихся;</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положения о формах получения образования;</w:t>
            </w:r>
          </w:p>
          <w:p w:rsidR="00D31775" w:rsidRPr="00A81127" w:rsidRDefault="00D31775" w:rsidP="00D31775">
            <w:pPr>
              <w:rPr>
                <w:rFonts w:ascii="Times New Roman" w:hAnsi="Times New Roman" w:cs="Times New Roman"/>
                <w:sz w:val="24"/>
                <w:szCs w:val="24"/>
                <w:lang w:val="en-US"/>
              </w:rPr>
            </w:pPr>
            <w:r w:rsidRPr="00A81127">
              <w:rPr>
                <w:rFonts w:ascii="Times New Roman" w:hAnsi="Times New Roman" w:cs="Times New Roman"/>
                <w:sz w:val="24"/>
                <w:szCs w:val="24"/>
                <w:lang w:val="en-US"/>
              </w:rPr>
              <w:t>…</w:t>
            </w:r>
          </w:p>
        </w:tc>
        <w:tc>
          <w:tcPr>
            <w:tcW w:w="1843" w:type="dxa"/>
          </w:tcPr>
          <w:p w:rsidR="00D31775" w:rsidRPr="00A81127" w:rsidRDefault="00D31775" w:rsidP="00D31775">
            <w:pPr>
              <w:rPr>
                <w:rFonts w:ascii="Times New Roman" w:hAnsi="Times New Roman" w:cs="Times New Roman"/>
                <w:sz w:val="24"/>
                <w:szCs w:val="24"/>
                <w:lang w:val="en-US"/>
              </w:rPr>
            </w:pPr>
          </w:p>
        </w:tc>
      </w:tr>
      <w:tr w:rsidR="00D31775" w:rsidRPr="00A81127" w:rsidTr="0093175B">
        <w:trPr>
          <w:trHeight w:val="279"/>
        </w:trPr>
        <w:tc>
          <w:tcPr>
            <w:tcW w:w="2249" w:type="dxa"/>
            <w:vMerge w:val="restart"/>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lang w:val="en-US"/>
              </w:rPr>
              <w:lastRenderedPageBreak/>
              <w:t>II</w:t>
            </w: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 xml:space="preserve">Финансовое обеспечение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 xml:space="preserve">введения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ФГОС НОО</w:t>
            </w: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1. Определение объёма расходов, необходимых для реализации ООП и достижения планируемых результатов</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val="restart"/>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lang w:val="en-US"/>
              </w:rPr>
              <w:t>III</w:t>
            </w: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 xml:space="preserve">Организа-ционное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обеспечение</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 xml:space="preserve"> введения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ФГОС НОО</w:t>
            </w: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1. Обеспечение координации взаимодействия участников образовательных отношений по организации введения ФГОС НОО</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2. Разработка и реализация моделей взаимодействия образовательных организаций</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и организаций дополнительного образования, обеспечивающих организацию внеурочной деятельности</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 xml:space="preserve">4. Привлечение органов государственно-общественного управления образовательной </w:t>
            </w:r>
            <w:r w:rsidRPr="00A81127">
              <w:rPr>
                <w:rFonts w:ascii="Times New Roman" w:hAnsi="Times New Roman" w:cs="Times New Roman"/>
                <w:sz w:val="24"/>
                <w:szCs w:val="24"/>
              </w:rPr>
              <w:lastRenderedPageBreak/>
              <w:t>организацией к проектированию основной образовательной программы НОО</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val="restart"/>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lang w:val="en-US"/>
              </w:rPr>
              <w:lastRenderedPageBreak/>
              <w:t>IV</w:t>
            </w: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 xml:space="preserve">Кадровое обеспечение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 xml:space="preserve">введения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ФГОС НОО</w:t>
            </w: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1. Анализ кадрового обеспечения введения и реализации ФГОС НОО</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val="restart"/>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lang w:val="en-US"/>
              </w:rPr>
              <w:t>V</w:t>
            </w:r>
            <w:r w:rsidRPr="00A81127">
              <w:rPr>
                <w:rFonts w:ascii="Times New Roman" w:hAnsi="Times New Roman" w:cs="Times New Roman"/>
                <w:sz w:val="24"/>
                <w:szCs w:val="24"/>
              </w:rPr>
              <w:t>.</w:t>
            </w:r>
            <w:r w:rsidRPr="00A81127">
              <w:rPr>
                <w:rFonts w:ascii="Times New Roman" w:hAnsi="Times New Roman" w:cs="Times New Roman"/>
                <w:sz w:val="24"/>
                <w:szCs w:val="24"/>
                <w:lang w:val="en-US"/>
              </w:rPr>
              <w:t> </w:t>
            </w:r>
            <w:r w:rsidRPr="00A81127">
              <w:rPr>
                <w:rFonts w:ascii="Times New Roman" w:hAnsi="Times New Roman" w:cs="Times New Roman"/>
                <w:sz w:val="24"/>
                <w:szCs w:val="24"/>
              </w:rPr>
              <w:t>Информа-</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 xml:space="preserve">ционное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 xml:space="preserve">обеспечение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 xml:space="preserve">введения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ФГОС НОО</w:t>
            </w: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1. Размещение на сайте образовательной организации информационных материалов о введении ФГОС НОО</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3. Обеспечение публичной отчётности образовательной организации о ходе и результатах введения и реализации ФГОС НОО</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val="restart"/>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lang w:val="en-US"/>
              </w:rPr>
              <w:t>VI</w:t>
            </w:r>
            <w:r w:rsidRPr="00A81127">
              <w:rPr>
                <w:rFonts w:ascii="Times New Roman" w:hAnsi="Times New Roman" w:cs="Times New Roman"/>
                <w:sz w:val="24"/>
                <w:szCs w:val="24"/>
              </w:rPr>
              <w:t xml:space="preserve">. Материально- техническое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 xml:space="preserve">обеспечение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 xml:space="preserve">введения </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ФГОС НОО</w:t>
            </w: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1. Характеристика материально-технического обеспечения введения</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и реализации ФГОС НОО</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2. Обеспечение соответствия материально-технической базы образовательной организации требованиям ФГОС НОО</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279"/>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rsidR="00D31775" w:rsidRPr="00A81127" w:rsidRDefault="00D31775" w:rsidP="00D31775">
            <w:pPr>
              <w:rPr>
                <w:rFonts w:ascii="Times New Roman" w:hAnsi="Times New Roman" w:cs="Times New Roman"/>
                <w:sz w:val="24"/>
                <w:szCs w:val="24"/>
              </w:rPr>
            </w:pPr>
          </w:p>
        </w:tc>
      </w:tr>
      <w:tr w:rsidR="00D31775" w:rsidRPr="00A81127" w:rsidTr="0093175B">
        <w:trPr>
          <w:trHeight w:val="3874"/>
        </w:trPr>
        <w:tc>
          <w:tcPr>
            <w:tcW w:w="2249" w:type="dxa"/>
            <w:vMerge/>
          </w:tcPr>
          <w:p w:rsidR="00D31775" w:rsidRPr="00A81127" w:rsidRDefault="00D31775" w:rsidP="00D31775">
            <w:pPr>
              <w:rPr>
                <w:rFonts w:ascii="Times New Roman" w:hAnsi="Times New Roman" w:cs="Times New Roman"/>
                <w:sz w:val="24"/>
                <w:szCs w:val="24"/>
              </w:rPr>
            </w:pPr>
          </w:p>
        </w:tc>
        <w:tc>
          <w:tcPr>
            <w:tcW w:w="5387" w:type="dxa"/>
          </w:tcPr>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4. Обеспечение соответствия информационно-образовательной среды требованиям ФГОС НОО:</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укомплектованность библиотечно-информационного центра печатными и электрон-ными образовательными ресурсами;</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D31775" w:rsidRPr="00A81127" w:rsidRDefault="00D31775" w:rsidP="00D31775">
            <w:pPr>
              <w:rPr>
                <w:rFonts w:ascii="Times New Roman" w:hAnsi="Times New Roman" w:cs="Times New Roman"/>
                <w:sz w:val="24"/>
                <w:szCs w:val="24"/>
              </w:rPr>
            </w:pPr>
            <w:r w:rsidRPr="00A81127">
              <w:rPr>
                <w:rFonts w:ascii="Times New Roman" w:hAnsi="Times New Roman" w:cs="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D31775" w:rsidRPr="00A81127" w:rsidRDefault="00D31775" w:rsidP="00D31775">
            <w:pPr>
              <w:rPr>
                <w:rFonts w:ascii="Times New Roman" w:hAnsi="Times New Roman" w:cs="Times New Roman"/>
                <w:sz w:val="24"/>
                <w:szCs w:val="24"/>
                <w:lang w:val="en-US"/>
              </w:rPr>
            </w:pPr>
            <w:r w:rsidRPr="00A81127">
              <w:rPr>
                <w:rFonts w:ascii="Times New Roman" w:hAnsi="Times New Roman" w:cs="Times New Roman"/>
                <w:sz w:val="24"/>
                <w:szCs w:val="24"/>
                <w:lang w:val="en-US"/>
              </w:rPr>
              <w:t>…</w:t>
            </w:r>
          </w:p>
        </w:tc>
        <w:tc>
          <w:tcPr>
            <w:tcW w:w="1843" w:type="dxa"/>
          </w:tcPr>
          <w:p w:rsidR="00D31775" w:rsidRPr="00A81127" w:rsidRDefault="00D31775" w:rsidP="00D31775">
            <w:pPr>
              <w:rPr>
                <w:rFonts w:ascii="Times New Roman" w:hAnsi="Times New Roman" w:cs="Times New Roman"/>
                <w:sz w:val="24"/>
                <w:szCs w:val="24"/>
                <w:lang w:val="en-US"/>
              </w:rPr>
            </w:pPr>
          </w:p>
        </w:tc>
      </w:tr>
    </w:tbl>
    <w:p w:rsidR="00D31775" w:rsidRPr="00A81127" w:rsidRDefault="00D31775" w:rsidP="00D31775">
      <w:pPr>
        <w:rPr>
          <w:rFonts w:ascii="Times New Roman" w:hAnsi="Times New Roman" w:cs="Times New Roman"/>
          <w:sz w:val="24"/>
          <w:szCs w:val="24"/>
        </w:rPr>
      </w:pPr>
    </w:p>
    <w:sectPr w:rsidR="00D31775" w:rsidRPr="00A81127" w:rsidSect="006D0BA5">
      <w:footerReference w:type="default" r:id="rId10"/>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DB9" w:rsidRDefault="000D4DB9" w:rsidP="00E506DE">
      <w:pPr>
        <w:spacing w:after="0" w:line="240" w:lineRule="auto"/>
      </w:pPr>
      <w:r>
        <w:separator/>
      </w:r>
    </w:p>
  </w:endnote>
  <w:endnote w:type="continuationSeparator" w:id="0">
    <w:p w:rsidR="000D4DB9" w:rsidRDefault="000D4DB9" w:rsidP="00E50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NewtonCSanPin">
    <w:altName w:val="Cambria"/>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Corbel"/>
    <w:charset w:val="00"/>
    <w:family w:val="roman"/>
    <w:pitch w:val="default"/>
  </w:font>
  <w:font w:name="Trebuchet MS">
    <w:panose1 w:val="020B0603020202020204"/>
    <w:charset w:val="CC"/>
    <w:family w:val="swiss"/>
    <w:pitch w:val="variable"/>
    <w:sig w:usb0="00000687" w:usb1="000000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OfficinaSansMediumITC">
    <w:altName w:val="Franklin Gothic Medium Cond"/>
    <w:panose1 w:val="00000000000000000000"/>
    <w:charset w:val="00"/>
    <w:family w:val="swiss"/>
    <w:notTrueType/>
    <w:pitch w:val="variable"/>
    <w:sig w:usb0="800002EF" w:usb1="5000204A"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412877"/>
      <w:docPartObj>
        <w:docPartGallery w:val="Page Numbers (Bottom of Page)"/>
        <w:docPartUnique/>
      </w:docPartObj>
    </w:sdtPr>
    <w:sdtEndPr/>
    <w:sdtContent>
      <w:p w:rsidR="00070A7F" w:rsidRDefault="00070A7F">
        <w:pPr>
          <w:pStyle w:val="a5"/>
          <w:jc w:val="right"/>
        </w:pPr>
        <w:r>
          <w:fldChar w:fldCharType="begin"/>
        </w:r>
        <w:r>
          <w:instrText>PAGE   \* MERGEFORMAT</w:instrText>
        </w:r>
        <w:r>
          <w:fldChar w:fldCharType="separate"/>
        </w:r>
        <w:r w:rsidR="00745EB6">
          <w:rPr>
            <w:noProof/>
          </w:rPr>
          <w:t>0</w:t>
        </w:r>
        <w:r>
          <w:fldChar w:fldCharType="end"/>
        </w:r>
      </w:p>
    </w:sdtContent>
  </w:sdt>
  <w:p w:rsidR="00070A7F" w:rsidRDefault="00070A7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DB9" w:rsidRDefault="000D4DB9" w:rsidP="00E506DE">
      <w:pPr>
        <w:spacing w:after="0" w:line="240" w:lineRule="auto"/>
      </w:pPr>
      <w:r>
        <w:separator/>
      </w:r>
    </w:p>
  </w:footnote>
  <w:footnote w:type="continuationSeparator" w:id="0">
    <w:p w:rsidR="000D4DB9" w:rsidRDefault="000D4DB9" w:rsidP="00E506DE">
      <w:pPr>
        <w:spacing w:after="0" w:line="240" w:lineRule="auto"/>
      </w:pPr>
      <w:r>
        <w:continuationSeparator/>
      </w:r>
    </w:p>
  </w:footnote>
  <w:footnote w:id="1">
    <w:p w:rsidR="00070A7F" w:rsidRDefault="00070A7F"/>
    <w:p w:rsidR="00070A7F" w:rsidRPr="00E506DE" w:rsidRDefault="00070A7F" w:rsidP="00E506D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70506"/>
    <w:multiLevelType w:val="multilevel"/>
    <w:tmpl w:val="C8FC1BE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3EF20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C1E71"/>
    <w:multiLevelType w:val="multilevel"/>
    <w:tmpl w:val="0C742C9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5885F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310C48"/>
    <w:multiLevelType w:val="multilevel"/>
    <w:tmpl w:val="B98A564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15:restartNumberingAfterBreak="0">
    <w:nsid w:val="090E1849"/>
    <w:multiLevelType w:val="multilevel"/>
    <w:tmpl w:val="C2001F8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9C323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9B76D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DC4F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693481"/>
    <w:multiLevelType w:val="multilevel"/>
    <w:tmpl w:val="FB86C790"/>
    <w:lvl w:ilvl="0">
      <w:start w:val="2"/>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10CE5F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E368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5A3A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5114E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E054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F06D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66183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9F76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6B011F"/>
    <w:multiLevelType w:val="multilevel"/>
    <w:tmpl w:val="7D8CEF7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1C2027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9000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B33BF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CDB43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1324C0"/>
    <w:multiLevelType w:val="multilevel"/>
    <w:tmpl w:val="3D86B99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1D306D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252EC2"/>
    <w:multiLevelType w:val="multilevel"/>
    <w:tmpl w:val="ED0CA7A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20F22EB4"/>
    <w:multiLevelType w:val="multilevel"/>
    <w:tmpl w:val="B1EE7FB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24ED612A"/>
    <w:multiLevelType w:val="multilevel"/>
    <w:tmpl w:val="A18641F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250E3E73"/>
    <w:multiLevelType w:val="multilevel"/>
    <w:tmpl w:val="2130915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255A1D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5D5C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AC08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B42AC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95A10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CF0A63"/>
    <w:multiLevelType w:val="multilevel"/>
    <w:tmpl w:val="34FC116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2BDF34D0"/>
    <w:multiLevelType w:val="multilevel"/>
    <w:tmpl w:val="B90A4CE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2D031633"/>
    <w:multiLevelType w:val="multilevel"/>
    <w:tmpl w:val="B836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EC00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1723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947A0A"/>
    <w:multiLevelType w:val="multilevel"/>
    <w:tmpl w:val="29CE513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38363831"/>
    <w:multiLevelType w:val="multilevel"/>
    <w:tmpl w:val="F18644F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38DF0B76"/>
    <w:multiLevelType w:val="multilevel"/>
    <w:tmpl w:val="9BE06C5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397C018A"/>
    <w:multiLevelType w:val="multilevel"/>
    <w:tmpl w:val="9076807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3C332856"/>
    <w:multiLevelType w:val="multilevel"/>
    <w:tmpl w:val="6CA68FB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3CFE25BB"/>
    <w:multiLevelType w:val="multilevel"/>
    <w:tmpl w:val="3CD6422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3FD87A6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45F23D8"/>
    <w:multiLevelType w:val="multilevel"/>
    <w:tmpl w:val="93BC2DE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458D7AC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6736E65"/>
    <w:multiLevelType w:val="multilevel"/>
    <w:tmpl w:val="D346D6F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475A1C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EE2E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015396"/>
    <w:multiLevelType w:val="multilevel"/>
    <w:tmpl w:val="E5D01E1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4B5A12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9E21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3025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9E0488"/>
    <w:multiLevelType w:val="multilevel"/>
    <w:tmpl w:val="15C6AF1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4D9627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ECD43E1"/>
    <w:multiLevelType w:val="multilevel"/>
    <w:tmpl w:val="B702777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500A5B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222C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FF3D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CD0E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DC4810"/>
    <w:multiLevelType w:val="multilevel"/>
    <w:tmpl w:val="C24C69D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554173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4C00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AC52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CA7831"/>
    <w:multiLevelType w:val="multilevel"/>
    <w:tmpl w:val="9F260EF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15:restartNumberingAfterBreak="0">
    <w:nsid w:val="59B3667B"/>
    <w:multiLevelType w:val="multilevel"/>
    <w:tmpl w:val="90D4961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5A511F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9833C9"/>
    <w:multiLevelType w:val="multilevel"/>
    <w:tmpl w:val="A2A0814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5ADE3B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CDF21A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D457B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9F77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E3019C0"/>
    <w:multiLevelType w:val="multilevel"/>
    <w:tmpl w:val="3B1038A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5EC567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063F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09451E3"/>
    <w:multiLevelType w:val="multilevel"/>
    <w:tmpl w:val="4B9C2AF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15:restartNumberingAfterBreak="0">
    <w:nsid w:val="625221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1813B9"/>
    <w:multiLevelType w:val="multilevel"/>
    <w:tmpl w:val="B6F2FDA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66A460CC"/>
    <w:multiLevelType w:val="multilevel"/>
    <w:tmpl w:val="8438ED9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15:restartNumberingAfterBreak="0">
    <w:nsid w:val="66FE63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BB0A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5535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9AF2574"/>
    <w:multiLevelType w:val="multilevel"/>
    <w:tmpl w:val="32C4E5D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15:restartNumberingAfterBreak="0">
    <w:nsid w:val="69F822B8"/>
    <w:multiLevelType w:val="multilevel"/>
    <w:tmpl w:val="4386BD4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15:restartNumberingAfterBreak="0">
    <w:nsid w:val="6ADD5E6C"/>
    <w:multiLevelType w:val="multilevel"/>
    <w:tmpl w:val="656E883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6B600C90"/>
    <w:multiLevelType w:val="multilevel"/>
    <w:tmpl w:val="3280B7E0"/>
    <w:lvl w:ilvl="0">
      <w:start w:val="1"/>
      <w:numFmt w:val="decimal"/>
      <w:lvlText w:val="%1."/>
      <w:lvlJc w:val="left"/>
      <w:pPr>
        <w:ind w:left="720" w:hanging="720"/>
      </w:pPr>
      <w:rPr>
        <w:rFonts w:hint="default"/>
      </w:rPr>
    </w:lvl>
    <w:lvl w:ilvl="1">
      <w:start w:val="1"/>
      <w:numFmt w:val="decimal"/>
      <w:lvlText w:val="%1.%2."/>
      <w:lvlJc w:val="left"/>
      <w:pPr>
        <w:ind w:left="1073" w:hanging="720"/>
      </w:pPr>
      <w:rPr>
        <w:rFonts w:hint="default"/>
      </w:rPr>
    </w:lvl>
    <w:lvl w:ilvl="2">
      <w:start w:val="1"/>
      <w:numFmt w:val="decimal"/>
      <w:lvlText w:val="%1.%2.%3."/>
      <w:lvlJc w:val="left"/>
      <w:pPr>
        <w:ind w:left="1426" w:hanging="720"/>
      </w:pPr>
      <w:rPr>
        <w:rFonts w:hint="default"/>
      </w:rPr>
    </w:lvl>
    <w:lvl w:ilvl="3">
      <w:start w:val="1"/>
      <w:numFmt w:val="decimal"/>
      <w:lvlText w:val="%1.%2.%3.%4."/>
      <w:lvlJc w:val="left"/>
      <w:pPr>
        <w:ind w:left="1779" w:hanging="720"/>
      </w:pPr>
      <w:rPr>
        <w:rFonts w:hint="default"/>
      </w:rPr>
    </w:lvl>
    <w:lvl w:ilvl="4">
      <w:start w:val="1"/>
      <w:numFmt w:val="decimal"/>
      <w:lvlText w:val="%1.%2.%3.%4.%5."/>
      <w:lvlJc w:val="left"/>
      <w:pPr>
        <w:ind w:left="2492" w:hanging="1080"/>
      </w:pPr>
      <w:rPr>
        <w:rFonts w:hint="default"/>
      </w:rPr>
    </w:lvl>
    <w:lvl w:ilvl="5">
      <w:start w:val="1"/>
      <w:numFmt w:val="decimal"/>
      <w:lvlText w:val="%1.%2.%3.%4.%5.%6."/>
      <w:lvlJc w:val="left"/>
      <w:pPr>
        <w:ind w:left="2845" w:hanging="1080"/>
      </w:pPr>
      <w:rPr>
        <w:rFonts w:hint="default"/>
      </w:rPr>
    </w:lvl>
    <w:lvl w:ilvl="6">
      <w:start w:val="1"/>
      <w:numFmt w:val="decimal"/>
      <w:lvlText w:val="%1.%2.%3.%4.%5.%6.%7."/>
      <w:lvlJc w:val="left"/>
      <w:pPr>
        <w:ind w:left="3558" w:hanging="1440"/>
      </w:pPr>
      <w:rPr>
        <w:rFonts w:hint="default"/>
      </w:rPr>
    </w:lvl>
    <w:lvl w:ilvl="7">
      <w:start w:val="1"/>
      <w:numFmt w:val="decimal"/>
      <w:lvlText w:val="%1.%2.%3.%4.%5.%6.%7.%8."/>
      <w:lvlJc w:val="left"/>
      <w:pPr>
        <w:ind w:left="3911" w:hanging="1440"/>
      </w:pPr>
      <w:rPr>
        <w:rFonts w:hint="default"/>
      </w:rPr>
    </w:lvl>
    <w:lvl w:ilvl="8">
      <w:start w:val="1"/>
      <w:numFmt w:val="decimal"/>
      <w:lvlText w:val="%1.%2.%3.%4.%5.%6.%7.%8.%9."/>
      <w:lvlJc w:val="left"/>
      <w:pPr>
        <w:ind w:left="4624" w:hanging="1800"/>
      </w:pPr>
      <w:rPr>
        <w:rFonts w:hint="default"/>
      </w:rPr>
    </w:lvl>
  </w:abstractNum>
  <w:abstractNum w:abstractNumId="90" w15:restartNumberingAfterBreak="0">
    <w:nsid w:val="6D785F4C"/>
    <w:multiLevelType w:val="multilevel"/>
    <w:tmpl w:val="4442233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710D44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1854B5F"/>
    <w:multiLevelType w:val="hybridMultilevel"/>
    <w:tmpl w:val="DD689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2364B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3BB1692"/>
    <w:multiLevelType w:val="multilevel"/>
    <w:tmpl w:val="1458EC8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color w:val="2222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3E0374E"/>
    <w:multiLevelType w:val="multilevel"/>
    <w:tmpl w:val="BCD4C69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77C47D0D"/>
    <w:multiLevelType w:val="multilevel"/>
    <w:tmpl w:val="4258A60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7A130DDF"/>
    <w:multiLevelType w:val="multilevel"/>
    <w:tmpl w:val="99D29EB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7AD626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B8C0D6F"/>
    <w:multiLevelType w:val="multilevel"/>
    <w:tmpl w:val="1A8CE666"/>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7C8B2FD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E2C3B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E8161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EEA2B3A"/>
    <w:multiLevelType w:val="multilevel"/>
    <w:tmpl w:val="1DCC8F8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4"/>
  </w:num>
  <w:num w:numId="2">
    <w:abstractNumId w:val="65"/>
  </w:num>
  <w:num w:numId="3">
    <w:abstractNumId w:val="67"/>
  </w:num>
  <w:num w:numId="4">
    <w:abstractNumId w:val="2"/>
  </w:num>
  <w:num w:numId="5">
    <w:abstractNumId w:val="93"/>
  </w:num>
  <w:num w:numId="6">
    <w:abstractNumId w:val="39"/>
  </w:num>
  <w:num w:numId="7">
    <w:abstractNumId w:val="40"/>
  </w:num>
  <w:num w:numId="8">
    <w:abstractNumId w:val="12"/>
  </w:num>
  <w:num w:numId="9">
    <w:abstractNumId w:val="63"/>
  </w:num>
  <w:num w:numId="10">
    <w:abstractNumId w:val="19"/>
  </w:num>
  <w:num w:numId="11">
    <w:abstractNumId w:val="62"/>
  </w:num>
  <w:num w:numId="12">
    <w:abstractNumId w:val="16"/>
  </w:num>
  <w:num w:numId="13">
    <w:abstractNumId w:val="72"/>
  </w:num>
  <w:num w:numId="14">
    <w:abstractNumId w:val="22"/>
  </w:num>
  <w:num w:numId="15">
    <w:abstractNumId w:val="80"/>
  </w:num>
  <w:num w:numId="16">
    <w:abstractNumId w:val="84"/>
  </w:num>
  <w:num w:numId="17">
    <w:abstractNumId w:val="17"/>
  </w:num>
  <w:num w:numId="18">
    <w:abstractNumId w:val="24"/>
  </w:num>
  <w:num w:numId="19">
    <w:abstractNumId w:val="66"/>
  </w:num>
  <w:num w:numId="20">
    <w:abstractNumId w:val="60"/>
  </w:num>
  <w:num w:numId="21">
    <w:abstractNumId w:val="21"/>
  </w:num>
  <w:num w:numId="22">
    <w:abstractNumId w:val="75"/>
  </w:num>
  <w:num w:numId="23">
    <w:abstractNumId w:val="56"/>
  </w:num>
  <w:num w:numId="24">
    <w:abstractNumId w:val="77"/>
  </w:num>
  <w:num w:numId="25">
    <w:abstractNumId w:val="102"/>
  </w:num>
  <w:num w:numId="26">
    <w:abstractNumId w:val="52"/>
  </w:num>
  <w:num w:numId="27">
    <w:abstractNumId w:val="14"/>
  </w:num>
  <w:num w:numId="28">
    <w:abstractNumId w:val="33"/>
  </w:num>
  <w:num w:numId="29">
    <w:abstractNumId w:val="23"/>
  </w:num>
  <w:num w:numId="30">
    <w:abstractNumId w:val="9"/>
  </w:num>
  <w:num w:numId="31">
    <w:abstractNumId w:val="18"/>
  </w:num>
  <w:num w:numId="32">
    <w:abstractNumId w:val="34"/>
  </w:num>
  <w:num w:numId="33">
    <w:abstractNumId w:val="73"/>
  </w:num>
  <w:num w:numId="34">
    <w:abstractNumId w:val="13"/>
  </w:num>
  <w:num w:numId="35">
    <w:abstractNumId w:val="51"/>
  </w:num>
  <w:num w:numId="36">
    <w:abstractNumId w:val="85"/>
  </w:num>
  <w:num w:numId="37">
    <w:abstractNumId w:val="4"/>
  </w:num>
  <w:num w:numId="38">
    <w:abstractNumId w:val="26"/>
  </w:num>
  <w:num w:numId="39">
    <w:abstractNumId w:val="61"/>
  </w:num>
  <w:num w:numId="40">
    <w:abstractNumId w:val="32"/>
  </w:num>
  <w:num w:numId="41">
    <w:abstractNumId w:val="91"/>
  </w:num>
  <w:num w:numId="42">
    <w:abstractNumId w:val="54"/>
  </w:num>
  <w:num w:numId="43">
    <w:abstractNumId w:val="83"/>
  </w:num>
  <w:num w:numId="44">
    <w:abstractNumId w:val="31"/>
  </w:num>
  <w:num w:numId="45">
    <w:abstractNumId w:val="78"/>
  </w:num>
  <w:num w:numId="46">
    <w:abstractNumId w:val="8"/>
  </w:num>
  <w:num w:numId="47">
    <w:abstractNumId w:val="98"/>
  </w:num>
  <w:num w:numId="48">
    <w:abstractNumId w:val="101"/>
  </w:num>
  <w:num w:numId="49">
    <w:abstractNumId w:val="100"/>
  </w:num>
  <w:num w:numId="50">
    <w:abstractNumId w:val="35"/>
  </w:num>
  <w:num w:numId="51">
    <w:abstractNumId w:val="49"/>
  </w:num>
  <w:num w:numId="52">
    <w:abstractNumId w:val="55"/>
  </w:num>
  <w:num w:numId="53">
    <w:abstractNumId w:val="10"/>
  </w:num>
  <w:num w:numId="54">
    <w:abstractNumId w:val="15"/>
  </w:num>
  <w:num w:numId="55">
    <w:abstractNumId w:val="58"/>
  </w:num>
  <w:num w:numId="56">
    <w:abstractNumId w:val="47"/>
  </w:num>
  <w:num w:numId="57">
    <w:abstractNumId w:val="70"/>
  </w:num>
  <w:num w:numId="58">
    <w:abstractNumId w:val="27"/>
  </w:num>
  <w:num w:numId="59">
    <w:abstractNumId w:val="46"/>
  </w:num>
  <w:num w:numId="60">
    <w:abstractNumId w:val="44"/>
  </w:num>
  <w:num w:numId="61">
    <w:abstractNumId w:val="76"/>
  </w:num>
  <w:num w:numId="62">
    <w:abstractNumId w:val="29"/>
  </w:num>
  <w:num w:numId="63">
    <w:abstractNumId w:val="95"/>
  </w:num>
  <w:num w:numId="64">
    <w:abstractNumId w:val="42"/>
  </w:num>
  <w:num w:numId="65">
    <w:abstractNumId w:val="99"/>
    <w:lvlOverride w:ilvl="0">
      <w:startOverride w:val="1"/>
    </w:lvlOverride>
    <w:lvlOverride w:ilvl="1"/>
    <w:lvlOverride w:ilvl="2"/>
    <w:lvlOverride w:ilvl="3"/>
    <w:lvlOverride w:ilvl="4"/>
    <w:lvlOverride w:ilvl="5"/>
    <w:lvlOverride w:ilvl="6"/>
    <w:lvlOverride w:ilvl="7"/>
    <w:lvlOverride w:ilvl="8"/>
  </w:num>
  <w:num w:numId="66">
    <w:abstractNumId w:val="43"/>
  </w:num>
  <w:num w:numId="67">
    <w:abstractNumId w:val="11"/>
    <w:lvlOverride w:ilvl="0">
      <w:startOverride w:val="2"/>
    </w:lvlOverride>
    <w:lvlOverride w:ilvl="1"/>
    <w:lvlOverride w:ilvl="2"/>
    <w:lvlOverride w:ilvl="3"/>
    <w:lvlOverride w:ilvl="4"/>
    <w:lvlOverride w:ilvl="5"/>
    <w:lvlOverride w:ilvl="6"/>
    <w:lvlOverride w:ilvl="7"/>
    <w:lvlOverride w:ilvl="8"/>
  </w:num>
  <w:num w:numId="68">
    <w:abstractNumId w:val="53"/>
  </w:num>
  <w:num w:numId="69">
    <w:abstractNumId w:val="45"/>
  </w:num>
  <w:num w:numId="70">
    <w:abstractNumId w:val="25"/>
  </w:num>
  <w:num w:numId="71">
    <w:abstractNumId w:val="37"/>
  </w:num>
  <w:num w:numId="72">
    <w:abstractNumId w:val="81"/>
  </w:num>
  <w:num w:numId="73">
    <w:abstractNumId w:val="96"/>
  </w:num>
  <w:num w:numId="74">
    <w:abstractNumId w:val="103"/>
  </w:num>
  <w:num w:numId="75">
    <w:abstractNumId w:val="64"/>
  </w:num>
  <w:num w:numId="76">
    <w:abstractNumId w:val="68"/>
  </w:num>
  <w:num w:numId="77">
    <w:abstractNumId w:val="59"/>
  </w:num>
  <w:num w:numId="78">
    <w:abstractNumId w:val="82"/>
  </w:num>
  <w:num w:numId="79">
    <w:abstractNumId w:val="28"/>
  </w:num>
  <w:num w:numId="80">
    <w:abstractNumId w:val="20"/>
  </w:num>
  <w:num w:numId="81">
    <w:abstractNumId w:val="50"/>
  </w:num>
  <w:num w:numId="82">
    <w:abstractNumId w:val="71"/>
  </w:num>
  <w:num w:numId="83">
    <w:abstractNumId w:val="86"/>
  </w:num>
  <w:num w:numId="84">
    <w:abstractNumId w:val="36"/>
  </w:num>
  <w:num w:numId="85">
    <w:abstractNumId w:val="87"/>
  </w:num>
  <w:num w:numId="86">
    <w:abstractNumId w:val="3"/>
  </w:num>
  <w:num w:numId="87">
    <w:abstractNumId w:val="97"/>
  </w:num>
  <w:num w:numId="88">
    <w:abstractNumId w:val="90"/>
  </w:num>
  <w:num w:numId="89">
    <w:abstractNumId w:val="41"/>
  </w:num>
  <w:num w:numId="90">
    <w:abstractNumId w:val="7"/>
  </w:num>
  <w:num w:numId="91">
    <w:abstractNumId w:val="79"/>
  </w:num>
  <w:num w:numId="92">
    <w:abstractNumId w:val="1"/>
  </w:num>
  <w:num w:numId="93">
    <w:abstractNumId w:val="57"/>
  </w:num>
  <w:num w:numId="94">
    <w:abstractNumId w:val="5"/>
  </w:num>
  <w:num w:numId="95">
    <w:abstractNumId w:val="30"/>
  </w:num>
  <w:num w:numId="96">
    <w:abstractNumId w:val="69"/>
  </w:num>
  <w:num w:numId="97">
    <w:abstractNumId w:val="88"/>
  </w:num>
  <w:num w:numId="98">
    <w:abstractNumId w:val="48"/>
  </w:num>
  <w:num w:numId="99">
    <w:abstractNumId w:val="94"/>
  </w:num>
  <w:num w:numId="100">
    <w:abstractNumId w:val="38"/>
  </w:num>
  <w:num w:numId="101">
    <w:abstractNumId w:val="89"/>
  </w:num>
  <w:num w:numId="102">
    <w:abstractNumId w:val="0"/>
  </w:num>
  <w:num w:numId="103">
    <w:abstractNumId w:val="6"/>
  </w:num>
  <w:num w:numId="104">
    <w:abstractNumId w:val="9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C86"/>
    <w:rsid w:val="00002BEE"/>
    <w:rsid w:val="000554D2"/>
    <w:rsid w:val="00070A7F"/>
    <w:rsid w:val="000849BB"/>
    <w:rsid w:val="000B0DC2"/>
    <w:rsid w:val="000D4DB9"/>
    <w:rsid w:val="000E691C"/>
    <w:rsid w:val="00156583"/>
    <w:rsid w:val="001968AA"/>
    <w:rsid w:val="001B23F3"/>
    <w:rsid w:val="002A07A8"/>
    <w:rsid w:val="002A2537"/>
    <w:rsid w:val="002B44A0"/>
    <w:rsid w:val="002C103C"/>
    <w:rsid w:val="002D0110"/>
    <w:rsid w:val="002D7E17"/>
    <w:rsid w:val="003002F5"/>
    <w:rsid w:val="0032137F"/>
    <w:rsid w:val="00324BC4"/>
    <w:rsid w:val="0033754E"/>
    <w:rsid w:val="003B6167"/>
    <w:rsid w:val="003C7CD1"/>
    <w:rsid w:val="003E1DE8"/>
    <w:rsid w:val="003E5674"/>
    <w:rsid w:val="003F3A77"/>
    <w:rsid w:val="003F5E94"/>
    <w:rsid w:val="00457918"/>
    <w:rsid w:val="00461653"/>
    <w:rsid w:val="00475AB1"/>
    <w:rsid w:val="004A416F"/>
    <w:rsid w:val="004C1ECC"/>
    <w:rsid w:val="004E317D"/>
    <w:rsid w:val="004F0E0C"/>
    <w:rsid w:val="004F6246"/>
    <w:rsid w:val="00515E5E"/>
    <w:rsid w:val="00520B7C"/>
    <w:rsid w:val="005D19B4"/>
    <w:rsid w:val="0060232E"/>
    <w:rsid w:val="00605734"/>
    <w:rsid w:val="0061330A"/>
    <w:rsid w:val="00685890"/>
    <w:rsid w:val="006B468E"/>
    <w:rsid w:val="006D0BA5"/>
    <w:rsid w:val="00745EB6"/>
    <w:rsid w:val="007E0077"/>
    <w:rsid w:val="00885771"/>
    <w:rsid w:val="008B0E3E"/>
    <w:rsid w:val="008B50C3"/>
    <w:rsid w:val="00912B4F"/>
    <w:rsid w:val="0093175B"/>
    <w:rsid w:val="00941FA0"/>
    <w:rsid w:val="0094442D"/>
    <w:rsid w:val="00970A07"/>
    <w:rsid w:val="00984CE3"/>
    <w:rsid w:val="009871CC"/>
    <w:rsid w:val="009A4589"/>
    <w:rsid w:val="009B2E9F"/>
    <w:rsid w:val="009C0ADF"/>
    <w:rsid w:val="009D0691"/>
    <w:rsid w:val="009E2D5C"/>
    <w:rsid w:val="00A050C9"/>
    <w:rsid w:val="00A54663"/>
    <w:rsid w:val="00A81127"/>
    <w:rsid w:val="00A977D0"/>
    <w:rsid w:val="00AA2297"/>
    <w:rsid w:val="00AB741F"/>
    <w:rsid w:val="00AB772C"/>
    <w:rsid w:val="00AC0B85"/>
    <w:rsid w:val="00AE68A3"/>
    <w:rsid w:val="00B42C57"/>
    <w:rsid w:val="00B46EFA"/>
    <w:rsid w:val="00B929E1"/>
    <w:rsid w:val="00BE1A76"/>
    <w:rsid w:val="00C14985"/>
    <w:rsid w:val="00C4357A"/>
    <w:rsid w:val="00C55C74"/>
    <w:rsid w:val="00C735EF"/>
    <w:rsid w:val="00C73C86"/>
    <w:rsid w:val="00C8223D"/>
    <w:rsid w:val="00C92EF0"/>
    <w:rsid w:val="00CC7D73"/>
    <w:rsid w:val="00D31775"/>
    <w:rsid w:val="00D3489C"/>
    <w:rsid w:val="00D3613B"/>
    <w:rsid w:val="00D55E96"/>
    <w:rsid w:val="00D87F68"/>
    <w:rsid w:val="00DB18D9"/>
    <w:rsid w:val="00DC3DC0"/>
    <w:rsid w:val="00DE0914"/>
    <w:rsid w:val="00DE6C91"/>
    <w:rsid w:val="00DF4BBC"/>
    <w:rsid w:val="00E506DE"/>
    <w:rsid w:val="00E6672B"/>
    <w:rsid w:val="00E72BD6"/>
    <w:rsid w:val="00EA5AE8"/>
    <w:rsid w:val="00ED6C8D"/>
    <w:rsid w:val="00EF3A6F"/>
    <w:rsid w:val="00F27BDC"/>
    <w:rsid w:val="00F72DB5"/>
    <w:rsid w:val="00F907A5"/>
    <w:rsid w:val="00FA319D"/>
    <w:rsid w:val="00FB090E"/>
    <w:rsid w:val="00FE10BA"/>
    <w:rsid w:val="00FE55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3F7C6"/>
  <w15:docId w15:val="{D19C4518-D315-49C9-A036-5194AA50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6D0B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autoRedefine/>
    <w:uiPriority w:val="9"/>
    <w:unhideWhenUsed/>
    <w:qFormat/>
    <w:rsid w:val="004A416F"/>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rPr>
  </w:style>
  <w:style w:type="paragraph" w:styleId="3">
    <w:name w:val="heading 3"/>
    <w:basedOn w:val="a"/>
    <w:next w:val="a"/>
    <w:link w:val="30"/>
    <w:autoRedefine/>
    <w:uiPriority w:val="9"/>
    <w:unhideWhenUsed/>
    <w:qFormat/>
    <w:rsid w:val="004A416F"/>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rPr>
  </w:style>
  <w:style w:type="paragraph" w:styleId="4">
    <w:name w:val="heading 4"/>
    <w:basedOn w:val="12"/>
    <w:next w:val="12"/>
    <w:link w:val="40"/>
    <w:qFormat/>
    <w:rsid w:val="004A416F"/>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4A416F"/>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4A416F"/>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C92EF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4A416F"/>
    <w:pPr>
      <w:keepNext/>
      <w:keepLines/>
      <w:spacing w:before="320" w:after="200" w:line="276" w:lineRule="auto"/>
      <w:jc w:val="both"/>
      <w:outlineLvl w:val="7"/>
    </w:pPr>
    <w:rPr>
      <w:rFonts w:ascii="Arial" w:eastAsia="Arial" w:hAnsi="Arial" w:cs="Times New Roman"/>
      <w:i/>
      <w:iCs/>
    </w:rPr>
  </w:style>
  <w:style w:type="paragraph" w:styleId="9">
    <w:name w:val="heading 9"/>
    <w:basedOn w:val="a"/>
    <w:next w:val="a"/>
    <w:link w:val="90"/>
    <w:uiPriority w:val="9"/>
    <w:unhideWhenUsed/>
    <w:qFormat/>
    <w:rsid w:val="004A416F"/>
    <w:pPr>
      <w:keepNext/>
      <w:keepLines/>
      <w:spacing w:before="320" w:after="200" w:line="276" w:lineRule="auto"/>
      <w:jc w:val="both"/>
      <w:outlineLvl w:val="8"/>
    </w:pPr>
    <w:rPr>
      <w:rFonts w:ascii="Arial" w:eastAsia="Arial" w:hAnsi="Arial" w:cs="Times New Roman"/>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10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C103C"/>
  </w:style>
  <w:style w:type="paragraph" w:styleId="a5">
    <w:name w:val="footer"/>
    <w:basedOn w:val="a"/>
    <w:link w:val="a6"/>
    <w:uiPriority w:val="99"/>
    <w:unhideWhenUsed/>
    <w:rsid w:val="002C10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C103C"/>
  </w:style>
  <w:style w:type="character" w:customStyle="1" w:styleId="22">
    <w:name w:val="Основной текст (2)_"/>
    <w:basedOn w:val="a0"/>
    <w:link w:val="23"/>
    <w:rsid w:val="009B2E9F"/>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9B2E9F"/>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styleId="a7">
    <w:name w:val="Balloon Text"/>
    <w:basedOn w:val="a"/>
    <w:link w:val="a8"/>
    <w:uiPriority w:val="99"/>
    <w:unhideWhenUsed/>
    <w:rsid w:val="009B2E9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rsid w:val="009B2E9F"/>
    <w:rPr>
      <w:rFonts w:ascii="Segoe UI" w:hAnsi="Segoe UI" w:cs="Segoe UI"/>
      <w:sz w:val="18"/>
      <w:szCs w:val="18"/>
    </w:rPr>
  </w:style>
  <w:style w:type="paragraph" w:customStyle="1" w:styleId="incut-v4title">
    <w:name w:val="incut-v4__title"/>
    <w:basedOn w:val="a"/>
    <w:rsid w:val="009B2E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aliases w:val="ITL List Paragraph,Цветной список - Акцент 13"/>
    <w:basedOn w:val="a"/>
    <w:link w:val="aa"/>
    <w:uiPriority w:val="34"/>
    <w:qFormat/>
    <w:rsid w:val="009B2E9F"/>
    <w:pPr>
      <w:ind w:left="720"/>
      <w:contextualSpacing/>
    </w:pPr>
  </w:style>
  <w:style w:type="paragraph" w:styleId="ab">
    <w:name w:val="Normal (Web)"/>
    <w:basedOn w:val="a"/>
    <w:link w:val="ac"/>
    <w:uiPriority w:val="99"/>
    <w:unhideWhenUsed/>
    <w:qFormat/>
    <w:rsid w:val="009B2E9F"/>
    <w:pPr>
      <w:spacing w:after="223" w:line="240" w:lineRule="auto"/>
      <w:jc w:val="both"/>
    </w:pPr>
    <w:rPr>
      <w:rFonts w:ascii="Times New Roman" w:eastAsiaTheme="minorEastAsia" w:hAnsi="Times New Roman" w:cs="Times New Roman"/>
      <w:sz w:val="24"/>
      <w:szCs w:val="24"/>
      <w:lang w:val="en-US"/>
    </w:rPr>
  </w:style>
  <w:style w:type="character" w:styleId="ad">
    <w:name w:val="Strong"/>
    <w:basedOn w:val="a0"/>
    <w:uiPriority w:val="22"/>
    <w:qFormat/>
    <w:rsid w:val="009B2E9F"/>
    <w:rPr>
      <w:b/>
      <w:bCs/>
    </w:rPr>
  </w:style>
  <w:style w:type="character" w:customStyle="1" w:styleId="70">
    <w:name w:val="Заголовок 7 Знак"/>
    <w:basedOn w:val="a0"/>
    <w:link w:val="7"/>
    <w:uiPriority w:val="9"/>
    <w:rsid w:val="00C92EF0"/>
    <w:rPr>
      <w:rFonts w:asciiTheme="majorHAnsi" w:eastAsiaTheme="majorEastAsia" w:hAnsiTheme="majorHAnsi" w:cstheme="majorBidi"/>
      <w:i/>
      <w:iCs/>
      <w:color w:val="1F4D78" w:themeColor="accent1" w:themeShade="7F"/>
    </w:rPr>
  </w:style>
  <w:style w:type="character" w:customStyle="1" w:styleId="11">
    <w:name w:val="Заголовок 1 Знак"/>
    <w:basedOn w:val="a0"/>
    <w:link w:val="10"/>
    <w:rsid w:val="006D0BA5"/>
    <w:rPr>
      <w:rFonts w:asciiTheme="majorHAnsi" w:eastAsiaTheme="majorEastAsia" w:hAnsiTheme="majorHAnsi" w:cstheme="majorBidi"/>
      <w:color w:val="2E74B5" w:themeColor="accent1" w:themeShade="BF"/>
      <w:sz w:val="32"/>
      <w:szCs w:val="32"/>
    </w:rPr>
  </w:style>
  <w:style w:type="table" w:styleId="ae">
    <w:name w:val="Table Grid"/>
    <w:basedOn w:val="a1"/>
    <w:uiPriority w:val="59"/>
    <w:rsid w:val="006B468E"/>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4A416F"/>
    <w:rPr>
      <w:rFonts w:ascii="Times New Roman" w:eastAsia="Times New Roman" w:hAnsi="Times New Roman" w:cs="Times New Roman"/>
      <w:b/>
      <w:caps/>
      <w:sz w:val="26"/>
      <w:szCs w:val="26"/>
    </w:rPr>
  </w:style>
  <w:style w:type="character" w:customStyle="1" w:styleId="30">
    <w:name w:val="Заголовок 3 Знак"/>
    <w:basedOn w:val="a0"/>
    <w:link w:val="3"/>
    <w:uiPriority w:val="9"/>
    <w:rsid w:val="004A416F"/>
    <w:rPr>
      <w:rFonts w:ascii="Times New Roman" w:eastAsia="OfficinaSansBoldITC" w:hAnsi="Times New Roman" w:cs="Times New Roman"/>
      <w:b/>
      <w:color w:val="0D0D0D"/>
      <w:sz w:val="24"/>
      <w:szCs w:val="24"/>
    </w:rPr>
  </w:style>
  <w:style w:type="character" w:customStyle="1" w:styleId="40">
    <w:name w:val="Заголовок 4 Знак"/>
    <w:basedOn w:val="a0"/>
    <w:link w:val="4"/>
    <w:rsid w:val="004A416F"/>
    <w:rPr>
      <w:rFonts w:ascii="Calibri" w:eastAsia="Calibri" w:hAnsi="Calibri" w:cs="Times New Roman"/>
      <w:b/>
      <w:sz w:val="24"/>
      <w:szCs w:val="24"/>
      <w:lang w:eastAsia="ru-RU"/>
    </w:rPr>
  </w:style>
  <w:style w:type="character" w:customStyle="1" w:styleId="50">
    <w:name w:val="Заголовок 5 Знак"/>
    <w:basedOn w:val="a0"/>
    <w:link w:val="5"/>
    <w:uiPriority w:val="9"/>
    <w:rsid w:val="004A416F"/>
    <w:rPr>
      <w:rFonts w:ascii="Calibri" w:eastAsia="Calibri" w:hAnsi="Calibri" w:cs="Times New Roman"/>
      <w:b/>
      <w:sz w:val="20"/>
      <w:szCs w:val="20"/>
      <w:lang w:eastAsia="ru-RU"/>
    </w:rPr>
  </w:style>
  <w:style w:type="character" w:customStyle="1" w:styleId="60">
    <w:name w:val="Заголовок 6 Знак"/>
    <w:basedOn w:val="a0"/>
    <w:link w:val="6"/>
    <w:uiPriority w:val="9"/>
    <w:rsid w:val="004A416F"/>
    <w:rPr>
      <w:rFonts w:ascii="Calibri" w:eastAsia="Calibri" w:hAnsi="Calibri" w:cs="Times New Roman"/>
      <w:b/>
      <w:sz w:val="20"/>
      <w:szCs w:val="20"/>
      <w:lang w:eastAsia="ru-RU"/>
    </w:rPr>
  </w:style>
  <w:style w:type="character" w:customStyle="1" w:styleId="80">
    <w:name w:val="Заголовок 8 Знак"/>
    <w:basedOn w:val="a0"/>
    <w:link w:val="8"/>
    <w:uiPriority w:val="9"/>
    <w:rsid w:val="004A416F"/>
    <w:rPr>
      <w:rFonts w:ascii="Arial" w:eastAsia="Arial" w:hAnsi="Arial" w:cs="Times New Roman"/>
      <w:i/>
      <w:iCs/>
    </w:rPr>
  </w:style>
  <w:style w:type="character" w:customStyle="1" w:styleId="90">
    <w:name w:val="Заголовок 9 Знак"/>
    <w:basedOn w:val="a0"/>
    <w:link w:val="9"/>
    <w:uiPriority w:val="9"/>
    <w:rsid w:val="004A416F"/>
    <w:rPr>
      <w:rFonts w:ascii="Arial" w:eastAsia="Arial" w:hAnsi="Arial" w:cs="Times New Roman"/>
      <w:i/>
      <w:iCs/>
      <w:sz w:val="21"/>
      <w:szCs w:val="21"/>
    </w:rPr>
  </w:style>
  <w:style w:type="paragraph" w:customStyle="1" w:styleId="12">
    <w:name w:val="Обычный1"/>
    <w:rsid w:val="004A416F"/>
    <w:pPr>
      <w:widowControl w:val="0"/>
      <w:spacing w:after="200" w:line="276" w:lineRule="auto"/>
    </w:pPr>
    <w:rPr>
      <w:rFonts w:ascii="Calibri" w:eastAsia="Calibri" w:hAnsi="Calibri" w:cs="Calibri"/>
      <w:lang w:eastAsia="ru-RU"/>
    </w:rPr>
  </w:style>
  <w:style w:type="character" w:styleId="af">
    <w:name w:val="Hyperlink"/>
    <w:uiPriority w:val="99"/>
    <w:unhideWhenUsed/>
    <w:rsid w:val="004A416F"/>
    <w:rPr>
      <w:color w:val="0563C1"/>
      <w:u w:val="single"/>
    </w:rPr>
  </w:style>
  <w:style w:type="paragraph" w:styleId="af0">
    <w:name w:val="Title"/>
    <w:aliases w:val="Подзаголовок!"/>
    <w:basedOn w:val="12"/>
    <w:next w:val="12"/>
    <w:link w:val="31"/>
    <w:uiPriority w:val="1"/>
    <w:qFormat/>
    <w:rsid w:val="004A416F"/>
    <w:pPr>
      <w:keepNext/>
      <w:keepLines/>
      <w:spacing w:before="480" w:after="120"/>
    </w:pPr>
    <w:rPr>
      <w:rFonts w:cs="Times New Roman"/>
      <w:b/>
      <w:sz w:val="72"/>
      <w:szCs w:val="72"/>
    </w:rPr>
  </w:style>
  <w:style w:type="character" w:customStyle="1" w:styleId="af1">
    <w:name w:val="Заголовок Знак"/>
    <w:basedOn w:val="a0"/>
    <w:uiPriority w:val="10"/>
    <w:rsid w:val="004A416F"/>
    <w:rPr>
      <w:rFonts w:asciiTheme="majorHAnsi" w:eastAsiaTheme="majorEastAsia" w:hAnsiTheme="majorHAnsi" w:cstheme="majorBidi"/>
      <w:spacing w:val="-10"/>
      <w:kern w:val="28"/>
      <w:sz w:val="56"/>
      <w:szCs w:val="56"/>
    </w:rPr>
  </w:style>
  <w:style w:type="character" w:customStyle="1" w:styleId="31">
    <w:name w:val="Заголовок Знак3"/>
    <w:aliases w:val="Подзаголовок! Знак"/>
    <w:link w:val="af0"/>
    <w:uiPriority w:val="1"/>
    <w:rsid w:val="004A416F"/>
    <w:rPr>
      <w:rFonts w:ascii="Calibri" w:eastAsia="Calibri" w:hAnsi="Calibri" w:cs="Times New Roman"/>
      <w:b/>
      <w:sz w:val="72"/>
      <w:szCs w:val="72"/>
      <w:lang w:eastAsia="ru-RU"/>
    </w:rPr>
  </w:style>
  <w:style w:type="paragraph" w:styleId="af2">
    <w:name w:val="Subtitle"/>
    <w:basedOn w:val="12"/>
    <w:next w:val="12"/>
    <w:link w:val="af3"/>
    <w:uiPriority w:val="11"/>
    <w:qFormat/>
    <w:rsid w:val="004A416F"/>
    <w:pPr>
      <w:keepNext/>
      <w:keepLines/>
      <w:spacing w:before="360" w:after="80"/>
    </w:pPr>
    <w:rPr>
      <w:rFonts w:ascii="Georgia" w:eastAsia="Georgia" w:hAnsi="Georgia" w:cs="Times New Roman"/>
      <w:i/>
      <w:color w:val="666666"/>
      <w:sz w:val="48"/>
      <w:szCs w:val="48"/>
    </w:rPr>
  </w:style>
  <w:style w:type="character" w:customStyle="1" w:styleId="af3">
    <w:name w:val="Подзаголовок Знак"/>
    <w:basedOn w:val="a0"/>
    <w:link w:val="af2"/>
    <w:uiPriority w:val="11"/>
    <w:rsid w:val="004A416F"/>
    <w:rPr>
      <w:rFonts w:ascii="Georgia" w:eastAsia="Georgia" w:hAnsi="Georgia" w:cs="Times New Roman"/>
      <w:i/>
      <w:color w:val="666666"/>
      <w:sz w:val="48"/>
      <w:szCs w:val="48"/>
      <w:lang w:eastAsia="ru-RU"/>
    </w:rPr>
  </w:style>
  <w:style w:type="character" w:styleId="af4">
    <w:name w:val="annotation reference"/>
    <w:uiPriority w:val="99"/>
    <w:unhideWhenUsed/>
    <w:rsid w:val="004A416F"/>
    <w:rPr>
      <w:sz w:val="16"/>
      <w:szCs w:val="16"/>
    </w:rPr>
  </w:style>
  <w:style w:type="paragraph" w:styleId="af5">
    <w:name w:val="annotation text"/>
    <w:basedOn w:val="a"/>
    <w:link w:val="af6"/>
    <w:uiPriority w:val="99"/>
    <w:unhideWhenUsed/>
    <w:rsid w:val="004A416F"/>
    <w:pPr>
      <w:widowControl w:val="0"/>
      <w:spacing w:after="200" w:line="240" w:lineRule="auto"/>
    </w:pPr>
    <w:rPr>
      <w:rFonts w:ascii="Calibri" w:eastAsia="Calibri" w:hAnsi="Calibri" w:cs="Times New Roman"/>
      <w:sz w:val="20"/>
      <w:szCs w:val="20"/>
    </w:rPr>
  </w:style>
  <w:style w:type="character" w:customStyle="1" w:styleId="af6">
    <w:name w:val="Текст примечания Знак"/>
    <w:basedOn w:val="a0"/>
    <w:link w:val="af5"/>
    <w:uiPriority w:val="99"/>
    <w:rsid w:val="004A416F"/>
    <w:rPr>
      <w:rFonts w:ascii="Calibri" w:eastAsia="Calibri" w:hAnsi="Calibri" w:cs="Times New Roman"/>
      <w:sz w:val="20"/>
      <w:szCs w:val="20"/>
    </w:rPr>
  </w:style>
  <w:style w:type="paragraph" w:styleId="af7">
    <w:name w:val="annotation subject"/>
    <w:basedOn w:val="af5"/>
    <w:next w:val="af5"/>
    <w:link w:val="af8"/>
    <w:uiPriority w:val="99"/>
    <w:unhideWhenUsed/>
    <w:rsid w:val="004A416F"/>
    <w:rPr>
      <w:b/>
      <w:bCs/>
    </w:rPr>
  </w:style>
  <w:style w:type="character" w:customStyle="1" w:styleId="af8">
    <w:name w:val="Тема примечания Знак"/>
    <w:basedOn w:val="af6"/>
    <w:link w:val="af7"/>
    <w:uiPriority w:val="99"/>
    <w:rsid w:val="004A416F"/>
    <w:rPr>
      <w:rFonts w:ascii="Calibri" w:eastAsia="Calibri" w:hAnsi="Calibri" w:cs="Times New Roman"/>
      <w:b/>
      <w:bCs/>
      <w:sz w:val="20"/>
      <w:szCs w:val="20"/>
    </w:rPr>
  </w:style>
  <w:style w:type="paragraph" w:styleId="af9">
    <w:name w:val="footnote text"/>
    <w:basedOn w:val="a"/>
    <w:link w:val="afa"/>
    <w:uiPriority w:val="99"/>
    <w:unhideWhenUsed/>
    <w:rsid w:val="004A416F"/>
    <w:pPr>
      <w:widowControl w:val="0"/>
      <w:spacing w:after="0" w:line="240" w:lineRule="auto"/>
    </w:pPr>
    <w:rPr>
      <w:rFonts w:ascii="Calibri" w:eastAsia="Calibri" w:hAnsi="Calibri" w:cs="Times New Roman"/>
      <w:sz w:val="20"/>
      <w:szCs w:val="20"/>
      <w:lang w:eastAsia="ru-RU"/>
    </w:rPr>
  </w:style>
  <w:style w:type="character" w:customStyle="1" w:styleId="afa">
    <w:name w:val="Текст сноски Знак"/>
    <w:basedOn w:val="a0"/>
    <w:link w:val="af9"/>
    <w:uiPriority w:val="99"/>
    <w:rsid w:val="004A416F"/>
    <w:rPr>
      <w:rFonts w:ascii="Calibri" w:eastAsia="Calibri" w:hAnsi="Calibri" w:cs="Times New Roman"/>
      <w:sz w:val="20"/>
      <w:szCs w:val="20"/>
      <w:lang w:eastAsia="ru-RU"/>
    </w:rPr>
  </w:style>
  <w:style w:type="character" w:styleId="afb">
    <w:name w:val="footnote reference"/>
    <w:uiPriority w:val="99"/>
    <w:unhideWhenUsed/>
    <w:rsid w:val="004A416F"/>
    <w:rPr>
      <w:vertAlign w:val="superscript"/>
    </w:rPr>
  </w:style>
  <w:style w:type="paragraph" w:customStyle="1" w:styleId="msonormal0">
    <w:name w:val="msonormal"/>
    <w:basedOn w:val="a"/>
    <w:uiPriority w:val="99"/>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4A416F"/>
  </w:style>
  <w:style w:type="character" w:customStyle="1" w:styleId="afc">
    <w:name w:val="Текст концевой сноски Знак"/>
    <w:link w:val="afd"/>
    <w:uiPriority w:val="99"/>
    <w:semiHidden/>
    <w:rsid w:val="004A416F"/>
    <w:rPr>
      <w:rFonts w:ascii="Calibri" w:eastAsia="Calibri" w:hAnsi="Calibri" w:cs="Calibri"/>
      <w:sz w:val="20"/>
      <w:szCs w:val="20"/>
      <w:lang w:eastAsia="ru-RU"/>
    </w:rPr>
  </w:style>
  <w:style w:type="paragraph" w:styleId="afd">
    <w:name w:val="endnote text"/>
    <w:basedOn w:val="a"/>
    <w:link w:val="afc"/>
    <w:uiPriority w:val="99"/>
    <w:semiHidden/>
    <w:unhideWhenUsed/>
    <w:rsid w:val="004A416F"/>
    <w:pPr>
      <w:widowControl w:val="0"/>
      <w:spacing w:after="0" w:line="240" w:lineRule="auto"/>
    </w:pPr>
    <w:rPr>
      <w:rFonts w:ascii="Calibri" w:eastAsia="Calibri" w:hAnsi="Calibri" w:cs="Calibri"/>
      <w:sz w:val="20"/>
      <w:szCs w:val="20"/>
      <w:lang w:eastAsia="ru-RU"/>
    </w:rPr>
  </w:style>
  <w:style w:type="character" w:customStyle="1" w:styleId="13">
    <w:name w:val="Текст концевой сноски Знак1"/>
    <w:basedOn w:val="a0"/>
    <w:uiPriority w:val="99"/>
    <w:semiHidden/>
    <w:rsid w:val="004A416F"/>
    <w:rPr>
      <w:sz w:val="20"/>
      <w:szCs w:val="20"/>
    </w:rPr>
  </w:style>
  <w:style w:type="paragraph" w:styleId="afe">
    <w:name w:val="TOC Heading"/>
    <w:basedOn w:val="10"/>
    <w:next w:val="a"/>
    <w:uiPriority w:val="39"/>
    <w:unhideWhenUsed/>
    <w:qFormat/>
    <w:rsid w:val="004A416F"/>
    <w:pPr>
      <w:spacing w:before="480" w:line="276" w:lineRule="auto"/>
      <w:outlineLvl w:val="9"/>
    </w:pPr>
    <w:rPr>
      <w:rFonts w:ascii="Calibri Light" w:eastAsia="Times New Roman" w:hAnsi="Calibri Light" w:cs="Times New Roman"/>
      <w:b/>
      <w:bCs/>
      <w:color w:val="2F5496"/>
      <w:sz w:val="28"/>
      <w:szCs w:val="28"/>
      <w:lang w:eastAsia="ru-RU"/>
    </w:rPr>
  </w:style>
  <w:style w:type="paragraph" w:styleId="14">
    <w:name w:val="toc 1"/>
    <w:basedOn w:val="a"/>
    <w:next w:val="a"/>
    <w:autoRedefine/>
    <w:uiPriority w:val="39"/>
    <w:unhideWhenUsed/>
    <w:qFormat/>
    <w:rsid w:val="004A416F"/>
    <w:pPr>
      <w:widowControl w:val="0"/>
      <w:spacing w:before="120" w:after="0" w:line="276" w:lineRule="auto"/>
    </w:pPr>
    <w:rPr>
      <w:rFonts w:ascii="Calibri" w:eastAsia="Calibri" w:hAnsi="Calibri" w:cs="Calibri"/>
      <w:b/>
      <w:bCs/>
      <w:i/>
      <w:iCs/>
      <w:sz w:val="24"/>
      <w:szCs w:val="24"/>
    </w:rPr>
  </w:style>
  <w:style w:type="paragraph" w:styleId="24">
    <w:name w:val="toc 2"/>
    <w:basedOn w:val="a"/>
    <w:next w:val="a"/>
    <w:autoRedefine/>
    <w:uiPriority w:val="39"/>
    <w:unhideWhenUsed/>
    <w:qFormat/>
    <w:rsid w:val="004A416F"/>
    <w:pPr>
      <w:widowControl w:val="0"/>
      <w:spacing w:before="120" w:after="0" w:line="276" w:lineRule="auto"/>
      <w:ind w:left="220"/>
    </w:pPr>
    <w:rPr>
      <w:rFonts w:ascii="Calibri" w:eastAsia="Calibri" w:hAnsi="Calibri" w:cs="Calibri"/>
      <w:b/>
      <w:bCs/>
    </w:rPr>
  </w:style>
  <w:style w:type="paragraph" w:styleId="32">
    <w:name w:val="toc 3"/>
    <w:basedOn w:val="a"/>
    <w:next w:val="a"/>
    <w:autoRedefine/>
    <w:uiPriority w:val="39"/>
    <w:unhideWhenUsed/>
    <w:qFormat/>
    <w:rsid w:val="004A416F"/>
    <w:pPr>
      <w:widowControl w:val="0"/>
      <w:tabs>
        <w:tab w:val="left" w:pos="0"/>
        <w:tab w:val="right" w:leader="dot" w:pos="9912"/>
      </w:tabs>
      <w:spacing w:after="0" w:line="240" w:lineRule="auto"/>
      <w:ind w:firstLine="567"/>
      <w:jc w:val="both"/>
    </w:pPr>
    <w:rPr>
      <w:rFonts w:ascii="Calibri" w:eastAsia="Calibri" w:hAnsi="Calibri" w:cs="Calibri"/>
      <w:sz w:val="20"/>
      <w:szCs w:val="20"/>
    </w:rPr>
  </w:style>
  <w:style w:type="paragraph" w:styleId="41">
    <w:name w:val="toc 4"/>
    <w:basedOn w:val="a"/>
    <w:next w:val="a"/>
    <w:autoRedefine/>
    <w:uiPriority w:val="39"/>
    <w:unhideWhenUsed/>
    <w:rsid w:val="004A416F"/>
    <w:pPr>
      <w:widowControl w:val="0"/>
      <w:spacing w:after="0" w:line="276" w:lineRule="auto"/>
      <w:ind w:left="660"/>
    </w:pPr>
    <w:rPr>
      <w:rFonts w:ascii="Calibri" w:eastAsia="Calibri" w:hAnsi="Calibri" w:cs="Calibri"/>
      <w:sz w:val="20"/>
      <w:szCs w:val="20"/>
    </w:rPr>
  </w:style>
  <w:style w:type="paragraph" w:styleId="51">
    <w:name w:val="toc 5"/>
    <w:basedOn w:val="a"/>
    <w:next w:val="a"/>
    <w:autoRedefine/>
    <w:uiPriority w:val="39"/>
    <w:unhideWhenUsed/>
    <w:rsid w:val="004A416F"/>
    <w:pPr>
      <w:widowControl w:val="0"/>
      <w:spacing w:after="0" w:line="276" w:lineRule="auto"/>
      <w:ind w:left="880"/>
    </w:pPr>
    <w:rPr>
      <w:rFonts w:ascii="Calibri" w:eastAsia="Calibri" w:hAnsi="Calibri" w:cs="Calibri"/>
      <w:sz w:val="20"/>
      <w:szCs w:val="20"/>
    </w:rPr>
  </w:style>
  <w:style w:type="paragraph" w:styleId="61">
    <w:name w:val="toc 6"/>
    <w:basedOn w:val="a"/>
    <w:next w:val="a"/>
    <w:autoRedefine/>
    <w:uiPriority w:val="39"/>
    <w:unhideWhenUsed/>
    <w:rsid w:val="004A416F"/>
    <w:pPr>
      <w:widowControl w:val="0"/>
      <w:spacing w:after="0" w:line="276" w:lineRule="auto"/>
      <w:ind w:left="1100"/>
    </w:pPr>
    <w:rPr>
      <w:rFonts w:ascii="Calibri" w:eastAsia="Calibri" w:hAnsi="Calibri" w:cs="Calibri"/>
      <w:sz w:val="20"/>
      <w:szCs w:val="20"/>
    </w:rPr>
  </w:style>
  <w:style w:type="paragraph" w:styleId="71">
    <w:name w:val="toc 7"/>
    <w:basedOn w:val="a"/>
    <w:next w:val="a"/>
    <w:autoRedefine/>
    <w:uiPriority w:val="39"/>
    <w:unhideWhenUsed/>
    <w:rsid w:val="004A416F"/>
    <w:pPr>
      <w:widowControl w:val="0"/>
      <w:spacing w:after="0" w:line="276" w:lineRule="auto"/>
      <w:ind w:left="1320"/>
    </w:pPr>
    <w:rPr>
      <w:rFonts w:ascii="Calibri" w:eastAsia="Calibri" w:hAnsi="Calibri" w:cs="Calibri"/>
      <w:sz w:val="20"/>
      <w:szCs w:val="20"/>
    </w:rPr>
  </w:style>
  <w:style w:type="paragraph" w:styleId="81">
    <w:name w:val="toc 8"/>
    <w:basedOn w:val="a"/>
    <w:next w:val="a"/>
    <w:autoRedefine/>
    <w:uiPriority w:val="39"/>
    <w:unhideWhenUsed/>
    <w:rsid w:val="004A416F"/>
    <w:pPr>
      <w:widowControl w:val="0"/>
      <w:spacing w:after="0" w:line="276" w:lineRule="auto"/>
      <w:ind w:left="1540"/>
    </w:pPr>
    <w:rPr>
      <w:rFonts w:ascii="Calibri" w:eastAsia="Calibri" w:hAnsi="Calibri" w:cs="Calibri"/>
      <w:sz w:val="20"/>
      <w:szCs w:val="20"/>
    </w:rPr>
  </w:style>
  <w:style w:type="paragraph" w:styleId="91">
    <w:name w:val="toc 9"/>
    <w:basedOn w:val="a"/>
    <w:next w:val="a"/>
    <w:autoRedefine/>
    <w:uiPriority w:val="39"/>
    <w:unhideWhenUsed/>
    <w:rsid w:val="004A416F"/>
    <w:pPr>
      <w:widowControl w:val="0"/>
      <w:spacing w:after="0" w:line="276" w:lineRule="auto"/>
      <w:ind w:left="1760"/>
    </w:pPr>
    <w:rPr>
      <w:rFonts w:ascii="Calibri" w:eastAsia="Calibri" w:hAnsi="Calibri" w:cs="Calibri"/>
      <w:sz w:val="20"/>
      <w:szCs w:val="20"/>
    </w:rPr>
  </w:style>
  <w:style w:type="paragraph" w:customStyle="1" w:styleId="Default">
    <w:name w:val="Default"/>
    <w:uiPriority w:val="99"/>
    <w:qFormat/>
    <w:rsid w:val="004A416F"/>
    <w:pPr>
      <w:autoSpaceDE w:val="0"/>
      <w:autoSpaceDN w:val="0"/>
      <w:adjustRightInd w:val="0"/>
      <w:spacing w:after="0" w:line="240" w:lineRule="auto"/>
    </w:pPr>
    <w:rPr>
      <w:rFonts w:ascii="Arial" w:eastAsia="Calibri" w:hAnsi="Arial" w:cs="Arial"/>
      <w:color w:val="000000"/>
      <w:sz w:val="24"/>
      <w:szCs w:val="24"/>
    </w:rPr>
  </w:style>
  <w:style w:type="character" w:customStyle="1" w:styleId="aff">
    <w:name w:val="Основной Знак"/>
    <w:link w:val="aff0"/>
    <w:locked/>
    <w:rsid w:val="004A416F"/>
    <w:rPr>
      <w:rFonts w:ascii="NewtonCSanPin" w:hAnsi="NewtonCSanPin"/>
      <w:color w:val="000000"/>
      <w:sz w:val="21"/>
      <w:szCs w:val="21"/>
    </w:rPr>
  </w:style>
  <w:style w:type="paragraph" w:customStyle="1" w:styleId="aff0">
    <w:name w:val="Основной"/>
    <w:basedOn w:val="a"/>
    <w:link w:val="aff"/>
    <w:qFormat/>
    <w:rsid w:val="004A416F"/>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qFormat/>
    <w:rsid w:val="004A416F"/>
    <w:pPr>
      <w:spacing w:line="174" w:lineRule="atLeast"/>
      <w:textAlignment w:val="center"/>
    </w:pPr>
    <w:rPr>
      <w:rFonts w:eastAsia="Times New Roman"/>
      <w:sz w:val="17"/>
      <w:szCs w:val="17"/>
      <w:lang w:eastAsia="ru-RU"/>
    </w:rPr>
  </w:style>
  <w:style w:type="character" w:customStyle="1" w:styleId="15">
    <w:name w:val="Сноска1"/>
    <w:rsid w:val="004A416F"/>
    <w:rPr>
      <w:rFonts w:ascii="Times New Roman" w:hAnsi="Times New Roman" w:cs="Times New Roman"/>
      <w:vertAlign w:val="superscript"/>
    </w:rPr>
  </w:style>
  <w:style w:type="paragraph" w:customStyle="1" w:styleId="21">
    <w:name w:val="Средняя сетка 21"/>
    <w:basedOn w:val="a"/>
    <w:uiPriority w:val="1"/>
    <w:qFormat/>
    <w:rsid w:val="004A416F"/>
    <w:pPr>
      <w:numPr>
        <w:numId w:val="10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uiPriority w:val="99"/>
    <w:qFormat/>
    <w:rsid w:val="004A416F"/>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6">
    <w:name w:val="Основной текст1"/>
    <w:rsid w:val="004A416F"/>
    <w:rPr>
      <w:shd w:val="clear" w:color="auto" w:fill="FFFFFF"/>
    </w:rPr>
  </w:style>
  <w:style w:type="paragraph" w:styleId="aff2">
    <w:name w:val="Revision"/>
    <w:hidden/>
    <w:uiPriority w:val="99"/>
    <w:semiHidden/>
    <w:rsid w:val="004A416F"/>
    <w:pPr>
      <w:spacing w:after="0" w:line="240" w:lineRule="auto"/>
    </w:pPr>
    <w:rPr>
      <w:rFonts w:ascii="Calibri" w:eastAsia="Calibri" w:hAnsi="Calibri" w:cs="Times New Roman"/>
    </w:rPr>
  </w:style>
  <w:style w:type="character" w:customStyle="1" w:styleId="aa">
    <w:name w:val="Абзац списка Знак"/>
    <w:aliases w:val="ITL List Paragraph Знак,Цветной список - Акцент 13 Знак"/>
    <w:link w:val="a9"/>
    <w:uiPriority w:val="34"/>
    <w:qFormat/>
    <w:locked/>
    <w:rsid w:val="004A416F"/>
  </w:style>
  <w:style w:type="paragraph" w:styleId="aff3">
    <w:name w:val="Body Text"/>
    <w:basedOn w:val="a"/>
    <w:link w:val="aff4"/>
    <w:uiPriority w:val="1"/>
    <w:qFormat/>
    <w:rsid w:val="004A416F"/>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rPr>
  </w:style>
  <w:style w:type="character" w:customStyle="1" w:styleId="aff4">
    <w:name w:val="Основной текст Знак"/>
    <w:basedOn w:val="a0"/>
    <w:link w:val="aff3"/>
    <w:uiPriority w:val="1"/>
    <w:qFormat/>
    <w:rsid w:val="004A416F"/>
    <w:rPr>
      <w:rFonts w:ascii="Bookman Old Style" w:eastAsia="Bookman Old Style" w:hAnsi="Bookman Old Style" w:cs="Times New Roman"/>
      <w:sz w:val="20"/>
      <w:szCs w:val="20"/>
    </w:rPr>
  </w:style>
  <w:style w:type="paragraph" w:customStyle="1" w:styleId="aff5">
    <w:name w:val="Прижатый влево"/>
    <w:basedOn w:val="a"/>
    <w:next w:val="a"/>
    <w:uiPriority w:val="99"/>
    <w:rsid w:val="004A416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4A416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4A416F"/>
  </w:style>
  <w:style w:type="paragraph" w:customStyle="1" w:styleId="14TexstOSNOVA1012">
    <w:name w:val="14TexstOSNOVA_10/12"/>
    <w:basedOn w:val="a"/>
    <w:uiPriority w:val="99"/>
    <w:rsid w:val="004A416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0"/>
    <w:rsid w:val="004A416F"/>
  </w:style>
  <w:style w:type="character" w:customStyle="1" w:styleId="aff6">
    <w:name w:val="Неразрешенное упоминание"/>
    <w:uiPriority w:val="99"/>
    <w:semiHidden/>
    <w:unhideWhenUsed/>
    <w:rsid w:val="004A416F"/>
    <w:rPr>
      <w:color w:val="605E5C"/>
      <w:shd w:val="clear" w:color="auto" w:fill="E1DFDD"/>
    </w:rPr>
  </w:style>
  <w:style w:type="character" w:customStyle="1" w:styleId="fontstyle01">
    <w:name w:val="fontstyle01"/>
    <w:rsid w:val="004A416F"/>
    <w:rPr>
      <w:rFonts w:ascii="SchoolBookSanPin" w:hAnsi="SchoolBookSanPin" w:hint="default"/>
      <w:b w:val="0"/>
      <w:bCs w:val="0"/>
      <w:i w:val="0"/>
      <w:iCs w:val="0"/>
      <w:color w:val="000000"/>
      <w:sz w:val="20"/>
      <w:szCs w:val="20"/>
    </w:rPr>
  </w:style>
  <w:style w:type="character" w:styleId="aff7">
    <w:name w:val="endnote reference"/>
    <w:uiPriority w:val="99"/>
    <w:semiHidden/>
    <w:unhideWhenUsed/>
    <w:rsid w:val="004A416F"/>
    <w:rPr>
      <w:vertAlign w:val="superscript"/>
    </w:rPr>
  </w:style>
  <w:style w:type="paragraph" w:customStyle="1" w:styleId="body">
    <w:name w:val="body"/>
    <w:basedOn w:val="a"/>
    <w:uiPriority w:val="99"/>
    <w:rsid w:val="004A416F"/>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4A416F"/>
    <w:pPr>
      <w:ind w:left="227" w:hanging="142"/>
    </w:pPr>
  </w:style>
  <w:style w:type="character" w:customStyle="1" w:styleId="BoldItalic">
    <w:name w:val="Bold_Italic"/>
    <w:uiPriority w:val="99"/>
    <w:rsid w:val="004A416F"/>
    <w:rPr>
      <w:b/>
      <w:bCs/>
      <w:i/>
      <w:iCs/>
    </w:rPr>
  </w:style>
  <w:style w:type="character" w:customStyle="1" w:styleId="Italic">
    <w:name w:val="Italic"/>
    <w:rsid w:val="004A416F"/>
    <w:rPr>
      <w:i/>
      <w:iCs/>
    </w:rPr>
  </w:style>
  <w:style w:type="character" w:customStyle="1" w:styleId="Bold">
    <w:name w:val="Bold"/>
    <w:uiPriority w:val="99"/>
    <w:rsid w:val="004A416F"/>
    <w:rPr>
      <w:b/>
      <w:bCs/>
    </w:rPr>
  </w:style>
  <w:style w:type="paragraph" w:customStyle="1" w:styleId="list-dash">
    <w:name w:val="list-dash"/>
    <w:basedOn w:val="list-bullet"/>
    <w:uiPriority w:val="99"/>
    <w:rsid w:val="004A416F"/>
    <w:pPr>
      <w:ind w:hanging="227"/>
    </w:pPr>
  </w:style>
  <w:style w:type="character" w:customStyle="1" w:styleId="aff8">
    <w:name w:val="Другое_"/>
    <w:link w:val="aff9"/>
    <w:uiPriority w:val="99"/>
    <w:locked/>
    <w:rsid w:val="004A416F"/>
    <w:rPr>
      <w:rFonts w:ascii="Georgia" w:hAnsi="Georgia"/>
      <w:sz w:val="19"/>
    </w:rPr>
  </w:style>
  <w:style w:type="character" w:customStyle="1" w:styleId="33">
    <w:name w:val="Заголовок №3_"/>
    <w:link w:val="34"/>
    <w:uiPriority w:val="99"/>
    <w:locked/>
    <w:rsid w:val="004A416F"/>
    <w:rPr>
      <w:rFonts w:ascii="Times New Roman" w:hAnsi="Times New Roman"/>
      <w:color w:val="808285"/>
      <w:sz w:val="26"/>
    </w:rPr>
  </w:style>
  <w:style w:type="character" w:customStyle="1" w:styleId="42">
    <w:name w:val="Основной текст (4)_"/>
    <w:link w:val="43"/>
    <w:locked/>
    <w:rsid w:val="004A416F"/>
    <w:rPr>
      <w:rFonts w:ascii="Arial" w:hAnsi="Arial"/>
      <w:sz w:val="17"/>
    </w:rPr>
  </w:style>
  <w:style w:type="character" w:customStyle="1" w:styleId="17">
    <w:name w:val="Заголовок №1_"/>
    <w:link w:val="18"/>
    <w:locked/>
    <w:rsid w:val="004A416F"/>
    <w:rPr>
      <w:rFonts w:ascii="Arial" w:hAnsi="Arial"/>
      <w:b/>
      <w:color w:val="808285"/>
      <w:sz w:val="66"/>
    </w:rPr>
  </w:style>
  <w:style w:type="character" w:customStyle="1" w:styleId="35">
    <w:name w:val="Основной текст (3)_"/>
    <w:link w:val="36"/>
    <w:locked/>
    <w:rsid w:val="004A416F"/>
    <w:rPr>
      <w:b/>
    </w:rPr>
  </w:style>
  <w:style w:type="character" w:customStyle="1" w:styleId="25">
    <w:name w:val="Колонтитул (2)_"/>
    <w:link w:val="26"/>
    <w:uiPriority w:val="99"/>
    <w:locked/>
    <w:rsid w:val="004A416F"/>
    <w:rPr>
      <w:rFonts w:ascii="Times New Roman" w:hAnsi="Times New Roman"/>
    </w:rPr>
  </w:style>
  <w:style w:type="character" w:customStyle="1" w:styleId="affa">
    <w:name w:val="Оглавление_"/>
    <w:link w:val="affb"/>
    <w:locked/>
    <w:rsid w:val="004A416F"/>
    <w:rPr>
      <w:rFonts w:ascii="Georgia" w:hAnsi="Georgia"/>
      <w:sz w:val="19"/>
    </w:rPr>
  </w:style>
  <w:style w:type="character" w:customStyle="1" w:styleId="19">
    <w:name w:val="Основной текст Знак1"/>
    <w:uiPriority w:val="99"/>
    <w:locked/>
    <w:rsid w:val="004A416F"/>
    <w:rPr>
      <w:rFonts w:ascii="Georgia" w:hAnsi="Georgia"/>
      <w:sz w:val="19"/>
      <w:u w:val="none"/>
    </w:rPr>
  </w:style>
  <w:style w:type="character" w:customStyle="1" w:styleId="44">
    <w:name w:val="Заголовок №4_"/>
    <w:link w:val="45"/>
    <w:locked/>
    <w:rsid w:val="004A416F"/>
    <w:rPr>
      <w:rFonts w:ascii="Tahoma" w:hAnsi="Tahoma"/>
      <w:b/>
      <w:sz w:val="18"/>
    </w:rPr>
  </w:style>
  <w:style w:type="character" w:customStyle="1" w:styleId="27">
    <w:name w:val="Заголовок №2_"/>
    <w:link w:val="28"/>
    <w:locked/>
    <w:rsid w:val="004A416F"/>
    <w:rPr>
      <w:b/>
      <w:smallCaps/>
      <w:sz w:val="28"/>
    </w:rPr>
  </w:style>
  <w:style w:type="character" w:customStyle="1" w:styleId="72">
    <w:name w:val="Основной текст (7)_"/>
    <w:link w:val="73"/>
    <w:uiPriority w:val="99"/>
    <w:locked/>
    <w:rsid w:val="004A416F"/>
    <w:rPr>
      <w:rFonts w:ascii="Arial" w:hAnsi="Arial"/>
      <w:sz w:val="15"/>
    </w:rPr>
  </w:style>
  <w:style w:type="character" w:customStyle="1" w:styleId="affc">
    <w:name w:val="Подпись к таблице_"/>
    <w:link w:val="affd"/>
    <w:uiPriority w:val="99"/>
    <w:locked/>
    <w:rsid w:val="004A416F"/>
    <w:rPr>
      <w:rFonts w:ascii="Arial" w:hAnsi="Arial"/>
      <w:sz w:val="15"/>
    </w:rPr>
  </w:style>
  <w:style w:type="character" w:customStyle="1" w:styleId="affe">
    <w:name w:val="Колонтитул_"/>
    <w:link w:val="afff"/>
    <w:locked/>
    <w:rsid w:val="004A416F"/>
    <w:rPr>
      <w:rFonts w:ascii="Arial" w:hAnsi="Arial"/>
      <w:sz w:val="15"/>
    </w:rPr>
  </w:style>
  <w:style w:type="character" w:customStyle="1" w:styleId="82">
    <w:name w:val="Основной текст (8)_"/>
    <w:link w:val="83"/>
    <w:locked/>
    <w:rsid w:val="004A416F"/>
    <w:rPr>
      <w:b/>
      <w:sz w:val="11"/>
    </w:rPr>
  </w:style>
  <w:style w:type="paragraph" w:customStyle="1" w:styleId="aff9">
    <w:name w:val="Другое"/>
    <w:basedOn w:val="a"/>
    <w:link w:val="aff8"/>
    <w:uiPriority w:val="99"/>
    <w:rsid w:val="004A416F"/>
    <w:pPr>
      <w:widowControl w:val="0"/>
      <w:spacing w:after="0" w:line="269" w:lineRule="auto"/>
      <w:ind w:firstLine="240"/>
    </w:pPr>
    <w:rPr>
      <w:rFonts w:ascii="Georgia" w:hAnsi="Georgia"/>
      <w:sz w:val="19"/>
    </w:rPr>
  </w:style>
  <w:style w:type="paragraph" w:customStyle="1" w:styleId="34">
    <w:name w:val="Заголовок №3"/>
    <w:basedOn w:val="a"/>
    <w:link w:val="33"/>
    <w:uiPriority w:val="99"/>
    <w:rsid w:val="004A416F"/>
    <w:pPr>
      <w:widowControl w:val="0"/>
      <w:spacing w:after="820" w:line="223" w:lineRule="auto"/>
      <w:jc w:val="center"/>
      <w:outlineLvl w:val="2"/>
    </w:pPr>
    <w:rPr>
      <w:rFonts w:ascii="Times New Roman" w:hAnsi="Times New Roman"/>
      <w:color w:val="808285"/>
      <w:sz w:val="26"/>
    </w:rPr>
  </w:style>
  <w:style w:type="paragraph" w:customStyle="1" w:styleId="43">
    <w:name w:val="Основной текст (4)"/>
    <w:basedOn w:val="a"/>
    <w:link w:val="42"/>
    <w:rsid w:val="004A416F"/>
    <w:pPr>
      <w:widowControl w:val="0"/>
      <w:spacing w:after="120" w:line="298" w:lineRule="auto"/>
    </w:pPr>
    <w:rPr>
      <w:rFonts w:ascii="Arial" w:hAnsi="Arial"/>
      <w:sz w:val="17"/>
    </w:rPr>
  </w:style>
  <w:style w:type="paragraph" w:customStyle="1" w:styleId="18">
    <w:name w:val="Заголовок №1"/>
    <w:basedOn w:val="a"/>
    <w:link w:val="17"/>
    <w:rsid w:val="004A416F"/>
    <w:pPr>
      <w:widowControl w:val="0"/>
      <w:spacing w:after="380" w:line="262" w:lineRule="auto"/>
      <w:jc w:val="center"/>
      <w:outlineLvl w:val="0"/>
    </w:pPr>
    <w:rPr>
      <w:rFonts w:ascii="Arial" w:hAnsi="Arial"/>
      <w:b/>
      <w:color w:val="808285"/>
      <w:sz w:val="66"/>
    </w:rPr>
  </w:style>
  <w:style w:type="paragraph" w:customStyle="1" w:styleId="36">
    <w:name w:val="Основной текст (3)"/>
    <w:basedOn w:val="a"/>
    <w:link w:val="35"/>
    <w:rsid w:val="004A416F"/>
    <w:pPr>
      <w:widowControl w:val="0"/>
      <w:spacing w:after="250" w:line="226" w:lineRule="auto"/>
    </w:pPr>
    <w:rPr>
      <w:b/>
    </w:rPr>
  </w:style>
  <w:style w:type="paragraph" w:customStyle="1" w:styleId="26">
    <w:name w:val="Колонтитул (2)"/>
    <w:basedOn w:val="a"/>
    <w:link w:val="25"/>
    <w:uiPriority w:val="99"/>
    <w:rsid w:val="004A416F"/>
    <w:pPr>
      <w:widowControl w:val="0"/>
      <w:spacing w:after="0" w:line="240" w:lineRule="auto"/>
    </w:pPr>
    <w:rPr>
      <w:rFonts w:ascii="Times New Roman" w:hAnsi="Times New Roman"/>
    </w:rPr>
  </w:style>
  <w:style w:type="paragraph" w:customStyle="1" w:styleId="affb">
    <w:name w:val="Оглавление"/>
    <w:basedOn w:val="a"/>
    <w:link w:val="affa"/>
    <w:rsid w:val="004A416F"/>
    <w:pPr>
      <w:widowControl w:val="0"/>
      <w:spacing w:after="0" w:line="240" w:lineRule="auto"/>
      <w:ind w:firstLine="350"/>
    </w:pPr>
    <w:rPr>
      <w:rFonts w:ascii="Georgia" w:hAnsi="Georgia"/>
      <w:sz w:val="19"/>
    </w:rPr>
  </w:style>
  <w:style w:type="character" w:customStyle="1" w:styleId="29">
    <w:name w:val="Основной текст Знак2"/>
    <w:uiPriority w:val="99"/>
    <w:semiHidden/>
    <w:rsid w:val="004A416F"/>
    <w:rPr>
      <w:color w:val="000000"/>
    </w:rPr>
  </w:style>
  <w:style w:type="paragraph" w:customStyle="1" w:styleId="45">
    <w:name w:val="Заголовок №4"/>
    <w:basedOn w:val="a"/>
    <w:link w:val="44"/>
    <w:rsid w:val="004A416F"/>
    <w:pPr>
      <w:widowControl w:val="0"/>
      <w:spacing w:after="60" w:line="266" w:lineRule="auto"/>
      <w:outlineLvl w:val="3"/>
    </w:pPr>
    <w:rPr>
      <w:rFonts w:ascii="Tahoma" w:hAnsi="Tahoma"/>
      <w:b/>
      <w:sz w:val="18"/>
    </w:rPr>
  </w:style>
  <w:style w:type="paragraph" w:customStyle="1" w:styleId="28">
    <w:name w:val="Заголовок №2"/>
    <w:basedOn w:val="a"/>
    <w:link w:val="27"/>
    <w:rsid w:val="004A416F"/>
    <w:pPr>
      <w:widowControl w:val="0"/>
      <w:spacing w:after="0" w:line="180" w:lineRule="auto"/>
      <w:outlineLvl w:val="1"/>
    </w:pPr>
    <w:rPr>
      <w:b/>
      <w:smallCaps/>
      <w:sz w:val="28"/>
    </w:rPr>
  </w:style>
  <w:style w:type="paragraph" w:customStyle="1" w:styleId="73">
    <w:name w:val="Основной текст (7)"/>
    <w:basedOn w:val="a"/>
    <w:link w:val="72"/>
    <w:uiPriority w:val="99"/>
    <w:rsid w:val="004A416F"/>
    <w:pPr>
      <w:widowControl w:val="0"/>
      <w:spacing w:after="0" w:line="240" w:lineRule="auto"/>
    </w:pPr>
    <w:rPr>
      <w:rFonts w:ascii="Arial" w:hAnsi="Arial"/>
      <w:sz w:val="15"/>
    </w:rPr>
  </w:style>
  <w:style w:type="paragraph" w:customStyle="1" w:styleId="affd">
    <w:name w:val="Подпись к таблице"/>
    <w:basedOn w:val="a"/>
    <w:link w:val="affc"/>
    <w:uiPriority w:val="99"/>
    <w:rsid w:val="004A416F"/>
    <w:pPr>
      <w:widowControl w:val="0"/>
      <w:spacing w:after="0" w:line="240" w:lineRule="auto"/>
    </w:pPr>
    <w:rPr>
      <w:rFonts w:ascii="Arial" w:hAnsi="Arial"/>
      <w:sz w:val="15"/>
    </w:rPr>
  </w:style>
  <w:style w:type="paragraph" w:customStyle="1" w:styleId="afff">
    <w:name w:val="Колонтитул"/>
    <w:basedOn w:val="a"/>
    <w:link w:val="affe"/>
    <w:rsid w:val="004A416F"/>
    <w:pPr>
      <w:widowControl w:val="0"/>
      <w:spacing w:after="0" w:line="240" w:lineRule="auto"/>
    </w:pPr>
    <w:rPr>
      <w:rFonts w:ascii="Arial" w:hAnsi="Arial"/>
      <w:sz w:val="15"/>
    </w:rPr>
  </w:style>
  <w:style w:type="paragraph" w:customStyle="1" w:styleId="83">
    <w:name w:val="Основной текст (8)"/>
    <w:basedOn w:val="a"/>
    <w:link w:val="82"/>
    <w:rsid w:val="004A416F"/>
    <w:pPr>
      <w:widowControl w:val="0"/>
      <w:spacing w:after="0" w:line="240" w:lineRule="auto"/>
    </w:pPr>
    <w:rPr>
      <w:b/>
      <w:sz w:val="11"/>
    </w:rPr>
  </w:style>
  <w:style w:type="paragraph" w:styleId="afff0">
    <w:name w:val="No Spacing"/>
    <w:link w:val="afff1"/>
    <w:uiPriority w:val="1"/>
    <w:qFormat/>
    <w:rsid w:val="004A416F"/>
    <w:pPr>
      <w:widowControl w:val="0"/>
      <w:spacing w:after="0" w:line="240" w:lineRule="auto"/>
    </w:pPr>
    <w:rPr>
      <w:rFonts w:ascii="Courier New" w:eastAsia="Times New Roman" w:hAnsi="Courier New" w:cs="Times New Roman"/>
      <w:color w:val="000000"/>
      <w:sz w:val="24"/>
      <w:szCs w:val="24"/>
      <w:lang w:eastAsia="ru-RU"/>
    </w:rPr>
  </w:style>
  <w:style w:type="table" w:customStyle="1" w:styleId="TableNormal">
    <w:name w:val="Table Normal"/>
    <w:uiPriority w:val="2"/>
    <w:semiHidden/>
    <w:unhideWhenUsed/>
    <w:qFormat/>
    <w:rsid w:val="004A41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416F"/>
    <w:pPr>
      <w:widowControl w:val="0"/>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A416F"/>
    <w:pPr>
      <w:widowControl w:val="0"/>
      <w:autoSpaceDE w:val="0"/>
      <w:autoSpaceDN w:val="0"/>
      <w:spacing w:before="120" w:after="120" w:line="360" w:lineRule="auto"/>
    </w:pPr>
    <w:rPr>
      <w:rFonts w:ascii="Times New Roman" w:eastAsia="Cambria" w:hAnsi="Times New Roman" w:cs="Times New Roman"/>
      <w:b/>
      <w:i/>
      <w:w w:val="90"/>
      <w:sz w:val="24"/>
      <w:szCs w:val="24"/>
    </w:rPr>
  </w:style>
  <w:style w:type="character" w:customStyle="1" w:styleId="afff3">
    <w:name w:val="об Знак"/>
    <w:link w:val="afff2"/>
    <w:uiPriority w:val="1"/>
    <w:rsid w:val="004A416F"/>
    <w:rPr>
      <w:rFonts w:ascii="Times New Roman" w:eastAsia="Cambria" w:hAnsi="Times New Roman" w:cs="Times New Roman"/>
      <w:b/>
      <w:i/>
      <w:w w:val="90"/>
      <w:sz w:val="24"/>
      <w:szCs w:val="24"/>
    </w:rPr>
  </w:style>
  <w:style w:type="numbering" w:customStyle="1" w:styleId="1a">
    <w:name w:val="Нет списка1"/>
    <w:next w:val="a2"/>
    <w:uiPriority w:val="99"/>
    <w:semiHidden/>
    <w:unhideWhenUsed/>
    <w:rsid w:val="004A416F"/>
  </w:style>
  <w:style w:type="character" w:customStyle="1" w:styleId="WW8Num1z0">
    <w:name w:val="WW8Num1z0"/>
    <w:rsid w:val="004A416F"/>
  </w:style>
  <w:style w:type="character" w:customStyle="1" w:styleId="WW8Num1z1">
    <w:name w:val="WW8Num1z1"/>
    <w:rsid w:val="004A416F"/>
  </w:style>
  <w:style w:type="character" w:customStyle="1" w:styleId="WW8Num1z2">
    <w:name w:val="WW8Num1z2"/>
    <w:rsid w:val="004A416F"/>
  </w:style>
  <w:style w:type="character" w:customStyle="1" w:styleId="WW8Num1z3">
    <w:name w:val="WW8Num1z3"/>
    <w:rsid w:val="004A416F"/>
  </w:style>
  <w:style w:type="character" w:customStyle="1" w:styleId="WW8Num1z4">
    <w:name w:val="WW8Num1z4"/>
    <w:rsid w:val="004A416F"/>
  </w:style>
  <w:style w:type="character" w:customStyle="1" w:styleId="WW8Num1z5">
    <w:name w:val="WW8Num1z5"/>
    <w:rsid w:val="004A416F"/>
  </w:style>
  <w:style w:type="character" w:customStyle="1" w:styleId="WW8Num1z6">
    <w:name w:val="WW8Num1z6"/>
    <w:rsid w:val="004A416F"/>
  </w:style>
  <w:style w:type="character" w:customStyle="1" w:styleId="WW8Num1z7">
    <w:name w:val="WW8Num1z7"/>
    <w:rsid w:val="004A416F"/>
  </w:style>
  <w:style w:type="character" w:customStyle="1" w:styleId="WW8Num1z8">
    <w:name w:val="WW8Num1z8"/>
    <w:rsid w:val="004A416F"/>
  </w:style>
  <w:style w:type="character" w:customStyle="1" w:styleId="WW8Num2z0">
    <w:name w:val="WW8Num2z0"/>
    <w:rsid w:val="004A416F"/>
  </w:style>
  <w:style w:type="character" w:customStyle="1" w:styleId="WW8Num3z0">
    <w:name w:val="WW8Num3z0"/>
    <w:rsid w:val="004A416F"/>
    <w:rPr>
      <w:rFonts w:ascii="Symbol" w:hAnsi="Symbol" w:cs="Symbol" w:hint="default"/>
      <w:spacing w:val="1"/>
      <w:sz w:val="28"/>
      <w:szCs w:val="28"/>
    </w:rPr>
  </w:style>
  <w:style w:type="character" w:customStyle="1" w:styleId="WW8Num4z0">
    <w:name w:val="WW8Num4z0"/>
    <w:rsid w:val="004A416F"/>
  </w:style>
  <w:style w:type="character" w:customStyle="1" w:styleId="WW8Num5z0">
    <w:name w:val="WW8Num5z0"/>
    <w:rsid w:val="004A416F"/>
    <w:rPr>
      <w:rFonts w:ascii="Symbol" w:hAnsi="Symbol" w:cs="Symbol" w:hint="default"/>
    </w:rPr>
  </w:style>
  <w:style w:type="character" w:customStyle="1" w:styleId="WW8Num6z0">
    <w:name w:val="WW8Num6z0"/>
    <w:rsid w:val="004A416F"/>
    <w:rPr>
      <w:rFonts w:eastAsia="Times New Roman" w:cs="Times New Roman" w:hint="default"/>
    </w:rPr>
  </w:style>
  <w:style w:type="character" w:customStyle="1" w:styleId="WW8Num7z0">
    <w:name w:val="WW8Num7z0"/>
    <w:rsid w:val="004A416F"/>
    <w:rPr>
      <w:rFonts w:ascii="Symbol" w:hAnsi="Symbol" w:cs="Symbol" w:hint="default"/>
    </w:rPr>
  </w:style>
  <w:style w:type="character" w:customStyle="1" w:styleId="WW8Num8z0">
    <w:name w:val="WW8Num8z0"/>
    <w:rsid w:val="004A416F"/>
  </w:style>
  <w:style w:type="character" w:customStyle="1" w:styleId="WW8Num8z1">
    <w:name w:val="WW8Num8z1"/>
    <w:rsid w:val="004A416F"/>
  </w:style>
  <w:style w:type="character" w:customStyle="1" w:styleId="WW8Num8z2">
    <w:name w:val="WW8Num8z2"/>
    <w:rsid w:val="004A416F"/>
  </w:style>
  <w:style w:type="character" w:customStyle="1" w:styleId="WW8Num8z3">
    <w:name w:val="WW8Num8z3"/>
    <w:rsid w:val="004A416F"/>
  </w:style>
  <w:style w:type="character" w:customStyle="1" w:styleId="WW8Num8z4">
    <w:name w:val="WW8Num8z4"/>
    <w:rsid w:val="004A416F"/>
  </w:style>
  <w:style w:type="character" w:customStyle="1" w:styleId="WW8Num8z5">
    <w:name w:val="WW8Num8z5"/>
    <w:rsid w:val="004A416F"/>
  </w:style>
  <w:style w:type="character" w:customStyle="1" w:styleId="WW8Num8z6">
    <w:name w:val="WW8Num8z6"/>
    <w:rsid w:val="004A416F"/>
  </w:style>
  <w:style w:type="character" w:customStyle="1" w:styleId="WW8Num8z7">
    <w:name w:val="WW8Num8z7"/>
    <w:rsid w:val="004A416F"/>
  </w:style>
  <w:style w:type="character" w:customStyle="1" w:styleId="WW8Num8z8">
    <w:name w:val="WW8Num8z8"/>
    <w:rsid w:val="004A416F"/>
  </w:style>
  <w:style w:type="character" w:customStyle="1" w:styleId="WW8Num9z0">
    <w:name w:val="WW8Num9z0"/>
    <w:rsid w:val="004A416F"/>
  </w:style>
  <w:style w:type="character" w:customStyle="1" w:styleId="WW8Num9z1">
    <w:name w:val="WW8Num9z1"/>
    <w:rsid w:val="004A416F"/>
  </w:style>
  <w:style w:type="character" w:customStyle="1" w:styleId="WW8Num9z2">
    <w:name w:val="WW8Num9z2"/>
    <w:rsid w:val="004A416F"/>
  </w:style>
  <w:style w:type="character" w:customStyle="1" w:styleId="WW8Num9z3">
    <w:name w:val="WW8Num9z3"/>
    <w:rsid w:val="004A416F"/>
  </w:style>
  <w:style w:type="character" w:customStyle="1" w:styleId="WW8Num9z4">
    <w:name w:val="WW8Num9z4"/>
    <w:rsid w:val="004A416F"/>
  </w:style>
  <w:style w:type="character" w:customStyle="1" w:styleId="WW8Num9z5">
    <w:name w:val="WW8Num9z5"/>
    <w:rsid w:val="004A416F"/>
  </w:style>
  <w:style w:type="character" w:customStyle="1" w:styleId="WW8Num9z6">
    <w:name w:val="WW8Num9z6"/>
    <w:rsid w:val="004A416F"/>
  </w:style>
  <w:style w:type="character" w:customStyle="1" w:styleId="WW8Num9z7">
    <w:name w:val="WW8Num9z7"/>
    <w:rsid w:val="004A416F"/>
  </w:style>
  <w:style w:type="character" w:customStyle="1" w:styleId="WW8Num9z8">
    <w:name w:val="WW8Num9z8"/>
    <w:rsid w:val="004A416F"/>
  </w:style>
  <w:style w:type="character" w:customStyle="1" w:styleId="WW8Num10z0">
    <w:name w:val="WW8Num10z0"/>
    <w:rsid w:val="004A416F"/>
  </w:style>
  <w:style w:type="character" w:customStyle="1" w:styleId="WW8Num10z1">
    <w:name w:val="WW8Num10z1"/>
    <w:rsid w:val="004A416F"/>
  </w:style>
  <w:style w:type="character" w:customStyle="1" w:styleId="WW8Num10z2">
    <w:name w:val="WW8Num10z2"/>
    <w:rsid w:val="004A416F"/>
  </w:style>
  <w:style w:type="character" w:customStyle="1" w:styleId="WW8Num10z3">
    <w:name w:val="WW8Num10z3"/>
    <w:rsid w:val="004A416F"/>
  </w:style>
  <w:style w:type="character" w:customStyle="1" w:styleId="WW8Num10z4">
    <w:name w:val="WW8Num10z4"/>
    <w:rsid w:val="004A416F"/>
  </w:style>
  <w:style w:type="character" w:customStyle="1" w:styleId="WW8Num10z5">
    <w:name w:val="WW8Num10z5"/>
    <w:rsid w:val="004A416F"/>
  </w:style>
  <w:style w:type="character" w:customStyle="1" w:styleId="WW8Num10z6">
    <w:name w:val="WW8Num10z6"/>
    <w:rsid w:val="004A416F"/>
  </w:style>
  <w:style w:type="character" w:customStyle="1" w:styleId="WW8Num10z7">
    <w:name w:val="WW8Num10z7"/>
    <w:rsid w:val="004A416F"/>
  </w:style>
  <w:style w:type="character" w:customStyle="1" w:styleId="WW8Num10z8">
    <w:name w:val="WW8Num10z8"/>
    <w:rsid w:val="004A416F"/>
  </w:style>
  <w:style w:type="character" w:customStyle="1" w:styleId="WW8Num11z0">
    <w:name w:val="WW8Num11z0"/>
    <w:rsid w:val="004A416F"/>
    <w:rPr>
      <w:rFonts w:ascii="Times New Roman" w:eastAsia="Times New Roman" w:hAnsi="Times New Roman" w:cs="Times New Roman"/>
      <w:sz w:val="28"/>
      <w:szCs w:val="28"/>
      <w:lang w:eastAsia="ru-RU"/>
    </w:rPr>
  </w:style>
  <w:style w:type="character" w:customStyle="1" w:styleId="WW8Num11z1">
    <w:name w:val="WW8Num11z1"/>
    <w:rsid w:val="004A416F"/>
  </w:style>
  <w:style w:type="character" w:customStyle="1" w:styleId="WW8Num11z2">
    <w:name w:val="WW8Num11z2"/>
    <w:rsid w:val="004A416F"/>
  </w:style>
  <w:style w:type="character" w:customStyle="1" w:styleId="WW8Num11z3">
    <w:name w:val="WW8Num11z3"/>
    <w:rsid w:val="004A416F"/>
  </w:style>
  <w:style w:type="character" w:customStyle="1" w:styleId="WW8Num11z4">
    <w:name w:val="WW8Num11z4"/>
    <w:rsid w:val="004A416F"/>
  </w:style>
  <w:style w:type="character" w:customStyle="1" w:styleId="WW8Num11z5">
    <w:name w:val="WW8Num11z5"/>
    <w:rsid w:val="004A416F"/>
  </w:style>
  <w:style w:type="character" w:customStyle="1" w:styleId="WW8Num11z6">
    <w:name w:val="WW8Num11z6"/>
    <w:rsid w:val="004A416F"/>
  </w:style>
  <w:style w:type="character" w:customStyle="1" w:styleId="WW8Num11z7">
    <w:name w:val="WW8Num11z7"/>
    <w:rsid w:val="004A416F"/>
  </w:style>
  <w:style w:type="character" w:customStyle="1" w:styleId="WW8Num11z8">
    <w:name w:val="WW8Num11z8"/>
    <w:rsid w:val="004A416F"/>
  </w:style>
  <w:style w:type="character" w:customStyle="1" w:styleId="WW8Num12z0">
    <w:name w:val="WW8Num12z0"/>
    <w:rsid w:val="004A416F"/>
  </w:style>
  <w:style w:type="character" w:customStyle="1" w:styleId="WW8Num12z1">
    <w:name w:val="WW8Num12z1"/>
    <w:rsid w:val="004A416F"/>
  </w:style>
  <w:style w:type="character" w:customStyle="1" w:styleId="WW8Num12z2">
    <w:name w:val="WW8Num12z2"/>
    <w:rsid w:val="004A416F"/>
  </w:style>
  <w:style w:type="character" w:customStyle="1" w:styleId="WW8Num12z3">
    <w:name w:val="WW8Num12z3"/>
    <w:rsid w:val="004A416F"/>
  </w:style>
  <w:style w:type="character" w:customStyle="1" w:styleId="WW8Num12z4">
    <w:name w:val="WW8Num12z4"/>
    <w:rsid w:val="004A416F"/>
  </w:style>
  <w:style w:type="character" w:customStyle="1" w:styleId="WW8Num12z5">
    <w:name w:val="WW8Num12z5"/>
    <w:rsid w:val="004A416F"/>
  </w:style>
  <w:style w:type="character" w:customStyle="1" w:styleId="WW8Num12z6">
    <w:name w:val="WW8Num12z6"/>
    <w:rsid w:val="004A416F"/>
  </w:style>
  <w:style w:type="character" w:customStyle="1" w:styleId="WW8Num12z7">
    <w:name w:val="WW8Num12z7"/>
    <w:rsid w:val="004A416F"/>
  </w:style>
  <w:style w:type="character" w:customStyle="1" w:styleId="WW8Num12z8">
    <w:name w:val="WW8Num12z8"/>
    <w:rsid w:val="004A416F"/>
  </w:style>
  <w:style w:type="character" w:customStyle="1" w:styleId="WW8Num13z0">
    <w:name w:val="WW8Num13z0"/>
    <w:rsid w:val="004A416F"/>
  </w:style>
  <w:style w:type="character" w:customStyle="1" w:styleId="WW8Num13z1">
    <w:name w:val="WW8Num13z1"/>
    <w:rsid w:val="004A416F"/>
  </w:style>
  <w:style w:type="character" w:customStyle="1" w:styleId="WW8Num13z2">
    <w:name w:val="WW8Num13z2"/>
    <w:rsid w:val="004A416F"/>
  </w:style>
  <w:style w:type="character" w:customStyle="1" w:styleId="WW8Num13z3">
    <w:name w:val="WW8Num13z3"/>
    <w:rsid w:val="004A416F"/>
  </w:style>
  <w:style w:type="character" w:customStyle="1" w:styleId="WW8Num13z4">
    <w:name w:val="WW8Num13z4"/>
    <w:rsid w:val="004A416F"/>
  </w:style>
  <w:style w:type="character" w:customStyle="1" w:styleId="WW8Num13z5">
    <w:name w:val="WW8Num13z5"/>
    <w:rsid w:val="004A416F"/>
  </w:style>
  <w:style w:type="character" w:customStyle="1" w:styleId="WW8Num13z6">
    <w:name w:val="WW8Num13z6"/>
    <w:rsid w:val="004A416F"/>
  </w:style>
  <w:style w:type="character" w:customStyle="1" w:styleId="WW8Num13z7">
    <w:name w:val="WW8Num13z7"/>
    <w:rsid w:val="004A416F"/>
  </w:style>
  <w:style w:type="character" w:customStyle="1" w:styleId="WW8Num13z8">
    <w:name w:val="WW8Num13z8"/>
    <w:rsid w:val="004A416F"/>
  </w:style>
  <w:style w:type="character" w:customStyle="1" w:styleId="WW8Num14z0">
    <w:name w:val="WW8Num14z0"/>
    <w:rsid w:val="004A416F"/>
  </w:style>
  <w:style w:type="character" w:customStyle="1" w:styleId="WW8Num14z1">
    <w:name w:val="WW8Num14z1"/>
    <w:rsid w:val="004A416F"/>
  </w:style>
  <w:style w:type="character" w:customStyle="1" w:styleId="WW8Num14z2">
    <w:name w:val="WW8Num14z2"/>
    <w:rsid w:val="004A416F"/>
  </w:style>
  <w:style w:type="character" w:customStyle="1" w:styleId="WW8Num14z3">
    <w:name w:val="WW8Num14z3"/>
    <w:rsid w:val="004A416F"/>
  </w:style>
  <w:style w:type="character" w:customStyle="1" w:styleId="WW8Num14z4">
    <w:name w:val="WW8Num14z4"/>
    <w:rsid w:val="004A416F"/>
  </w:style>
  <w:style w:type="character" w:customStyle="1" w:styleId="WW8Num14z5">
    <w:name w:val="WW8Num14z5"/>
    <w:rsid w:val="004A416F"/>
  </w:style>
  <w:style w:type="character" w:customStyle="1" w:styleId="WW8Num14z6">
    <w:name w:val="WW8Num14z6"/>
    <w:rsid w:val="004A416F"/>
  </w:style>
  <w:style w:type="character" w:customStyle="1" w:styleId="WW8Num14z7">
    <w:name w:val="WW8Num14z7"/>
    <w:rsid w:val="004A416F"/>
  </w:style>
  <w:style w:type="character" w:customStyle="1" w:styleId="WW8Num14z8">
    <w:name w:val="WW8Num14z8"/>
    <w:rsid w:val="004A416F"/>
  </w:style>
  <w:style w:type="character" w:customStyle="1" w:styleId="WW8Num2z1">
    <w:name w:val="WW8Num2z1"/>
    <w:rsid w:val="004A416F"/>
  </w:style>
  <w:style w:type="character" w:customStyle="1" w:styleId="WW8Num2z2">
    <w:name w:val="WW8Num2z2"/>
    <w:rsid w:val="004A416F"/>
  </w:style>
  <w:style w:type="character" w:customStyle="1" w:styleId="WW8Num2z3">
    <w:name w:val="WW8Num2z3"/>
    <w:rsid w:val="004A416F"/>
  </w:style>
  <w:style w:type="character" w:customStyle="1" w:styleId="WW8Num2z4">
    <w:name w:val="WW8Num2z4"/>
    <w:rsid w:val="004A416F"/>
  </w:style>
  <w:style w:type="character" w:customStyle="1" w:styleId="WW8Num2z5">
    <w:name w:val="WW8Num2z5"/>
    <w:rsid w:val="004A416F"/>
  </w:style>
  <w:style w:type="character" w:customStyle="1" w:styleId="WW8Num2z6">
    <w:name w:val="WW8Num2z6"/>
    <w:rsid w:val="004A416F"/>
  </w:style>
  <w:style w:type="character" w:customStyle="1" w:styleId="WW8Num2z7">
    <w:name w:val="WW8Num2z7"/>
    <w:rsid w:val="004A416F"/>
  </w:style>
  <w:style w:type="character" w:customStyle="1" w:styleId="WW8Num2z8">
    <w:name w:val="WW8Num2z8"/>
    <w:rsid w:val="004A416F"/>
  </w:style>
  <w:style w:type="character" w:customStyle="1" w:styleId="WW8Num15z0">
    <w:name w:val="WW8Num15z0"/>
    <w:rsid w:val="004A416F"/>
  </w:style>
  <w:style w:type="character" w:customStyle="1" w:styleId="WW8Num15z1">
    <w:name w:val="WW8Num15z1"/>
    <w:rsid w:val="004A416F"/>
  </w:style>
  <w:style w:type="character" w:customStyle="1" w:styleId="WW8Num15z2">
    <w:name w:val="WW8Num15z2"/>
    <w:rsid w:val="004A416F"/>
  </w:style>
  <w:style w:type="character" w:customStyle="1" w:styleId="WW8Num15z3">
    <w:name w:val="WW8Num15z3"/>
    <w:rsid w:val="004A416F"/>
  </w:style>
  <w:style w:type="character" w:customStyle="1" w:styleId="WW8Num15z4">
    <w:name w:val="WW8Num15z4"/>
    <w:rsid w:val="004A416F"/>
  </w:style>
  <w:style w:type="character" w:customStyle="1" w:styleId="WW8Num15z5">
    <w:name w:val="WW8Num15z5"/>
    <w:rsid w:val="004A416F"/>
  </w:style>
  <w:style w:type="character" w:customStyle="1" w:styleId="WW8Num15z6">
    <w:name w:val="WW8Num15z6"/>
    <w:rsid w:val="004A416F"/>
  </w:style>
  <w:style w:type="character" w:customStyle="1" w:styleId="WW8Num15z7">
    <w:name w:val="WW8Num15z7"/>
    <w:rsid w:val="004A416F"/>
  </w:style>
  <w:style w:type="character" w:customStyle="1" w:styleId="WW8Num15z8">
    <w:name w:val="WW8Num15z8"/>
    <w:rsid w:val="004A416F"/>
  </w:style>
  <w:style w:type="character" w:customStyle="1" w:styleId="afff4">
    <w:name w:val="Основной шрифт"/>
    <w:rsid w:val="004A416F"/>
  </w:style>
  <w:style w:type="character" w:customStyle="1" w:styleId="WW8Num3z1">
    <w:name w:val="WW8Num3z1"/>
    <w:rsid w:val="004A416F"/>
    <w:rPr>
      <w:rFonts w:ascii="Courier New" w:hAnsi="Courier New" w:cs="Courier New" w:hint="default"/>
    </w:rPr>
  </w:style>
  <w:style w:type="character" w:customStyle="1" w:styleId="WW8Num3z2">
    <w:name w:val="WW8Num3z2"/>
    <w:rsid w:val="004A416F"/>
    <w:rPr>
      <w:rFonts w:ascii="Wingdings" w:hAnsi="Wingdings" w:cs="Wingdings" w:hint="default"/>
    </w:rPr>
  </w:style>
  <w:style w:type="character" w:customStyle="1" w:styleId="WW8Num4z1">
    <w:name w:val="WW8Num4z1"/>
    <w:rsid w:val="004A416F"/>
  </w:style>
  <w:style w:type="character" w:customStyle="1" w:styleId="WW8Num4z2">
    <w:name w:val="WW8Num4z2"/>
    <w:rsid w:val="004A416F"/>
  </w:style>
  <w:style w:type="character" w:customStyle="1" w:styleId="WW8Num4z3">
    <w:name w:val="WW8Num4z3"/>
    <w:rsid w:val="004A416F"/>
  </w:style>
  <w:style w:type="character" w:customStyle="1" w:styleId="WW8Num4z4">
    <w:name w:val="WW8Num4z4"/>
    <w:rsid w:val="004A416F"/>
  </w:style>
  <w:style w:type="character" w:customStyle="1" w:styleId="WW8Num4z5">
    <w:name w:val="WW8Num4z5"/>
    <w:rsid w:val="004A416F"/>
  </w:style>
  <w:style w:type="character" w:customStyle="1" w:styleId="WW8Num4z6">
    <w:name w:val="WW8Num4z6"/>
    <w:rsid w:val="004A416F"/>
  </w:style>
  <w:style w:type="character" w:customStyle="1" w:styleId="WW8Num4z7">
    <w:name w:val="WW8Num4z7"/>
    <w:rsid w:val="004A416F"/>
  </w:style>
  <w:style w:type="character" w:customStyle="1" w:styleId="WW8Num4z8">
    <w:name w:val="WW8Num4z8"/>
    <w:rsid w:val="004A416F"/>
  </w:style>
  <w:style w:type="character" w:customStyle="1" w:styleId="WW8Num7z1">
    <w:name w:val="WW8Num7z1"/>
    <w:rsid w:val="004A416F"/>
  </w:style>
  <w:style w:type="character" w:customStyle="1" w:styleId="WW8Num7z2">
    <w:name w:val="WW8Num7z2"/>
    <w:rsid w:val="004A416F"/>
  </w:style>
  <w:style w:type="character" w:customStyle="1" w:styleId="WW8Num7z3">
    <w:name w:val="WW8Num7z3"/>
    <w:rsid w:val="004A416F"/>
  </w:style>
  <w:style w:type="character" w:customStyle="1" w:styleId="WW8Num7z4">
    <w:name w:val="WW8Num7z4"/>
    <w:rsid w:val="004A416F"/>
  </w:style>
  <w:style w:type="character" w:customStyle="1" w:styleId="WW8Num7z5">
    <w:name w:val="WW8Num7z5"/>
    <w:rsid w:val="004A416F"/>
  </w:style>
  <w:style w:type="character" w:customStyle="1" w:styleId="WW8Num7z6">
    <w:name w:val="WW8Num7z6"/>
    <w:rsid w:val="004A416F"/>
  </w:style>
  <w:style w:type="character" w:customStyle="1" w:styleId="WW8Num7z7">
    <w:name w:val="WW8Num7z7"/>
    <w:rsid w:val="004A416F"/>
  </w:style>
  <w:style w:type="character" w:customStyle="1" w:styleId="WW8Num7z8">
    <w:name w:val="WW8Num7z8"/>
    <w:rsid w:val="004A416F"/>
  </w:style>
  <w:style w:type="character" w:customStyle="1" w:styleId="WW8Num16z0">
    <w:name w:val="WW8Num16z0"/>
    <w:rsid w:val="004A416F"/>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4A416F"/>
  </w:style>
  <w:style w:type="character" w:customStyle="1" w:styleId="WW8Num17z1">
    <w:name w:val="WW8Num17z1"/>
    <w:rsid w:val="004A416F"/>
  </w:style>
  <w:style w:type="character" w:customStyle="1" w:styleId="WW8Num17z2">
    <w:name w:val="WW8Num17z2"/>
    <w:rsid w:val="004A416F"/>
  </w:style>
  <w:style w:type="character" w:customStyle="1" w:styleId="WW8Num17z3">
    <w:name w:val="WW8Num17z3"/>
    <w:rsid w:val="004A416F"/>
  </w:style>
  <w:style w:type="character" w:customStyle="1" w:styleId="WW8Num17z4">
    <w:name w:val="WW8Num17z4"/>
    <w:rsid w:val="004A416F"/>
  </w:style>
  <w:style w:type="character" w:customStyle="1" w:styleId="WW8Num17z5">
    <w:name w:val="WW8Num17z5"/>
    <w:rsid w:val="004A416F"/>
  </w:style>
  <w:style w:type="character" w:customStyle="1" w:styleId="WW8Num17z6">
    <w:name w:val="WW8Num17z6"/>
    <w:rsid w:val="004A416F"/>
  </w:style>
  <w:style w:type="character" w:customStyle="1" w:styleId="WW8Num17z7">
    <w:name w:val="WW8Num17z7"/>
    <w:rsid w:val="004A416F"/>
  </w:style>
  <w:style w:type="character" w:customStyle="1" w:styleId="WW8Num17z8">
    <w:name w:val="WW8Num17z8"/>
    <w:rsid w:val="004A416F"/>
  </w:style>
  <w:style w:type="character" w:customStyle="1" w:styleId="WW8Num18z0">
    <w:name w:val="WW8Num18z0"/>
    <w:rsid w:val="004A416F"/>
    <w:rPr>
      <w:rFonts w:ascii="Symbol" w:hAnsi="Symbol" w:cs="Symbol" w:hint="default"/>
      <w:sz w:val="20"/>
    </w:rPr>
  </w:style>
  <w:style w:type="character" w:customStyle="1" w:styleId="WW8Num19z0">
    <w:name w:val="WW8Num19z0"/>
    <w:rsid w:val="004A416F"/>
    <w:rPr>
      <w:rFonts w:ascii="Symbol" w:hAnsi="Symbol" w:cs="Symbol" w:hint="default"/>
    </w:rPr>
  </w:style>
  <w:style w:type="character" w:customStyle="1" w:styleId="WW8Num19z1">
    <w:name w:val="WW8Num19z1"/>
    <w:rsid w:val="004A416F"/>
    <w:rPr>
      <w:rFonts w:ascii="Courier New" w:hAnsi="Courier New" w:cs="Courier New" w:hint="default"/>
    </w:rPr>
  </w:style>
  <w:style w:type="character" w:customStyle="1" w:styleId="WW8Num19z2">
    <w:name w:val="WW8Num19z2"/>
    <w:rsid w:val="004A416F"/>
    <w:rPr>
      <w:rFonts w:ascii="Wingdings" w:hAnsi="Wingdings" w:cs="Wingdings" w:hint="default"/>
    </w:rPr>
  </w:style>
  <w:style w:type="character" w:customStyle="1" w:styleId="WW8Num20z0">
    <w:name w:val="WW8Num20z0"/>
    <w:rsid w:val="004A416F"/>
    <w:rPr>
      <w:rFonts w:ascii="Symbol" w:hAnsi="Symbol" w:cs="Symbol" w:hint="default"/>
    </w:rPr>
  </w:style>
  <w:style w:type="character" w:customStyle="1" w:styleId="WW8Num20z1">
    <w:name w:val="WW8Num20z1"/>
    <w:rsid w:val="004A416F"/>
    <w:rPr>
      <w:rFonts w:ascii="Courier New" w:hAnsi="Courier New" w:cs="Courier New" w:hint="default"/>
    </w:rPr>
  </w:style>
  <w:style w:type="character" w:customStyle="1" w:styleId="WW8Num20z2">
    <w:name w:val="WW8Num20z2"/>
    <w:rsid w:val="004A416F"/>
    <w:rPr>
      <w:rFonts w:ascii="Wingdings" w:hAnsi="Wingdings" w:cs="Wingdings" w:hint="default"/>
    </w:rPr>
  </w:style>
  <w:style w:type="character" w:customStyle="1" w:styleId="WW8Num21z0">
    <w:name w:val="WW8Num21z0"/>
    <w:rsid w:val="004A416F"/>
    <w:rPr>
      <w:rFonts w:ascii="Symbol" w:hAnsi="Symbol" w:cs="Symbol" w:hint="default"/>
      <w:sz w:val="20"/>
    </w:rPr>
  </w:style>
  <w:style w:type="character" w:customStyle="1" w:styleId="WW8Num22z0">
    <w:name w:val="WW8Num22z0"/>
    <w:rsid w:val="004A416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4A416F"/>
    <w:rPr>
      <w:rFonts w:ascii="Symbol" w:hAnsi="Symbol" w:cs="Symbol" w:hint="default"/>
      <w:sz w:val="20"/>
    </w:rPr>
  </w:style>
  <w:style w:type="character" w:customStyle="1" w:styleId="WW8Num24z0">
    <w:name w:val="WW8Num24z0"/>
    <w:rsid w:val="004A416F"/>
    <w:rPr>
      <w:rFonts w:ascii="Symbol" w:hAnsi="Symbol" w:cs="Symbol" w:hint="default"/>
      <w:sz w:val="20"/>
    </w:rPr>
  </w:style>
  <w:style w:type="character" w:customStyle="1" w:styleId="WW8Num24z1">
    <w:name w:val="WW8Num24z1"/>
    <w:rsid w:val="004A416F"/>
    <w:rPr>
      <w:rFonts w:hint="default"/>
    </w:rPr>
  </w:style>
  <w:style w:type="character" w:customStyle="1" w:styleId="WW8Num25z0">
    <w:name w:val="WW8Num25z0"/>
    <w:rsid w:val="004A416F"/>
    <w:rPr>
      <w:rFonts w:hint="default"/>
    </w:rPr>
  </w:style>
  <w:style w:type="character" w:customStyle="1" w:styleId="WW8Num25z1">
    <w:name w:val="WW8Num25z1"/>
    <w:rsid w:val="004A416F"/>
  </w:style>
  <w:style w:type="character" w:customStyle="1" w:styleId="WW8Num25z2">
    <w:name w:val="WW8Num25z2"/>
    <w:rsid w:val="004A416F"/>
  </w:style>
  <w:style w:type="character" w:customStyle="1" w:styleId="WW8Num25z3">
    <w:name w:val="WW8Num25z3"/>
    <w:rsid w:val="004A416F"/>
  </w:style>
  <w:style w:type="character" w:customStyle="1" w:styleId="WW8Num25z4">
    <w:name w:val="WW8Num25z4"/>
    <w:rsid w:val="004A416F"/>
  </w:style>
  <w:style w:type="character" w:customStyle="1" w:styleId="WW8Num25z5">
    <w:name w:val="WW8Num25z5"/>
    <w:rsid w:val="004A416F"/>
  </w:style>
  <w:style w:type="character" w:customStyle="1" w:styleId="WW8Num25z6">
    <w:name w:val="WW8Num25z6"/>
    <w:rsid w:val="004A416F"/>
  </w:style>
  <w:style w:type="character" w:customStyle="1" w:styleId="WW8Num25z7">
    <w:name w:val="WW8Num25z7"/>
    <w:rsid w:val="004A416F"/>
  </w:style>
  <w:style w:type="character" w:customStyle="1" w:styleId="WW8Num25z8">
    <w:name w:val="WW8Num25z8"/>
    <w:rsid w:val="004A416F"/>
  </w:style>
  <w:style w:type="character" w:customStyle="1" w:styleId="WW8Num26z0">
    <w:name w:val="WW8Num26z0"/>
    <w:rsid w:val="004A416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4A416F"/>
    <w:rPr>
      <w:rFonts w:ascii="Symbol" w:hAnsi="Symbol" w:cs="Symbol" w:hint="default"/>
    </w:rPr>
  </w:style>
  <w:style w:type="character" w:customStyle="1" w:styleId="WW8Num27z1">
    <w:name w:val="WW8Num27z1"/>
    <w:rsid w:val="004A416F"/>
    <w:rPr>
      <w:rFonts w:ascii="Courier New" w:hAnsi="Courier New" w:cs="Courier New" w:hint="default"/>
    </w:rPr>
  </w:style>
  <w:style w:type="character" w:customStyle="1" w:styleId="WW8Num27z2">
    <w:name w:val="WW8Num27z2"/>
    <w:rsid w:val="004A416F"/>
    <w:rPr>
      <w:rFonts w:ascii="Wingdings" w:hAnsi="Wingdings" w:cs="Wingdings" w:hint="default"/>
    </w:rPr>
  </w:style>
  <w:style w:type="character" w:customStyle="1" w:styleId="WW8Num28z0">
    <w:name w:val="WW8Num28z0"/>
    <w:rsid w:val="004A416F"/>
    <w:rPr>
      <w:rFonts w:cs="Times New Roman" w:hint="default"/>
    </w:rPr>
  </w:style>
  <w:style w:type="character" w:customStyle="1" w:styleId="WW8Num28z1">
    <w:name w:val="WW8Num28z1"/>
    <w:rsid w:val="004A416F"/>
  </w:style>
  <w:style w:type="character" w:customStyle="1" w:styleId="WW8Num28z2">
    <w:name w:val="WW8Num28z2"/>
    <w:rsid w:val="004A416F"/>
  </w:style>
  <w:style w:type="character" w:customStyle="1" w:styleId="WW8Num28z3">
    <w:name w:val="WW8Num28z3"/>
    <w:rsid w:val="004A416F"/>
  </w:style>
  <w:style w:type="character" w:customStyle="1" w:styleId="WW8Num28z4">
    <w:name w:val="WW8Num28z4"/>
    <w:rsid w:val="004A416F"/>
  </w:style>
  <w:style w:type="character" w:customStyle="1" w:styleId="WW8Num28z5">
    <w:name w:val="WW8Num28z5"/>
    <w:rsid w:val="004A416F"/>
  </w:style>
  <w:style w:type="character" w:customStyle="1" w:styleId="WW8Num28z6">
    <w:name w:val="WW8Num28z6"/>
    <w:rsid w:val="004A416F"/>
  </w:style>
  <w:style w:type="character" w:customStyle="1" w:styleId="WW8Num28z7">
    <w:name w:val="WW8Num28z7"/>
    <w:rsid w:val="004A416F"/>
  </w:style>
  <w:style w:type="character" w:customStyle="1" w:styleId="WW8Num28z8">
    <w:name w:val="WW8Num28z8"/>
    <w:rsid w:val="004A416F"/>
  </w:style>
  <w:style w:type="character" w:customStyle="1" w:styleId="WW8Num29z0">
    <w:name w:val="WW8Num29z0"/>
    <w:rsid w:val="004A416F"/>
    <w:rPr>
      <w:rFonts w:ascii="Symbol" w:hAnsi="Symbol" w:cs="Symbol" w:hint="default"/>
      <w:sz w:val="20"/>
    </w:rPr>
  </w:style>
  <w:style w:type="character" w:customStyle="1" w:styleId="WW8Num30z0">
    <w:name w:val="WW8Num30z0"/>
    <w:rsid w:val="004A416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4A416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4A416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4A416F"/>
    <w:rPr>
      <w:rFonts w:ascii="Symbol" w:hAnsi="Symbol" w:cs="Symbol" w:hint="default"/>
    </w:rPr>
  </w:style>
  <w:style w:type="character" w:customStyle="1" w:styleId="WW8Num33z1">
    <w:name w:val="WW8Num33z1"/>
    <w:rsid w:val="004A416F"/>
    <w:rPr>
      <w:rFonts w:ascii="Courier New" w:hAnsi="Courier New" w:cs="Courier New" w:hint="default"/>
    </w:rPr>
  </w:style>
  <w:style w:type="character" w:customStyle="1" w:styleId="WW8Num33z2">
    <w:name w:val="WW8Num33z2"/>
    <w:rsid w:val="004A416F"/>
    <w:rPr>
      <w:rFonts w:ascii="Wingdings" w:hAnsi="Wingdings" w:cs="Wingdings" w:hint="default"/>
    </w:rPr>
  </w:style>
  <w:style w:type="character" w:customStyle="1" w:styleId="WW8Num34z0">
    <w:name w:val="WW8Num34z0"/>
    <w:rsid w:val="004A416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4A416F"/>
  </w:style>
  <w:style w:type="character" w:customStyle="1" w:styleId="Link">
    <w:name w:val="Link"/>
    <w:rsid w:val="004A416F"/>
    <w:rPr>
      <w:color w:val="0000FF"/>
      <w:u w:val="single" w:color="0000FF"/>
    </w:rPr>
  </w:style>
  <w:style w:type="character" w:customStyle="1" w:styleId="Hyperlink0">
    <w:name w:val="Hyperlink.0"/>
    <w:rsid w:val="004A416F"/>
    <w:rPr>
      <w:color w:val="0000FF"/>
      <w:sz w:val="28"/>
      <w:szCs w:val="28"/>
      <w:u w:val="single" w:color="0000FF"/>
    </w:rPr>
  </w:style>
  <w:style w:type="character" w:customStyle="1" w:styleId="1c">
    <w:name w:val="Стиль1"/>
    <w:rsid w:val="004A416F"/>
    <w:rPr>
      <w:rFonts w:ascii="Times New Roman" w:hAnsi="Times New Roman" w:cs="Times New Roman"/>
      <w:i/>
      <w:sz w:val="24"/>
    </w:rPr>
  </w:style>
  <w:style w:type="character" w:customStyle="1" w:styleId="2a">
    <w:name w:val="Обычный (веб) Знак2"/>
    <w:rsid w:val="004A416F"/>
    <w:rPr>
      <w:rFonts w:eastAsia="Times New Roman"/>
      <w:b/>
      <w:bCs/>
      <w:color w:val="000000"/>
      <w:sz w:val="28"/>
      <w:szCs w:val="28"/>
      <w:shd w:val="clear" w:color="auto" w:fill="FFFFFF"/>
      <w:lang w:bidi="ar-SA"/>
    </w:rPr>
  </w:style>
  <w:style w:type="character" w:customStyle="1" w:styleId="c23">
    <w:name w:val="c23"/>
    <w:rsid w:val="004A416F"/>
  </w:style>
  <w:style w:type="character" w:customStyle="1" w:styleId="w">
    <w:name w:val="w"/>
    <w:rsid w:val="004A416F"/>
  </w:style>
  <w:style w:type="character" w:customStyle="1" w:styleId="Zag11">
    <w:name w:val="Zag_11"/>
    <w:uiPriority w:val="99"/>
    <w:rsid w:val="004A416F"/>
  </w:style>
  <w:style w:type="character" w:customStyle="1" w:styleId="share-counter-common">
    <w:name w:val="share-counter-common"/>
    <w:rsid w:val="004A416F"/>
  </w:style>
  <w:style w:type="character" w:customStyle="1" w:styleId="c0">
    <w:name w:val="c0"/>
    <w:rsid w:val="004A416F"/>
  </w:style>
  <w:style w:type="character" w:customStyle="1" w:styleId="2b">
    <w:name w:val="Основной текст с отступом 2 Знак"/>
    <w:link w:val="2c"/>
    <w:uiPriority w:val="99"/>
    <w:rsid w:val="004A416F"/>
    <w:rPr>
      <w:rFonts w:ascii="Calibri" w:eastAsia="Calibri" w:hAnsi="Calibri" w:cs="Calibri"/>
      <w:color w:val="000000"/>
    </w:rPr>
  </w:style>
  <w:style w:type="character" w:customStyle="1" w:styleId="1d">
    <w:name w:val="Знак примечания1"/>
    <w:rsid w:val="004A416F"/>
    <w:rPr>
      <w:sz w:val="16"/>
      <w:szCs w:val="16"/>
    </w:rPr>
  </w:style>
  <w:style w:type="character" w:customStyle="1" w:styleId="afff5">
    <w:name w:val="Символ сноски"/>
    <w:rsid w:val="004A416F"/>
    <w:rPr>
      <w:vertAlign w:val="superscript"/>
    </w:rPr>
  </w:style>
  <w:style w:type="character" w:styleId="afff6">
    <w:name w:val="FollowedHyperlink"/>
    <w:uiPriority w:val="99"/>
    <w:rsid w:val="004A416F"/>
    <w:rPr>
      <w:color w:val="FF00FF"/>
      <w:u w:val="single"/>
    </w:rPr>
  </w:style>
  <w:style w:type="character" w:customStyle="1" w:styleId="FontStyle22">
    <w:name w:val="Font Style22"/>
    <w:rsid w:val="004A416F"/>
    <w:rPr>
      <w:rFonts w:ascii="Times New Roman" w:hAnsi="Times New Roman" w:cs="Times New Roman" w:hint="default"/>
      <w:sz w:val="26"/>
      <w:szCs w:val="26"/>
    </w:rPr>
  </w:style>
  <w:style w:type="character" w:customStyle="1" w:styleId="c8">
    <w:name w:val="c8"/>
    <w:rsid w:val="004A416F"/>
  </w:style>
  <w:style w:type="paragraph" w:styleId="afff7">
    <w:name w:val="List"/>
    <w:basedOn w:val="aff3"/>
    <w:uiPriority w:val="99"/>
    <w:rsid w:val="004A416F"/>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8">
    <w:name w:val="caption"/>
    <w:basedOn w:val="a"/>
    <w:uiPriority w:val="35"/>
    <w:qFormat/>
    <w:rsid w:val="004A416F"/>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sz w:val="24"/>
      <w:szCs w:val="24"/>
      <w:lang w:eastAsia="zh-CN"/>
    </w:rPr>
  </w:style>
  <w:style w:type="paragraph" w:customStyle="1" w:styleId="2d">
    <w:name w:val="Указатель2"/>
    <w:basedOn w:val="a"/>
    <w:rsid w:val="004A416F"/>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lang w:eastAsia="zh-CN"/>
    </w:rPr>
  </w:style>
  <w:style w:type="paragraph" w:customStyle="1" w:styleId="afff9">
    <w:name w:val="Надпись"/>
    <w:basedOn w:val="a"/>
    <w:rsid w:val="004A416F"/>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sz w:val="24"/>
      <w:szCs w:val="24"/>
      <w:lang w:eastAsia="zh-CN"/>
    </w:rPr>
  </w:style>
  <w:style w:type="paragraph" w:customStyle="1" w:styleId="1e">
    <w:name w:val="Указатель1"/>
    <w:basedOn w:val="a"/>
    <w:uiPriority w:val="99"/>
    <w:rsid w:val="004A416F"/>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lang w:eastAsia="zh-CN"/>
    </w:rPr>
  </w:style>
  <w:style w:type="paragraph" w:customStyle="1" w:styleId="HeaderFooter">
    <w:name w:val="Header &amp; Footer"/>
    <w:rsid w:val="004A416F"/>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4A416F"/>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a">
    <w:name w:val="Body Text Indent"/>
    <w:link w:val="afffb"/>
    <w:uiPriority w:val="99"/>
    <w:rsid w:val="004A416F"/>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lang w:eastAsia="zh-CN"/>
    </w:rPr>
  </w:style>
  <w:style w:type="character" w:customStyle="1" w:styleId="afffb">
    <w:name w:val="Основной текст с отступом Знак"/>
    <w:basedOn w:val="a0"/>
    <w:link w:val="afffa"/>
    <w:uiPriority w:val="99"/>
    <w:rsid w:val="004A416F"/>
    <w:rPr>
      <w:rFonts w:ascii="Calibri" w:eastAsia="Calibri" w:hAnsi="Calibri" w:cs="Times New Roman"/>
      <w:color w:val="000000"/>
      <w:lang w:eastAsia="zh-CN"/>
    </w:rPr>
  </w:style>
  <w:style w:type="paragraph" w:customStyle="1" w:styleId="1f0">
    <w:name w:val="Без интервала1"/>
    <w:aliases w:val="основа"/>
    <w:link w:val="NoSpacingChar"/>
    <w:qFormat/>
    <w:rsid w:val="004A416F"/>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sz w:val="24"/>
      <w:szCs w:val="24"/>
      <w:lang w:eastAsia="zh-CN"/>
    </w:rPr>
  </w:style>
  <w:style w:type="paragraph" w:customStyle="1" w:styleId="p1">
    <w:name w:val="p1"/>
    <w:rsid w:val="004A416F"/>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4A416F"/>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4A416F"/>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4A416F"/>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4A416F"/>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1">
    <w:name w:val="Нижний колонтитул Знак1"/>
    <w:uiPriority w:val="99"/>
    <w:rsid w:val="004A416F"/>
    <w:rPr>
      <w:rFonts w:ascii="Calibri" w:eastAsia="Calibri" w:hAnsi="Calibri"/>
      <w:color w:val="000000"/>
      <w:sz w:val="22"/>
      <w:szCs w:val="22"/>
      <w:lang w:eastAsia="zh-CN"/>
    </w:rPr>
  </w:style>
  <w:style w:type="paragraph" w:customStyle="1" w:styleId="310">
    <w:name w:val="Основной текст 31"/>
    <w:basedOn w:val="a"/>
    <w:rsid w:val="004A416F"/>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c">
    <w:name w:val="Письмо"/>
    <w:basedOn w:val="a"/>
    <w:rsid w:val="004A416F"/>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sz w:val="28"/>
      <w:szCs w:val="20"/>
      <w:lang w:eastAsia="zh-CN"/>
    </w:rPr>
  </w:style>
  <w:style w:type="character" w:customStyle="1" w:styleId="1f2">
    <w:name w:val="Текст выноски Знак1"/>
    <w:uiPriority w:val="99"/>
    <w:rsid w:val="004A416F"/>
    <w:rPr>
      <w:rFonts w:ascii="Segoe UI" w:eastAsia="Calibri" w:hAnsi="Segoe UI" w:cs="Times New Roman"/>
      <w:color w:val="000000"/>
      <w:sz w:val="18"/>
      <w:szCs w:val="18"/>
      <w:lang w:eastAsia="zh-CN"/>
    </w:rPr>
  </w:style>
  <w:style w:type="paragraph" w:customStyle="1" w:styleId="c1">
    <w:name w:val="c1"/>
    <w:basedOn w:val="a"/>
    <w:rsid w:val="004A416F"/>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
    <w:uiPriority w:val="99"/>
    <w:rsid w:val="004A416F"/>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lang w:eastAsia="zh-CN"/>
    </w:rPr>
  </w:style>
  <w:style w:type="paragraph" w:customStyle="1" w:styleId="1f3">
    <w:name w:val="Текст примечания1"/>
    <w:basedOn w:val="a"/>
    <w:uiPriority w:val="99"/>
    <w:rsid w:val="004A416F"/>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color w:val="000000"/>
      <w:sz w:val="20"/>
      <w:szCs w:val="20"/>
      <w:lang w:eastAsia="zh-CN"/>
    </w:rPr>
  </w:style>
  <w:style w:type="character" w:customStyle="1" w:styleId="1f4">
    <w:name w:val="Текст примечания Знак1"/>
    <w:uiPriority w:val="99"/>
    <w:rsid w:val="004A416F"/>
    <w:rPr>
      <w:rFonts w:ascii="Calibri" w:eastAsia="Calibri" w:hAnsi="Calibri" w:cs="Calibri"/>
      <w:color w:val="000000"/>
      <w:sz w:val="20"/>
      <w:szCs w:val="20"/>
      <w:lang w:eastAsia="zh-CN"/>
    </w:rPr>
  </w:style>
  <w:style w:type="character" w:customStyle="1" w:styleId="1f5">
    <w:name w:val="Тема примечания Знак1"/>
    <w:uiPriority w:val="99"/>
    <w:rsid w:val="004A416F"/>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4A416F"/>
    <w:rPr>
      <w:rFonts w:ascii="Calibri" w:eastAsia="Calibri" w:hAnsi="Calibri" w:cs="Times New Roman"/>
      <w:color w:val="000000"/>
      <w:sz w:val="20"/>
      <w:szCs w:val="20"/>
      <w:lang w:eastAsia="zh-CN"/>
    </w:rPr>
  </w:style>
  <w:style w:type="paragraph" w:customStyle="1" w:styleId="1f7">
    <w:name w:val="Абзац списка1"/>
    <w:basedOn w:val="a"/>
    <w:qFormat/>
    <w:rsid w:val="004A416F"/>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lang w:eastAsia="zh-CN"/>
    </w:rPr>
  </w:style>
  <w:style w:type="paragraph" w:customStyle="1" w:styleId="2e">
    <w:name w:val="Абзац списка2"/>
    <w:basedOn w:val="a"/>
    <w:uiPriority w:val="99"/>
    <w:rsid w:val="004A416F"/>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lang w:eastAsia="zh-CN"/>
    </w:rPr>
  </w:style>
  <w:style w:type="paragraph" w:customStyle="1" w:styleId="pcenter">
    <w:name w:val="pcenter"/>
    <w:basedOn w:val="a"/>
    <w:rsid w:val="004A416F"/>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d">
    <w:name w:val="Содержимое таблицы"/>
    <w:basedOn w:val="a"/>
    <w:uiPriority w:val="99"/>
    <w:rsid w:val="004A416F"/>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fe">
    <w:name w:val="Заголовок таблицы"/>
    <w:basedOn w:val="afffd"/>
    <w:uiPriority w:val="99"/>
    <w:rsid w:val="004A416F"/>
    <w:pPr>
      <w:jc w:val="center"/>
    </w:pPr>
    <w:rPr>
      <w:b/>
      <w:bCs/>
    </w:rPr>
  </w:style>
  <w:style w:type="numbering" w:customStyle="1" w:styleId="2f">
    <w:name w:val="Нет списка2"/>
    <w:next w:val="a2"/>
    <w:uiPriority w:val="99"/>
    <w:semiHidden/>
    <w:unhideWhenUsed/>
    <w:rsid w:val="004A416F"/>
  </w:style>
  <w:style w:type="paragraph" w:styleId="2f0">
    <w:name w:val="Quote"/>
    <w:basedOn w:val="a"/>
    <w:next w:val="a"/>
    <w:link w:val="2f1"/>
    <w:uiPriority w:val="29"/>
    <w:qFormat/>
    <w:rsid w:val="004A416F"/>
    <w:pPr>
      <w:spacing w:after="200" w:line="276" w:lineRule="auto"/>
      <w:ind w:left="720" w:right="720"/>
      <w:jc w:val="both"/>
    </w:pPr>
    <w:rPr>
      <w:rFonts w:ascii="Times New Roman" w:eastAsia="Calibri" w:hAnsi="Times New Roman" w:cs="Times New Roman"/>
      <w:i/>
      <w:sz w:val="28"/>
    </w:rPr>
  </w:style>
  <w:style w:type="character" w:customStyle="1" w:styleId="2f1">
    <w:name w:val="Цитата 2 Знак"/>
    <w:basedOn w:val="a0"/>
    <w:link w:val="2f0"/>
    <w:uiPriority w:val="29"/>
    <w:rsid w:val="004A416F"/>
    <w:rPr>
      <w:rFonts w:ascii="Times New Roman" w:eastAsia="Calibri" w:hAnsi="Times New Roman" w:cs="Times New Roman"/>
      <w:i/>
      <w:sz w:val="28"/>
    </w:rPr>
  </w:style>
  <w:style w:type="paragraph" w:styleId="affff">
    <w:name w:val="Intense Quote"/>
    <w:basedOn w:val="a"/>
    <w:next w:val="a"/>
    <w:link w:val="affff0"/>
    <w:uiPriority w:val="30"/>
    <w:qFormat/>
    <w:rsid w:val="004A416F"/>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sz w:val="28"/>
    </w:rPr>
  </w:style>
  <w:style w:type="character" w:customStyle="1" w:styleId="affff0">
    <w:name w:val="Выделенная цитата Знак"/>
    <w:basedOn w:val="a0"/>
    <w:link w:val="affff"/>
    <w:uiPriority w:val="30"/>
    <w:rsid w:val="004A416F"/>
    <w:rPr>
      <w:rFonts w:ascii="Times New Roman" w:eastAsia="Calibri" w:hAnsi="Times New Roman" w:cs="Times New Roman"/>
      <w:i/>
      <w:sz w:val="28"/>
      <w:shd w:val="clear" w:color="auto" w:fill="F2F2F2"/>
    </w:rPr>
  </w:style>
  <w:style w:type="character" w:customStyle="1" w:styleId="FooterChar">
    <w:name w:val="Footer Char"/>
    <w:uiPriority w:val="99"/>
    <w:rsid w:val="004A416F"/>
  </w:style>
  <w:style w:type="table" w:customStyle="1" w:styleId="1f8">
    <w:name w:val="Сетка таблицы1"/>
    <w:basedOn w:val="a1"/>
    <w:next w:val="ae"/>
    <w:uiPriority w:val="9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1">
    <w:name w:val="table of figures"/>
    <w:basedOn w:val="a"/>
    <w:next w:val="a"/>
    <w:uiPriority w:val="99"/>
    <w:unhideWhenUsed/>
    <w:rsid w:val="004A416F"/>
    <w:pPr>
      <w:spacing w:after="0" w:line="276" w:lineRule="auto"/>
      <w:jc w:val="both"/>
    </w:pPr>
    <w:rPr>
      <w:rFonts w:ascii="Times New Roman" w:eastAsia="Calibri" w:hAnsi="Times New Roman" w:cs="Times New Roman"/>
      <w:sz w:val="28"/>
    </w:rPr>
  </w:style>
  <w:style w:type="numbering" w:customStyle="1" w:styleId="37">
    <w:name w:val="Нет списка3"/>
    <w:next w:val="a2"/>
    <w:uiPriority w:val="99"/>
    <w:semiHidden/>
    <w:unhideWhenUsed/>
    <w:rsid w:val="004A416F"/>
  </w:style>
  <w:style w:type="paragraph" w:customStyle="1" w:styleId="u-2-msonormal">
    <w:name w:val="u-2-msonormal"/>
    <w:basedOn w:val="a"/>
    <w:uiPriority w:val="99"/>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2">
    <w:name w:val="Стиль полужирный"/>
    <w:rsid w:val="004A416F"/>
    <w:rPr>
      <w:rFonts w:ascii="Times New Roman" w:hAnsi="Times New Roman"/>
      <w:b/>
      <w:bCs/>
      <w:sz w:val="24"/>
    </w:rPr>
  </w:style>
  <w:style w:type="paragraph" w:customStyle="1" w:styleId="38">
    <w:name w:val="Абзац списка3"/>
    <w:basedOn w:val="a"/>
    <w:uiPriority w:val="99"/>
    <w:rsid w:val="004A416F"/>
    <w:pPr>
      <w:spacing w:after="200" w:line="276" w:lineRule="auto"/>
      <w:ind w:left="720"/>
      <w:contextualSpacing/>
    </w:pPr>
    <w:rPr>
      <w:rFonts w:ascii="Calibri" w:eastAsia="Times New Roman" w:hAnsi="Calibri" w:cs="Times New Roman"/>
    </w:rPr>
  </w:style>
  <w:style w:type="character" w:customStyle="1" w:styleId="afff1">
    <w:name w:val="Без интервала Знак"/>
    <w:link w:val="afff0"/>
    <w:uiPriority w:val="1"/>
    <w:locked/>
    <w:rsid w:val="004A416F"/>
    <w:rPr>
      <w:rFonts w:ascii="Courier New" w:eastAsia="Times New Roman" w:hAnsi="Courier New" w:cs="Times New Roman"/>
      <w:color w:val="000000"/>
      <w:sz w:val="24"/>
      <w:szCs w:val="24"/>
      <w:lang w:eastAsia="ru-RU"/>
    </w:rPr>
  </w:style>
  <w:style w:type="paragraph" w:customStyle="1" w:styleId="affff3">
    <w:name w:val="Петит"/>
    <w:basedOn w:val="a"/>
    <w:rsid w:val="004A416F"/>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4A416F"/>
    <w:rPr>
      <w:color w:val="605E5C"/>
      <w:shd w:val="clear" w:color="auto" w:fill="E1DFDD"/>
    </w:rPr>
  </w:style>
  <w:style w:type="character" w:styleId="affff4">
    <w:name w:val="Emphasis"/>
    <w:uiPriority w:val="20"/>
    <w:qFormat/>
    <w:rsid w:val="004A416F"/>
    <w:rPr>
      <w:i/>
      <w:iCs/>
    </w:rPr>
  </w:style>
  <w:style w:type="numbering" w:customStyle="1" w:styleId="46">
    <w:name w:val="Нет списка4"/>
    <w:next w:val="a2"/>
    <w:uiPriority w:val="99"/>
    <w:semiHidden/>
    <w:unhideWhenUsed/>
    <w:rsid w:val="004A416F"/>
  </w:style>
  <w:style w:type="paragraph" w:customStyle="1" w:styleId="111">
    <w:name w:val="Заголовок 11"/>
    <w:basedOn w:val="a"/>
    <w:next w:val="a"/>
    <w:uiPriority w:val="1"/>
    <w:qFormat/>
    <w:rsid w:val="004A416F"/>
    <w:pPr>
      <w:keepNext/>
      <w:keepLines/>
      <w:spacing w:before="240" w:after="120" w:line="360" w:lineRule="auto"/>
      <w:jc w:val="center"/>
      <w:outlineLvl w:val="0"/>
    </w:pPr>
    <w:rPr>
      <w:rFonts w:ascii="Cambria" w:eastAsia="Times New Roman" w:hAnsi="Cambria" w:cs="Times New Roman"/>
      <w:b/>
      <w:bCs/>
      <w:color w:val="365F91"/>
      <w:sz w:val="28"/>
      <w:szCs w:val="28"/>
    </w:rPr>
  </w:style>
  <w:style w:type="paragraph" w:customStyle="1" w:styleId="312">
    <w:name w:val="Заголовок 31"/>
    <w:basedOn w:val="a"/>
    <w:next w:val="a"/>
    <w:uiPriority w:val="9"/>
    <w:unhideWhenUsed/>
    <w:qFormat/>
    <w:rsid w:val="004A416F"/>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
    <w:next w:val="a"/>
    <w:uiPriority w:val="9"/>
    <w:semiHidden/>
    <w:unhideWhenUsed/>
    <w:qFormat/>
    <w:rsid w:val="004A416F"/>
    <w:pPr>
      <w:keepNext/>
      <w:keepLines/>
      <w:spacing w:before="200" w:after="0" w:line="276" w:lineRule="auto"/>
      <w:outlineLvl w:val="6"/>
    </w:pPr>
    <w:rPr>
      <w:rFonts w:ascii="Calibri" w:eastAsia="Calibri" w:hAnsi="Calibri" w:cs="Times New Roman"/>
      <w:b/>
      <w:bCs/>
      <w:i/>
      <w:iCs/>
      <w:color w:val="5A5A5A"/>
      <w:sz w:val="20"/>
      <w:szCs w:val="20"/>
    </w:rPr>
  </w:style>
  <w:style w:type="paragraph" w:customStyle="1" w:styleId="810">
    <w:name w:val="Заголовок 81"/>
    <w:basedOn w:val="a"/>
    <w:next w:val="a"/>
    <w:uiPriority w:val="9"/>
    <w:semiHidden/>
    <w:unhideWhenUsed/>
    <w:qFormat/>
    <w:rsid w:val="004A416F"/>
    <w:pPr>
      <w:keepNext/>
      <w:keepLines/>
      <w:spacing w:before="200" w:after="0" w:line="276" w:lineRule="auto"/>
      <w:outlineLvl w:val="7"/>
    </w:pPr>
    <w:rPr>
      <w:rFonts w:ascii="Calibri" w:eastAsia="Calibri" w:hAnsi="Calibri" w:cs="Times New Roman"/>
      <w:b/>
      <w:bCs/>
      <w:color w:val="7F7F7F"/>
      <w:sz w:val="20"/>
      <w:szCs w:val="20"/>
    </w:rPr>
  </w:style>
  <w:style w:type="paragraph" w:customStyle="1" w:styleId="910">
    <w:name w:val="Заголовок 91"/>
    <w:basedOn w:val="a"/>
    <w:next w:val="a"/>
    <w:uiPriority w:val="9"/>
    <w:semiHidden/>
    <w:unhideWhenUsed/>
    <w:qFormat/>
    <w:rsid w:val="004A416F"/>
    <w:pPr>
      <w:keepNext/>
      <w:keepLines/>
      <w:spacing w:before="200" w:after="0" w:line="276" w:lineRule="auto"/>
      <w:outlineLvl w:val="8"/>
    </w:pPr>
    <w:rPr>
      <w:rFonts w:ascii="Calibri" w:eastAsia="Calibri" w:hAnsi="Calibri" w:cs="Times New Roman"/>
      <w:b/>
      <w:bCs/>
      <w:i/>
      <w:iCs/>
      <w:color w:val="7F7F7F"/>
      <w:sz w:val="18"/>
      <w:szCs w:val="18"/>
    </w:rPr>
  </w:style>
  <w:style w:type="character" w:customStyle="1" w:styleId="Heading1Char">
    <w:name w:val="Heading 1 Char"/>
    <w:uiPriority w:val="9"/>
    <w:rsid w:val="004A416F"/>
    <w:rPr>
      <w:rFonts w:ascii="Arial" w:eastAsia="Arial" w:hAnsi="Arial" w:cs="Arial"/>
      <w:sz w:val="40"/>
      <w:szCs w:val="40"/>
    </w:rPr>
  </w:style>
  <w:style w:type="character" w:customStyle="1" w:styleId="Heading2Char">
    <w:name w:val="Heading 2 Char"/>
    <w:uiPriority w:val="9"/>
    <w:rsid w:val="004A416F"/>
    <w:rPr>
      <w:rFonts w:ascii="Arial" w:eastAsia="Arial" w:hAnsi="Arial" w:cs="Arial"/>
      <w:sz w:val="34"/>
    </w:rPr>
  </w:style>
  <w:style w:type="character" w:customStyle="1" w:styleId="Heading3Char">
    <w:name w:val="Heading 3 Char"/>
    <w:uiPriority w:val="9"/>
    <w:rsid w:val="004A416F"/>
    <w:rPr>
      <w:rFonts w:ascii="Arial" w:eastAsia="Arial" w:hAnsi="Arial" w:cs="Arial"/>
      <w:sz w:val="30"/>
      <w:szCs w:val="30"/>
    </w:rPr>
  </w:style>
  <w:style w:type="character" w:customStyle="1" w:styleId="Heading4Char">
    <w:name w:val="Heading 4 Char"/>
    <w:uiPriority w:val="9"/>
    <w:rsid w:val="004A416F"/>
    <w:rPr>
      <w:rFonts w:ascii="Arial" w:eastAsia="Arial" w:hAnsi="Arial" w:cs="Arial"/>
      <w:b/>
      <w:bCs/>
      <w:sz w:val="26"/>
      <w:szCs w:val="26"/>
    </w:rPr>
  </w:style>
  <w:style w:type="character" w:customStyle="1" w:styleId="Heading5Char">
    <w:name w:val="Heading 5 Char"/>
    <w:uiPriority w:val="9"/>
    <w:rsid w:val="004A416F"/>
    <w:rPr>
      <w:rFonts w:ascii="Arial" w:eastAsia="Arial" w:hAnsi="Arial" w:cs="Arial"/>
      <w:b/>
      <w:bCs/>
      <w:sz w:val="24"/>
      <w:szCs w:val="24"/>
    </w:rPr>
  </w:style>
  <w:style w:type="character" w:customStyle="1" w:styleId="Heading6Char">
    <w:name w:val="Heading 6 Char"/>
    <w:uiPriority w:val="9"/>
    <w:rsid w:val="004A416F"/>
    <w:rPr>
      <w:rFonts w:ascii="Arial" w:eastAsia="Arial" w:hAnsi="Arial" w:cs="Arial"/>
      <w:b/>
      <w:bCs/>
      <w:sz w:val="22"/>
      <w:szCs w:val="22"/>
    </w:rPr>
  </w:style>
  <w:style w:type="character" w:customStyle="1" w:styleId="Heading7Char">
    <w:name w:val="Heading 7 Char"/>
    <w:uiPriority w:val="9"/>
    <w:rsid w:val="004A416F"/>
    <w:rPr>
      <w:rFonts w:ascii="Arial" w:eastAsia="Arial" w:hAnsi="Arial" w:cs="Arial"/>
      <w:b/>
      <w:bCs/>
      <w:i/>
      <w:iCs/>
      <w:sz w:val="22"/>
      <w:szCs w:val="22"/>
    </w:rPr>
  </w:style>
  <w:style w:type="character" w:customStyle="1" w:styleId="Heading8Char">
    <w:name w:val="Heading 8 Char"/>
    <w:uiPriority w:val="9"/>
    <w:rsid w:val="004A416F"/>
    <w:rPr>
      <w:rFonts w:ascii="Arial" w:eastAsia="Arial" w:hAnsi="Arial" w:cs="Arial"/>
      <w:i/>
      <w:iCs/>
      <w:sz w:val="22"/>
      <w:szCs w:val="22"/>
    </w:rPr>
  </w:style>
  <w:style w:type="character" w:customStyle="1" w:styleId="Heading9Char">
    <w:name w:val="Heading 9 Char"/>
    <w:uiPriority w:val="9"/>
    <w:rsid w:val="004A416F"/>
    <w:rPr>
      <w:rFonts w:ascii="Arial" w:eastAsia="Arial" w:hAnsi="Arial" w:cs="Arial"/>
      <w:i/>
      <w:iCs/>
      <w:sz w:val="21"/>
      <w:szCs w:val="21"/>
    </w:rPr>
  </w:style>
  <w:style w:type="character" w:customStyle="1" w:styleId="TitleChar">
    <w:name w:val="Title Char"/>
    <w:uiPriority w:val="10"/>
    <w:rsid w:val="004A416F"/>
    <w:rPr>
      <w:sz w:val="48"/>
      <w:szCs w:val="48"/>
    </w:rPr>
  </w:style>
  <w:style w:type="character" w:customStyle="1" w:styleId="SubtitleChar">
    <w:name w:val="Subtitle Char"/>
    <w:uiPriority w:val="11"/>
    <w:rsid w:val="004A416F"/>
    <w:rPr>
      <w:sz w:val="24"/>
      <w:szCs w:val="24"/>
    </w:rPr>
  </w:style>
  <w:style w:type="character" w:customStyle="1" w:styleId="QuoteChar">
    <w:name w:val="Quote Char"/>
    <w:uiPriority w:val="29"/>
    <w:rsid w:val="004A416F"/>
    <w:rPr>
      <w:i/>
    </w:rPr>
  </w:style>
  <w:style w:type="character" w:customStyle="1" w:styleId="IntenseQuoteChar">
    <w:name w:val="Intense Quote Char"/>
    <w:uiPriority w:val="30"/>
    <w:rsid w:val="004A416F"/>
    <w:rPr>
      <w:i/>
    </w:rPr>
  </w:style>
  <w:style w:type="character" w:customStyle="1" w:styleId="HeaderChar">
    <w:name w:val="Header Char"/>
    <w:uiPriority w:val="99"/>
    <w:rsid w:val="004A416F"/>
  </w:style>
  <w:style w:type="character" w:customStyle="1" w:styleId="CaptionChar">
    <w:name w:val="Caption Char"/>
    <w:uiPriority w:val="99"/>
    <w:rsid w:val="004A416F"/>
  </w:style>
  <w:style w:type="table" w:customStyle="1" w:styleId="TableGridLight1">
    <w:name w:val="Table Grid Light1"/>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A416F"/>
    <w:rPr>
      <w:sz w:val="18"/>
    </w:rPr>
  </w:style>
  <w:style w:type="character" w:customStyle="1" w:styleId="A20">
    <w:name w:val="A2"/>
    <w:uiPriority w:val="99"/>
    <w:rsid w:val="004A416F"/>
    <w:rPr>
      <w:rFonts w:cs="Newton"/>
      <w:b/>
      <w:bCs/>
      <w:color w:val="000000"/>
      <w:sz w:val="34"/>
      <w:szCs w:val="34"/>
    </w:rPr>
  </w:style>
  <w:style w:type="paragraph" w:customStyle="1" w:styleId="Pa0">
    <w:name w:val="Pa0"/>
    <w:basedOn w:val="Default"/>
    <w:next w:val="Default"/>
    <w:uiPriority w:val="99"/>
    <w:rsid w:val="004A416F"/>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A416F"/>
    <w:pPr>
      <w:autoSpaceDE/>
      <w:autoSpaceDN/>
      <w:adjustRightInd/>
      <w:spacing w:line="281" w:lineRule="atLeast"/>
    </w:pPr>
    <w:rPr>
      <w:rFonts w:ascii="Newton" w:hAnsi="Newton" w:cs="Times New Roman"/>
      <w:color w:val="auto"/>
    </w:rPr>
  </w:style>
  <w:style w:type="character" w:customStyle="1" w:styleId="A00">
    <w:name w:val="A0"/>
    <w:uiPriority w:val="99"/>
    <w:rsid w:val="004A416F"/>
    <w:rPr>
      <w:rFonts w:cs="Newton"/>
      <w:color w:val="000000"/>
      <w:sz w:val="18"/>
      <w:szCs w:val="18"/>
    </w:rPr>
  </w:style>
  <w:style w:type="character" w:customStyle="1" w:styleId="A10">
    <w:name w:val="A1"/>
    <w:uiPriority w:val="99"/>
    <w:rsid w:val="004A416F"/>
    <w:rPr>
      <w:rFonts w:cs="Newton"/>
      <w:color w:val="000000"/>
      <w:sz w:val="20"/>
      <w:szCs w:val="20"/>
    </w:rPr>
  </w:style>
  <w:style w:type="paragraph" w:customStyle="1" w:styleId="Pa1">
    <w:name w:val="Pa1"/>
    <w:basedOn w:val="Default"/>
    <w:next w:val="Default"/>
    <w:uiPriority w:val="99"/>
    <w:rsid w:val="004A416F"/>
    <w:pPr>
      <w:autoSpaceDE/>
      <w:autoSpaceDN/>
      <w:adjustRightInd/>
      <w:spacing w:line="281" w:lineRule="atLeast"/>
    </w:pPr>
    <w:rPr>
      <w:rFonts w:ascii="Newton" w:hAnsi="Newton" w:cs="Times New Roman"/>
      <w:color w:val="auto"/>
    </w:rPr>
  </w:style>
  <w:style w:type="character" w:customStyle="1" w:styleId="A40">
    <w:name w:val="A4"/>
    <w:uiPriority w:val="99"/>
    <w:rsid w:val="004A416F"/>
    <w:rPr>
      <w:rFonts w:cs="Newton"/>
      <w:color w:val="000000"/>
      <w:sz w:val="26"/>
      <w:szCs w:val="26"/>
    </w:rPr>
  </w:style>
  <w:style w:type="paragraph" w:customStyle="1" w:styleId="Pa5">
    <w:name w:val="Pa5"/>
    <w:basedOn w:val="Default"/>
    <w:next w:val="Default"/>
    <w:uiPriority w:val="99"/>
    <w:rsid w:val="004A416F"/>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A416F"/>
    <w:pPr>
      <w:autoSpaceDE/>
      <w:autoSpaceDN/>
      <w:adjustRightInd/>
      <w:spacing w:line="281" w:lineRule="atLeast"/>
    </w:pPr>
    <w:rPr>
      <w:rFonts w:ascii="Newton" w:hAnsi="Newton" w:cs="Times New Roman"/>
      <w:color w:val="auto"/>
    </w:rPr>
  </w:style>
  <w:style w:type="paragraph" w:customStyle="1" w:styleId="affff5">
    <w:name w:val="Буллит"/>
    <w:basedOn w:val="aff0"/>
    <w:link w:val="affff6"/>
    <w:qFormat/>
    <w:rsid w:val="004A416F"/>
    <w:pPr>
      <w:autoSpaceDE/>
      <w:autoSpaceDN/>
      <w:adjustRightInd/>
      <w:ind w:firstLine="244"/>
    </w:pPr>
    <w:rPr>
      <w:rFonts w:eastAsia="Times New Roman"/>
    </w:rPr>
  </w:style>
  <w:style w:type="paragraph" w:customStyle="1" w:styleId="affff7">
    <w:name w:val="Буллит Курсив"/>
    <w:basedOn w:val="affff5"/>
    <w:link w:val="affff8"/>
    <w:uiPriority w:val="99"/>
    <w:qFormat/>
    <w:rsid w:val="004A416F"/>
    <w:rPr>
      <w:i/>
      <w:iCs/>
    </w:rPr>
  </w:style>
  <w:style w:type="paragraph" w:customStyle="1" w:styleId="msonormalbullet2gif">
    <w:name w:val="msonormalbullet2.gif"/>
    <w:basedOn w:val="a"/>
    <w:uiPriority w:val="99"/>
    <w:rsid w:val="004A416F"/>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1fa">
    <w:name w:val="Гиперссылка1"/>
    <w:uiPriority w:val="99"/>
    <w:unhideWhenUsed/>
    <w:rsid w:val="004A416F"/>
    <w:rPr>
      <w:color w:val="0000FF"/>
      <w:u w:val="single"/>
    </w:rPr>
  </w:style>
  <w:style w:type="table" w:customStyle="1" w:styleId="2f2">
    <w:name w:val="Сетка таблицы2"/>
    <w:basedOn w:val="a1"/>
    <w:next w:val="ae"/>
    <w:uiPriority w:val="9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uiPriority w:val="59"/>
    <w:rsid w:val="004A416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416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b">
    <w:name w:val="Текст выноски1"/>
    <w:basedOn w:val="a"/>
    <w:next w:val="a7"/>
    <w:uiPriority w:val="99"/>
    <w:semiHidden/>
    <w:unhideWhenUsed/>
    <w:rsid w:val="004A416F"/>
    <w:pPr>
      <w:spacing w:after="0" w:line="240" w:lineRule="auto"/>
    </w:pPr>
    <w:rPr>
      <w:rFonts w:ascii="Tahoma" w:eastAsia="Calibri" w:hAnsi="Tahoma" w:cs="Tahoma"/>
      <w:sz w:val="16"/>
      <w:szCs w:val="16"/>
    </w:rPr>
  </w:style>
  <w:style w:type="paragraph" w:customStyle="1" w:styleId="CM13">
    <w:name w:val="CM13"/>
    <w:basedOn w:val="a"/>
    <w:next w:val="a"/>
    <w:uiPriority w:val="99"/>
    <w:rsid w:val="004A416F"/>
    <w:pPr>
      <w:widowControl w:val="0"/>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c">
    <w:name w:val="Текст сноски1"/>
    <w:basedOn w:val="a"/>
    <w:next w:val="af9"/>
    <w:uiPriority w:val="99"/>
    <w:unhideWhenUsed/>
    <w:rsid w:val="004A416F"/>
    <w:pPr>
      <w:spacing w:after="0" w:line="240" w:lineRule="auto"/>
    </w:pPr>
    <w:rPr>
      <w:rFonts w:ascii="Calibri" w:eastAsia="Calibri" w:hAnsi="Calibri" w:cs="Times New Roman"/>
      <w:sz w:val="20"/>
      <w:szCs w:val="20"/>
    </w:rPr>
  </w:style>
  <w:style w:type="character" w:customStyle="1" w:styleId="260">
    <w:name w:val="Основной текст (26)_"/>
    <w:link w:val="261"/>
    <w:rsid w:val="004A416F"/>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A416F"/>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4A416F"/>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A416F"/>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4A416F"/>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A416F"/>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2">
    <w:name w:val="Заголовок №5_"/>
    <w:link w:val="53"/>
    <w:rsid w:val="004A416F"/>
    <w:rPr>
      <w:rFonts w:ascii="Century Schoolbook" w:eastAsia="Century Schoolbook" w:hAnsi="Century Schoolbook" w:cs="Century Schoolbook"/>
      <w:sz w:val="24"/>
      <w:szCs w:val="24"/>
      <w:shd w:val="clear" w:color="auto" w:fill="FFFFFF"/>
    </w:rPr>
  </w:style>
  <w:style w:type="paragraph" w:customStyle="1" w:styleId="53">
    <w:name w:val="Заголовок №5"/>
    <w:basedOn w:val="a"/>
    <w:link w:val="52"/>
    <w:rsid w:val="004A416F"/>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4A416F"/>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A416F"/>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4A416F"/>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A416F"/>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4A416F"/>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A416F"/>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A416F"/>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4A416F"/>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A416F"/>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4A416F"/>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A416F"/>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4A416F"/>
    <w:rPr>
      <w:rFonts w:ascii="Century Schoolbook" w:eastAsia="Century Schoolbook" w:hAnsi="Century Schoolbook" w:cs="Century Schoolbook"/>
      <w:spacing w:val="0"/>
      <w:sz w:val="26"/>
      <w:szCs w:val="26"/>
    </w:rPr>
  </w:style>
  <w:style w:type="character" w:styleId="affff9">
    <w:name w:val="Subtle Reference"/>
    <w:uiPriority w:val="31"/>
    <w:qFormat/>
    <w:rsid w:val="004A416F"/>
    <w:rPr>
      <w:smallCaps/>
      <w:color w:val="C0504D"/>
      <w:u w:val="single"/>
    </w:rPr>
  </w:style>
  <w:style w:type="character" w:styleId="affffa">
    <w:name w:val="Intense Reference"/>
    <w:uiPriority w:val="32"/>
    <w:qFormat/>
    <w:rsid w:val="004A416F"/>
    <w:rPr>
      <w:b/>
      <w:bCs/>
      <w:smallCaps/>
      <w:color w:val="C0504D"/>
      <w:spacing w:val="5"/>
      <w:u w:val="single"/>
    </w:rPr>
  </w:style>
  <w:style w:type="character" w:styleId="affffb">
    <w:name w:val="Book Title"/>
    <w:uiPriority w:val="33"/>
    <w:qFormat/>
    <w:rsid w:val="004A416F"/>
    <w:rPr>
      <w:b/>
      <w:bCs/>
      <w:smallCaps/>
      <w:spacing w:val="5"/>
    </w:rPr>
  </w:style>
  <w:style w:type="character" w:customStyle="1" w:styleId="apple-converted-space">
    <w:name w:val="apple-converted-space"/>
    <w:rsid w:val="004A416F"/>
  </w:style>
  <w:style w:type="table" w:customStyle="1" w:styleId="212">
    <w:name w:val="Сетка таблицы21"/>
    <w:basedOn w:val="a1"/>
    <w:next w:val="ae"/>
    <w:uiPriority w:val="39"/>
    <w:rsid w:val="004A416F"/>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c">
    <w:name w:val="Subtle Emphasis"/>
    <w:uiPriority w:val="19"/>
    <w:qFormat/>
    <w:rsid w:val="004A416F"/>
    <w:rPr>
      <w:i/>
      <w:iCs/>
      <w:color w:val="808080"/>
    </w:rPr>
  </w:style>
  <w:style w:type="character" w:styleId="affffd">
    <w:name w:val="Intense Emphasis"/>
    <w:uiPriority w:val="21"/>
    <w:qFormat/>
    <w:rsid w:val="004A416F"/>
    <w:rPr>
      <w:b/>
      <w:bCs/>
      <w:i/>
      <w:iCs/>
      <w:color w:val="4F81BD"/>
    </w:rPr>
  </w:style>
  <w:style w:type="character" w:customStyle="1" w:styleId="file">
    <w:name w:val="file"/>
    <w:rsid w:val="004A416F"/>
  </w:style>
  <w:style w:type="paragraph" w:customStyle="1" w:styleId="c2">
    <w:name w:val="c2"/>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4A416F"/>
  </w:style>
  <w:style w:type="paragraph" w:customStyle="1" w:styleId="c5">
    <w:name w:val="c5"/>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rsid w:val="004A416F"/>
  </w:style>
  <w:style w:type="character" w:customStyle="1" w:styleId="flag-throbber">
    <w:name w:val="flag-throbber"/>
    <w:rsid w:val="004A416F"/>
  </w:style>
  <w:style w:type="paragraph" w:customStyle="1" w:styleId="39">
    <w:name w:val="Заголовок 3+"/>
    <w:basedOn w:val="a"/>
    <w:rsid w:val="004A416F"/>
    <w:pPr>
      <w:widowControl w:val="0"/>
      <w:spacing w:before="240" w:after="0" w:line="240" w:lineRule="auto"/>
      <w:jc w:val="center"/>
    </w:pPr>
    <w:rPr>
      <w:rFonts w:ascii="Times New Roman" w:eastAsia="Times New Roman" w:hAnsi="Times New Roman" w:cs="Times New Roman"/>
      <w:b/>
      <w:sz w:val="28"/>
      <w:szCs w:val="20"/>
      <w:lang w:eastAsia="ru-RU"/>
    </w:rPr>
  </w:style>
  <w:style w:type="character" w:styleId="affffe">
    <w:name w:val="Placeholder Text"/>
    <w:uiPriority w:val="99"/>
    <w:semiHidden/>
    <w:rsid w:val="004A416F"/>
    <w:rPr>
      <w:color w:val="808080"/>
    </w:rPr>
  </w:style>
  <w:style w:type="table" w:customStyle="1" w:styleId="1110">
    <w:name w:val="Сетка таблицы111"/>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A416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e"/>
    <w:uiPriority w:val="59"/>
    <w:rsid w:val="004A416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uiPriority w:val="99"/>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qFormat/>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 Полужирный14"/>
    <w:rsid w:val="004A416F"/>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2gif">
    <w:name w:val="msonormalbullet1gifbullet2.gif"/>
    <w:basedOn w:val="a"/>
    <w:uiPriority w:val="99"/>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
    <w:name w:val="msonormalbullet2gifbullet1.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1gif">
    <w:name w:val="msonormalbullet1gifbullet1.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3gif">
    <w:name w:val="msonormalbullet1gifbullet3.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1gif">
    <w:name w:val="msonormalbullet2gifbullet1gifbullet1.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2gif">
    <w:name w:val="msonormalbullet2gifbullet1gifbullet2.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3gif">
    <w:name w:val="msonormalbullet2gifbullet1gifbullet3.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0">
    <w:name w:val="Заголовок 61"/>
    <w:basedOn w:val="a"/>
    <w:next w:val="a"/>
    <w:uiPriority w:val="9"/>
    <w:semiHidden/>
    <w:unhideWhenUsed/>
    <w:qFormat/>
    <w:rsid w:val="004A416F"/>
    <w:pPr>
      <w:shd w:val="clear" w:color="auto" w:fill="FFFFFF"/>
      <w:spacing w:after="0" w:line="271" w:lineRule="auto"/>
      <w:outlineLvl w:val="5"/>
    </w:pPr>
    <w:rPr>
      <w:rFonts w:ascii="Cambria" w:eastAsia="Times New Roman" w:hAnsi="Cambria" w:cs="Times New Roman"/>
      <w:b/>
      <w:bCs/>
      <w:color w:val="595959"/>
      <w:spacing w:val="5"/>
    </w:rPr>
  </w:style>
  <w:style w:type="paragraph" w:styleId="2f3">
    <w:name w:val="List 2"/>
    <w:basedOn w:val="a"/>
    <w:semiHidden/>
    <w:unhideWhenUsed/>
    <w:rsid w:val="004A416F"/>
    <w:pPr>
      <w:spacing w:after="0" w:line="240" w:lineRule="auto"/>
      <w:ind w:left="566" w:hanging="283"/>
      <w:jc w:val="both"/>
    </w:pPr>
    <w:rPr>
      <w:rFonts w:ascii="Courier New" w:eastAsia="Times New Roman" w:hAnsi="Courier New" w:cs="Times New Roman"/>
      <w:sz w:val="20"/>
      <w:szCs w:val="20"/>
      <w:lang w:eastAsia="ru-RU"/>
    </w:rPr>
  </w:style>
  <w:style w:type="paragraph" w:styleId="3a">
    <w:name w:val="List 3"/>
    <w:basedOn w:val="a"/>
    <w:semiHidden/>
    <w:unhideWhenUsed/>
    <w:rsid w:val="004A416F"/>
    <w:pPr>
      <w:spacing w:after="0" w:line="240" w:lineRule="auto"/>
      <w:ind w:left="849" w:hanging="283"/>
    </w:pPr>
    <w:rPr>
      <w:rFonts w:ascii="Times New Roman" w:eastAsia="Times New Roman" w:hAnsi="Times New Roman" w:cs="Times New Roman"/>
      <w:sz w:val="24"/>
      <w:szCs w:val="24"/>
      <w:lang w:eastAsia="ru-RU"/>
    </w:rPr>
  </w:style>
  <w:style w:type="paragraph" w:styleId="afffff">
    <w:name w:val="Body Text First Indent"/>
    <w:basedOn w:val="aff3"/>
    <w:link w:val="afffff0"/>
    <w:semiHidden/>
    <w:unhideWhenUsed/>
    <w:rsid w:val="004A416F"/>
    <w:pPr>
      <w:widowControl/>
      <w:autoSpaceDE/>
      <w:autoSpaceDN/>
      <w:spacing w:after="120"/>
      <w:ind w:left="0" w:right="0" w:firstLine="210"/>
    </w:pPr>
    <w:rPr>
      <w:rFonts w:ascii="Courier New" w:eastAsia="Times New Roman" w:hAnsi="Courier New"/>
      <w:sz w:val="24"/>
      <w:szCs w:val="24"/>
    </w:rPr>
  </w:style>
  <w:style w:type="character" w:customStyle="1" w:styleId="afffff0">
    <w:name w:val="Красная строка Знак"/>
    <w:basedOn w:val="aff4"/>
    <w:link w:val="afffff"/>
    <w:semiHidden/>
    <w:rsid w:val="004A416F"/>
    <w:rPr>
      <w:rFonts w:ascii="Courier New" w:eastAsia="Times New Roman" w:hAnsi="Courier New" w:cs="Times New Roman"/>
      <w:sz w:val="24"/>
      <w:szCs w:val="24"/>
    </w:rPr>
  </w:style>
  <w:style w:type="character" w:customStyle="1" w:styleId="afffff1">
    <w:name w:val="Основной текст_"/>
    <w:link w:val="2f4"/>
    <w:rsid w:val="004A416F"/>
    <w:rPr>
      <w:sz w:val="21"/>
      <w:szCs w:val="21"/>
      <w:shd w:val="clear" w:color="auto" w:fill="FFFFFF"/>
    </w:rPr>
  </w:style>
  <w:style w:type="paragraph" w:customStyle="1" w:styleId="2f4">
    <w:name w:val="Основной текст2"/>
    <w:basedOn w:val="a"/>
    <w:link w:val="afffff1"/>
    <w:rsid w:val="004A416F"/>
    <w:pPr>
      <w:widowControl w:val="0"/>
      <w:shd w:val="clear" w:color="auto" w:fill="FFFFFF"/>
      <w:spacing w:before="360" w:after="0" w:line="278" w:lineRule="exact"/>
      <w:ind w:hanging="300"/>
      <w:jc w:val="both"/>
    </w:pPr>
    <w:rPr>
      <w:sz w:val="21"/>
      <w:szCs w:val="21"/>
    </w:rPr>
  </w:style>
  <w:style w:type="paragraph" w:customStyle="1" w:styleId="3b">
    <w:name w:val="Основной текст3"/>
    <w:basedOn w:val="a"/>
    <w:rsid w:val="004A416F"/>
    <w:pPr>
      <w:widowControl w:val="0"/>
      <w:shd w:val="clear" w:color="auto" w:fill="FFFFFF"/>
      <w:spacing w:after="0" w:line="370" w:lineRule="exact"/>
      <w:jc w:val="both"/>
    </w:pPr>
    <w:rPr>
      <w:rFonts w:ascii="Times New Roman" w:eastAsia="Times New Roman" w:hAnsi="Times New Roman" w:cs="Times New Roman"/>
      <w:sz w:val="26"/>
      <w:szCs w:val="26"/>
      <w:lang w:eastAsia="ru-RU"/>
    </w:rPr>
  </w:style>
  <w:style w:type="table" w:customStyle="1" w:styleId="3c">
    <w:name w:val="Сетка таблицы3"/>
    <w:basedOn w:val="a1"/>
    <w:next w:val="ae"/>
    <w:uiPriority w:val="59"/>
    <w:rsid w:val="004A41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mailrucssattributepostfix">
    <w:name w:val="msonormalcxspmiddle_mailru_css_attribute_postfix"/>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4">
    <w:name w:val="Основной текст8"/>
    <w:basedOn w:val="a"/>
    <w:uiPriority w:val="99"/>
    <w:qFormat/>
    <w:rsid w:val="004A416F"/>
    <w:pPr>
      <w:widowControl w:val="0"/>
      <w:shd w:val="clear" w:color="auto" w:fill="FFFFFF"/>
      <w:spacing w:after="0" w:line="211" w:lineRule="exact"/>
      <w:jc w:val="both"/>
    </w:pPr>
    <w:rPr>
      <w:rFonts w:ascii="Malgun Gothic" w:eastAsia="Malgun Gothic" w:hAnsi="Malgun Gothic" w:cs="Times New Roman"/>
      <w:spacing w:val="3"/>
      <w:sz w:val="18"/>
      <w:szCs w:val="18"/>
      <w:lang w:eastAsia="ru-RU"/>
    </w:rPr>
  </w:style>
  <w:style w:type="character" w:customStyle="1" w:styleId="0pt">
    <w:name w:val="Основной текст + Полужирный;Интервал 0 pt"/>
    <w:rsid w:val="004A416F"/>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A416F"/>
    <w:rPr>
      <w:rFonts w:ascii="Times New Roman" w:eastAsia="Times New Roman" w:hAnsi="Times New Roman" w:cs="Times New Roman"/>
      <w:b/>
      <w:sz w:val="24"/>
      <w:szCs w:val="32"/>
    </w:rPr>
  </w:style>
  <w:style w:type="table" w:customStyle="1" w:styleId="141">
    <w:name w:val="Сетка таблицы14"/>
    <w:basedOn w:val="a1"/>
    <w:next w:val="ae"/>
    <w:uiPriority w:val="59"/>
    <w:rsid w:val="004A41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A416F"/>
    <w:rPr>
      <w:rFonts w:ascii="Cambria" w:eastAsia="Times New Roman" w:hAnsi="Cambria" w:cs="Times New Roman"/>
      <w:i/>
      <w:iCs/>
      <w:color w:val="243F60"/>
    </w:rPr>
  </w:style>
  <w:style w:type="character" w:customStyle="1" w:styleId="711">
    <w:name w:val="Заголовок 7 Знак1"/>
    <w:uiPriority w:val="9"/>
    <w:semiHidden/>
    <w:rsid w:val="004A416F"/>
    <w:rPr>
      <w:rFonts w:ascii="Cambria" w:eastAsia="Times New Roman" w:hAnsi="Cambria" w:cs="Times New Roman"/>
      <w:i/>
      <w:iCs/>
      <w:color w:val="404040"/>
    </w:rPr>
  </w:style>
  <w:style w:type="character" w:customStyle="1" w:styleId="811">
    <w:name w:val="Заголовок 8 Знак1"/>
    <w:uiPriority w:val="9"/>
    <w:semiHidden/>
    <w:rsid w:val="004A416F"/>
    <w:rPr>
      <w:rFonts w:ascii="Cambria" w:eastAsia="Times New Roman" w:hAnsi="Cambria" w:cs="Times New Roman"/>
      <w:color w:val="404040"/>
      <w:sz w:val="20"/>
      <w:szCs w:val="20"/>
    </w:rPr>
  </w:style>
  <w:style w:type="character" w:customStyle="1" w:styleId="911">
    <w:name w:val="Заголовок 9 Знак1"/>
    <w:uiPriority w:val="9"/>
    <w:semiHidden/>
    <w:rsid w:val="004A416F"/>
    <w:rPr>
      <w:rFonts w:ascii="Cambria" w:eastAsia="Times New Roman" w:hAnsi="Cambria" w:cs="Times New Roman"/>
      <w:i/>
      <w:iCs/>
      <w:color w:val="404040"/>
      <w:sz w:val="20"/>
      <w:szCs w:val="20"/>
    </w:rPr>
  </w:style>
  <w:style w:type="table" w:customStyle="1" w:styleId="2210">
    <w:name w:val="Сетка таблицы221"/>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e"/>
    <w:uiPriority w:val="59"/>
    <w:rsid w:val="004A41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1"/>
    <w:next w:val="ae"/>
    <w:uiPriority w:val="59"/>
    <w:rsid w:val="004A41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A416F"/>
  </w:style>
  <w:style w:type="character" w:customStyle="1" w:styleId="c105">
    <w:name w:val="c105"/>
    <w:rsid w:val="004A416F"/>
  </w:style>
  <w:style w:type="paragraph" w:customStyle="1" w:styleId="a8bullet3gif">
    <w:name w:val="a8bullet3.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2gif">
    <w:name w:val="a8bullet2.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1gif">
    <w:name w:val="c27bullet1.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1gif">
    <w:name w:val="c27bullet2gifbullet1.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3gif">
    <w:name w:val="c27bullet2gifbullet3.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1gif">
    <w:name w:val="c27bullet2gifbullet2gifbullet1.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3gif">
    <w:name w:val="c27bullet2gifbullet2gifbullet3.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1gif">
    <w:name w:val="a8bullet1.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Оглавление 11"/>
    <w:basedOn w:val="a"/>
    <w:next w:val="a"/>
    <w:uiPriority w:val="39"/>
    <w:unhideWhenUsed/>
    <w:rsid w:val="004A416F"/>
    <w:pPr>
      <w:tabs>
        <w:tab w:val="right" w:leader="dot" w:pos="8647"/>
      </w:tabs>
      <w:spacing w:after="0" w:line="276" w:lineRule="auto"/>
    </w:pPr>
    <w:rPr>
      <w:rFonts w:ascii="Times New Roman" w:eastAsia="Calibri" w:hAnsi="Times New Roman" w:cs="Times New Roman"/>
      <w:sz w:val="28"/>
      <w:szCs w:val="28"/>
    </w:rPr>
  </w:style>
  <w:style w:type="paragraph" w:customStyle="1" w:styleId="8bullet1gif">
    <w:name w:val="8bullet1.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2">
    <w:name w:val="Основной текст + Курсив"/>
    <w:aliases w:val="Интервал 0 pt"/>
    <w:rsid w:val="004A416F"/>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bullet2gif">
    <w:name w:val="8bullet2.gif"/>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rsid w:val="004A416F"/>
  </w:style>
  <w:style w:type="paragraph" w:customStyle="1" w:styleId="c34">
    <w:name w:val="c34"/>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4A416F"/>
  </w:style>
  <w:style w:type="character" w:customStyle="1" w:styleId="c12">
    <w:name w:val="c12"/>
    <w:rsid w:val="004A416F"/>
  </w:style>
  <w:style w:type="paragraph" w:customStyle="1" w:styleId="213">
    <w:name w:val="Основной текст 21"/>
    <w:basedOn w:val="a"/>
    <w:next w:val="2f5"/>
    <w:link w:val="2f6"/>
    <w:uiPriority w:val="99"/>
    <w:unhideWhenUsed/>
    <w:rsid w:val="004A416F"/>
    <w:pPr>
      <w:spacing w:after="120" w:line="480" w:lineRule="auto"/>
    </w:pPr>
    <w:rPr>
      <w:rFonts w:ascii="Calibri" w:eastAsia="Calibri" w:hAnsi="Calibri" w:cs="Times New Roman"/>
    </w:rPr>
  </w:style>
  <w:style w:type="character" w:customStyle="1" w:styleId="2f6">
    <w:name w:val="Основной текст 2 Знак"/>
    <w:link w:val="213"/>
    <w:uiPriority w:val="99"/>
    <w:rsid w:val="004A416F"/>
    <w:rPr>
      <w:rFonts w:ascii="Calibri" w:eastAsia="Calibri" w:hAnsi="Calibri" w:cs="Times New Roman"/>
    </w:rPr>
  </w:style>
  <w:style w:type="paragraph" w:styleId="3d">
    <w:name w:val="Body Text 3"/>
    <w:basedOn w:val="a"/>
    <w:link w:val="3e"/>
    <w:uiPriority w:val="99"/>
    <w:unhideWhenUsed/>
    <w:rsid w:val="004A416F"/>
    <w:pPr>
      <w:shd w:val="clear" w:color="auto" w:fill="FFFFFF"/>
      <w:spacing w:after="0" w:line="240" w:lineRule="auto"/>
      <w:jc w:val="both"/>
    </w:pPr>
    <w:rPr>
      <w:rFonts w:ascii="Times New Roman" w:eastAsia="Times New Roman" w:hAnsi="Times New Roman" w:cs="Times New Roman"/>
      <w:strike/>
      <w:sz w:val="24"/>
      <w:szCs w:val="24"/>
    </w:rPr>
  </w:style>
  <w:style w:type="character" w:customStyle="1" w:styleId="3e">
    <w:name w:val="Основной текст 3 Знак"/>
    <w:basedOn w:val="a0"/>
    <w:link w:val="3d"/>
    <w:uiPriority w:val="99"/>
    <w:rsid w:val="004A416F"/>
    <w:rPr>
      <w:rFonts w:ascii="Times New Roman" w:eastAsia="Times New Roman" w:hAnsi="Times New Roman" w:cs="Times New Roman"/>
      <w:strike/>
      <w:sz w:val="24"/>
      <w:szCs w:val="24"/>
      <w:shd w:val="clear" w:color="auto" w:fill="FFFFFF"/>
    </w:rPr>
  </w:style>
  <w:style w:type="paragraph" w:styleId="2c">
    <w:name w:val="Body Text Indent 2"/>
    <w:basedOn w:val="a"/>
    <w:link w:val="2b"/>
    <w:uiPriority w:val="99"/>
    <w:unhideWhenUsed/>
    <w:rsid w:val="004A416F"/>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0"/>
    <w:rsid w:val="004A416F"/>
  </w:style>
  <w:style w:type="character" w:customStyle="1" w:styleId="c8c4">
    <w:name w:val="c8 c4"/>
    <w:rsid w:val="004A416F"/>
  </w:style>
  <w:style w:type="character" w:customStyle="1" w:styleId="dash041e0431044b0447043d044b0439char1">
    <w:name w:val="dash041e_0431_044b_0447_043d_044b_0439__char1"/>
    <w:rsid w:val="004A416F"/>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A416F"/>
    <w:rPr>
      <w:rFonts w:ascii="Times New Roman" w:hAnsi="Times New Roman" w:cs="Times New Roman" w:hint="default"/>
      <w:strike w:val="0"/>
      <w:sz w:val="24"/>
      <w:szCs w:val="24"/>
      <w:u w:val="none"/>
    </w:rPr>
  </w:style>
  <w:style w:type="character" w:customStyle="1" w:styleId="affff6">
    <w:name w:val="Буллит Знак"/>
    <w:link w:val="affff5"/>
    <w:rsid w:val="004A416F"/>
    <w:rPr>
      <w:rFonts w:ascii="NewtonCSanPin" w:eastAsia="Times New Roman" w:hAnsi="NewtonCSanPin"/>
      <w:color w:val="000000"/>
      <w:sz w:val="21"/>
      <w:szCs w:val="21"/>
    </w:rPr>
  </w:style>
  <w:style w:type="paragraph" w:customStyle="1" w:styleId="afffff3">
    <w:name w:val="[Основной абзац]"/>
    <w:basedOn w:val="a"/>
    <w:uiPriority w:val="99"/>
    <w:rsid w:val="004A416F"/>
    <w:pPr>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A416F"/>
    <w:rPr>
      <w:rFonts w:ascii="Arial Unicode MS" w:eastAsia="Arial Unicode MS" w:cs="Arial Unicode MS"/>
      <w:sz w:val="16"/>
      <w:szCs w:val="16"/>
    </w:rPr>
  </w:style>
  <w:style w:type="character" w:customStyle="1" w:styleId="FontStyle126">
    <w:name w:val="Font Style126"/>
    <w:uiPriority w:val="99"/>
    <w:rsid w:val="004A416F"/>
    <w:rPr>
      <w:rFonts w:ascii="Arial Unicode MS" w:eastAsia="Arial Unicode MS" w:cs="Arial Unicode MS"/>
      <w:sz w:val="20"/>
      <w:szCs w:val="20"/>
    </w:rPr>
  </w:style>
  <w:style w:type="paragraph" w:customStyle="1" w:styleId="headertext">
    <w:name w:val="headertext"/>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3">
    <w:name w:val="Оглавление 31"/>
    <w:basedOn w:val="a"/>
    <w:next w:val="a"/>
    <w:uiPriority w:val="39"/>
    <w:semiHidden/>
    <w:unhideWhenUsed/>
    <w:rsid w:val="004A416F"/>
    <w:pPr>
      <w:spacing w:after="100" w:line="360" w:lineRule="auto"/>
      <w:ind w:left="480" w:firstLine="709"/>
      <w:jc w:val="both"/>
    </w:pPr>
    <w:rPr>
      <w:rFonts w:ascii="Times New Roman" w:eastAsia="Calibri" w:hAnsi="Times New Roman" w:cs="Times New Roman"/>
      <w:sz w:val="24"/>
    </w:rPr>
  </w:style>
  <w:style w:type="character" w:customStyle="1" w:styleId="1fd">
    <w:name w:val="Просмотренная гиперссылка1"/>
    <w:uiPriority w:val="99"/>
    <w:semiHidden/>
    <w:unhideWhenUsed/>
    <w:rsid w:val="004A416F"/>
    <w:rPr>
      <w:color w:val="800080"/>
      <w:u w:val="single"/>
    </w:rPr>
  </w:style>
  <w:style w:type="character" w:customStyle="1" w:styleId="searchresult">
    <w:name w:val="search_result"/>
    <w:rsid w:val="004A416F"/>
  </w:style>
  <w:style w:type="character" w:customStyle="1" w:styleId="FontStyle30">
    <w:name w:val="Font Style30"/>
    <w:uiPriority w:val="99"/>
    <w:rsid w:val="004A416F"/>
    <w:rPr>
      <w:rFonts w:ascii="Georgia" w:hAnsi="Georgia" w:cs="Georgia"/>
      <w:spacing w:val="10"/>
      <w:sz w:val="18"/>
      <w:szCs w:val="18"/>
    </w:rPr>
  </w:style>
  <w:style w:type="paragraph" w:customStyle="1" w:styleId="Style4">
    <w:name w:val="Style4"/>
    <w:basedOn w:val="a"/>
    <w:uiPriority w:val="99"/>
    <w:rsid w:val="004A416F"/>
    <w:pPr>
      <w:widowControl w:val="0"/>
      <w:spacing w:after="0" w:line="240" w:lineRule="auto"/>
    </w:pPr>
    <w:rPr>
      <w:rFonts w:ascii="Georgia" w:eastAsia="Calibri" w:hAnsi="Georgia" w:cs="Georgia"/>
      <w:sz w:val="24"/>
      <w:szCs w:val="24"/>
      <w:lang w:eastAsia="ru-RU"/>
    </w:rPr>
  </w:style>
  <w:style w:type="table" w:customStyle="1" w:styleId="121">
    <w:name w:val="Таблица простая 12"/>
    <w:basedOn w:val="a1"/>
    <w:uiPriority w:val="41"/>
    <w:rsid w:val="004A416F"/>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A416F"/>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A416F"/>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rsid w:val="004A416F"/>
    <w:pPr>
      <w:spacing w:after="0" w:line="240" w:lineRule="auto"/>
    </w:pPr>
    <w:rPr>
      <w:rFonts w:ascii="Calibri" w:eastAsia="Calibri" w:hAnsi="Calibri" w:cs="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A416F"/>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A416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A416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A416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A416F"/>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A416F"/>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A416F"/>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A416F"/>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A416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A416F"/>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A416F"/>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A416F"/>
    <w:pPr>
      <w:spacing w:after="0" w:line="240" w:lineRule="auto"/>
    </w:pPr>
    <w:rPr>
      <w:rFonts w:ascii="Calibri" w:eastAsia="Calibri" w:hAnsi="Calibri" w:cs="Times New Roman"/>
      <w:color w:val="000000"/>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A416F"/>
    <w:rPr>
      <w:rFonts w:ascii="Cambria" w:eastAsia="Times New Roman" w:hAnsi="Cambria" w:cs="Times New Roman"/>
      <w:color w:val="243F60"/>
      <w:sz w:val="24"/>
      <w:szCs w:val="24"/>
    </w:rPr>
  </w:style>
  <w:style w:type="character" w:customStyle="1" w:styleId="720">
    <w:name w:val="Заголовок 7 Знак2"/>
    <w:uiPriority w:val="9"/>
    <w:semiHidden/>
    <w:rsid w:val="004A416F"/>
    <w:rPr>
      <w:rFonts w:ascii="Cambria" w:eastAsia="Times New Roman" w:hAnsi="Cambria" w:cs="Times New Roman"/>
      <w:i/>
      <w:iCs/>
      <w:color w:val="243F60"/>
    </w:rPr>
  </w:style>
  <w:style w:type="character" w:customStyle="1" w:styleId="820">
    <w:name w:val="Заголовок 8 Знак2"/>
    <w:uiPriority w:val="9"/>
    <w:semiHidden/>
    <w:rsid w:val="004A416F"/>
    <w:rPr>
      <w:rFonts w:ascii="Cambria" w:eastAsia="Times New Roman" w:hAnsi="Cambria" w:cs="Times New Roman"/>
      <w:color w:val="272727"/>
      <w:sz w:val="21"/>
      <w:szCs w:val="21"/>
    </w:rPr>
  </w:style>
  <w:style w:type="character" w:customStyle="1" w:styleId="92">
    <w:name w:val="Заголовок 9 Знак2"/>
    <w:uiPriority w:val="9"/>
    <w:semiHidden/>
    <w:rsid w:val="004A416F"/>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A416F"/>
    <w:rPr>
      <w:sz w:val="20"/>
      <w:szCs w:val="20"/>
    </w:rPr>
  </w:style>
  <w:style w:type="paragraph" w:styleId="2f5">
    <w:name w:val="Body Text 2"/>
    <w:basedOn w:val="a"/>
    <w:link w:val="215"/>
    <w:uiPriority w:val="99"/>
    <w:unhideWhenUsed/>
    <w:rsid w:val="004A416F"/>
    <w:pPr>
      <w:spacing w:after="120" w:line="480" w:lineRule="auto"/>
    </w:pPr>
    <w:rPr>
      <w:rFonts w:ascii="Calibri" w:eastAsia="Calibri" w:hAnsi="Calibri" w:cs="Times New Roman"/>
    </w:rPr>
  </w:style>
  <w:style w:type="character" w:customStyle="1" w:styleId="215">
    <w:name w:val="Основной текст 2 Знак1"/>
    <w:basedOn w:val="a0"/>
    <w:link w:val="2f5"/>
    <w:uiPriority w:val="99"/>
    <w:rsid w:val="004A416F"/>
    <w:rPr>
      <w:rFonts w:ascii="Calibri" w:eastAsia="Calibri" w:hAnsi="Calibri" w:cs="Times New Roman"/>
    </w:rPr>
  </w:style>
  <w:style w:type="table" w:customStyle="1" w:styleId="152">
    <w:name w:val="Сетка таблицы15"/>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e"/>
    <w:uiPriority w:val="59"/>
    <w:rsid w:val="004A4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A416F"/>
    <w:pPr>
      <w:suppressAutoHyphens/>
      <w:autoSpaceDN w:val="0"/>
      <w:spacing w:after="200" w:line="276" w:lineRule="auto"/>
      <w:textAlignment w:val="baseline"/>
    </w:pPr>
    <w:rPr>
      <w:rFonts w:ascii="Calibri" w:eastAsia="Microsoft YaHei" w:hAnsi="Calibri" w:cs="Calibri"/>
      <w:kern w:val="3"/>
    </w:rPr>
  </w:style>
  <w:style w:type="character" w:customStyle="1" w:styleId="1fe">
    <w:name w:val="Стиль1 Знак"/>
    <w:rsid w:val="004A416F"/>
    <w:rPr>
      <w:rFonts w:ascii="Times New Roman" w:eastAsia="Times New Roman" w:hAnsi="Times New Roman" w:cs="Times New Roman"/>
      <w:sz w:val="28"/>
      <w:szCs w:val="28"/>
      <w:lang w:eastAsia="ar-SA"/>
    </w:rPr>
  </w:style>
  <w:style w:type="paragraph" w:customStyle="1" w:styleId="48">
    <w:name w:val="Заг 4"/>
    <w:basedOn w:val="a"/>
    <w:qFormat/>
    <w:rsid w:val="004A416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4">
    <w:name w:val="Курсив"/>
    <w:basedOn w:val="aff0"/>
    <w:qFormat/>
    <w:rsid w:val="004A416F"/>
    <w:pPr>
      <w:textAlignment w:val="center"/>
    </w:pPr>
    <w:rPr>
      <w:rFonts w:eastAsia="Times New Roman"/>
      <w:i/>
      <w:iCs/>
      <w:lang w:eastAsia="ru-RU"/>
    </w:rPr>
  </w:style>
  <w:style w:type="paragraph" w:customStyle="1" w:styleId="Zag1">
    <w:name w:val="Zag_1"/>
    <w:basedOn w:val="a"/>
    <w:uiPriority w:val="99"/>
    <w:qFormat/>
    <w:rsid w:val="004A416F"/>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eastAsia="ru-RU"/>
    </w:rPr>
  </w:style>
  <w:style w:type="paragraph" w:customStyle="1" w:styleId="Zag3">
    <w:name w:val="Zag_3"/>
    <w:basedOn w:val="a"/>
    <w:qFormat/>
    <w:rsid w:val="004A416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paragraph" w:customStyle="1" w:styleId="afffff5">
    <w:name w:val="Ξαϋχνϋι"/>
    <w:basedOn w:val="a"/>
    <w:uiPriority w:val="99"/>
    <w:qFormat/>
    <w:rsid w:val="004A416F"/>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lang w:eastAsia="ru-RU"/>
    </w:rPr>
  </w:style>
  <w:style w:type="character" w:customStyle="1" w:styleId="affff8">
    <w:name w:val="Буллит Курсив Знак"/>
    <w:link w:val="affff7"/>
    <w:uiPriority w:val="99"/>
    <w:rsid w:val="004A416F"/>
    <w:rPr>
      <w:rFonts w:ascii="NewtonCSanPin" w:eastAsia="Times New Roman" w:hAnsi="NewtonCSanPin"/>
      <w:i/>
      <w:iCs/>
      <w:color w:val="000000"/>
      <w:sz w:val="21"/>
      <w:szCs w:val="21"/>
    </w:rPr>
  </w:style>
  <w:style w:type="character" w:customStyle="1" w:styleId="blk">
    <w:name w:val="blk"/>
    <w:rsid w:val="004A416F"/>
  </w:style>
  <w:style w:type="paragraph" w:customStyle="1" w:styleId="afffff6">
    <w:name w:val="Название таблицы"/>
    <w:basedOn w:val="aff0"/>
    <w:qFormat/>
    <w:rsid w:val="004A416F"/>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4A416F"/>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4A416F"/>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4A416F"/>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4A416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4A416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7">
    <w:name w:val="Текст в заданном формате"/>
    <w:basedOn w:val="a"/>
    <w:uiPriority w:val="99"/>
    <w:rsid w:val="004A416F"/>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8">
    <w:name w:val="Новый"/>
    <w:basedOn w:val="a"/>
    <w:rsid w:val="004A416F"/>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ff9">
    <w:name w:val="Подзаг"/>
    <w:basedOn w:val="aff0"/>
    <w:qFormat/>
    <w:rsid w:val="004A416F"/>
    <w:pPr>
      <w:spacing w:before="113" w:after="28"/>
      <w:jc w:val="center"/>
      <w:textAlignment w:val="center"/>
    </w:pPr>
    <w:rPr>
      <w:rFonts w:eastAsia="Times New Roman"/>
      <w:b/>
      <w:bCs/>
      <w:i/>
      <w:iCs/>
      <w:lang w:eastAsia="ru-RU"/>
    </w:rPr>
  </w:style>
  <w:style w:type="character" w:customStyle="1" w:styleId="fontstyle21">
    <w:name w:val="fontstyle21"/>
    <w:rsid w:val="004A416F"/>
    <w:rPr>
      <w:rFonts w:ascii="HA_Chuvash-Bold" w:hAnsi="HA_Chuvash-Bold" w:hint="default"/>
      <w:b/>
      <w:bCs/>
      <w:i w:val="0"/>
      <w:iCs w:val="0"/>
      <w:color w:val="242021"/>
      <w:sz w:val="20"/>
      <w:szCs w:val="20"/>
    </w:rPr>
  </w:style>
  <w:style w:type="character" w:customStyle="1" w:styleId="fontstyle31">
    <w:name w:val="fontstyle31"/>
    <w:rsid w:val="004A416F"/>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4A416F"/>
    <w:rPr>
      <w:rFonts w:ascii="Tahoma" w:hAnsi="Tahoma" w:cs="Tahoma"/>
      <w:sz w:val="16"/>
      <w:szCs w:val="16"/>
      <w:lang w:eastAsia="ru-RU"/>
    </w:rPr>
  </w:style>
  <w:style w:type="paragraph" w:customStyle="1" w:styleId="wwP7">
    <w:name w:val="wwP7"/>
    <w:basedOn w:val="a"/>
    <w:uiPriority w:val="99"/>
    <w:rsid w:val="004A416F"/>
    <w:pPr>
      <w:widowControl w:val="0"/>
      <w:suppressAutoHyphens/>
      <w:spacing w:after="0" w:line="240" w:lineRule="auto"/>
      <w:ind w:left="135" w:firstLine="585"/>
      <w:jc w:val="both"/>
    </w:pPr>
    <w:rPr>
      <w:rFonts w:ascii="Times New Roman" w:eastAsia="Calibri" w:hAnsi="Times New Roman" w:cs="Times New Roman"/>
      <w:kern w:val="2"/>
      <w:sz w:val="24"/>
      <w:szCs w:val="24"/>
      <w:lang w:eastAsia="ru-RU"/>
    </w:rPr>
  </w:style>
  <w:style w:type="character" w:customStyle="1" w:styleId="A30">
    <w:name w:val="A3"/>
    <w:uiPriority w:val="99"/>
    <w:rsid w:val="004A416F"/>
    <w:rPr>
      <w:color w:val="000000"/>
      <w:sz w:val="20"/>
      <w:szCs w:val="20"/>
    </w:rPr>
  </w:style>
  <w:style w:type="character" w:customStyle="1" w:styleId="1ff">
    <w:name w:val="Верхний колонтитул Знак1"/>
    <w:uiPriority w:val="99"/>
    <w:rsid w:val="004A416F"/>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4A416F"/>
  </w:style>
  <w:style w:type="paragraph" w:customStyle="1" w:styleId="afffffa">
    <w:name w:val="подзаголовок"/>
    <w:basedOn w:val="afffff3"/>
    <w:rsid w:val="004A416F"/>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4A416F"/>
    <w:rPr>
      <w:color w:val="FF0000"/>
    </w:rPr>
  </w:style>
  <w:style w:type="paragraph" w:customStyle="1" w:styleId="Zag2">
    <w:name w:val="Zag_2"/>
    <w:basedOn w:val="a"/>
    <w:qFormat/>
    <w:rsid w:val="004A416F"/>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paragraph" w:customStyle="1" w:styleId="afffffb">
    <w:name w:val="[Без стиля]"/>
    <w:rsid w:val="004A416F"/>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c">
    <w:name w:val="без абзаца"/>
    <w:basedOn w:val="afffffa"/>
    <w:uiPriority w:val="99"/>
    <w:rsid w:val="004A416F"/>
    <w:pPr>
      <w:spacing w:before="0" w:after="0"/>
      <w:ind w:firstLine="0"/>
      <w:jc w:val="left"/>
    </w:pPr>
    <w:rPr>
      <w:rFonts w:ascii="Newton-Regular" w:hAnsi="Newton-Regular" w:cs="Newton-Regular"/>
    </w:rPr>
  </w:style>
  <w:style w:type="character" w:customStyle="1" w:styleId="myItalicChars">
    <w:name w:val="myItalicChars"/>
    <w:uiPriority w:val="99"/>
    <w:rsid w:val="004A416F"/>
    <w:rPr>
      <w:color w:val="FF0000"/>
    </w:rPr>
  </w:style>
  <w:style w:type="numbering" w:customStyle="1" w:styleId="115">
    <w:name w:val="Нет списка11"/>
    <w:next w:val="a2"/>
    <w:uiPriority w:val="99"/>
    <w:semiHidden/>
    <w:unhideWhenUsed/>
    <w:rsid w:val="004A416F"/>
  </w:style>
  <w:style w:type="paragraph" w:customStyle="1" w:styleId="ParagraphStyle">
    <w:name w:val="Paragraph Style"/>
    <w:rsid w:val="004A416F"/>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4A416F"/>
  </w:style>
  <w:style w:type="paragraph" w:styleId="z-">
    <w:name w:val="HTML Top of Form"/>
    <w:basedOn w:val="a"/>
    <w:next w:val="a"/>
    <w:link w:val="z-0"/>
    <w:hidden/>
    <w:uiPriority w:val="99"/>
    <w:semiHidden/>
    <w:unhideWhenUsed/>
    <w:rsid w:val="004A416F"/>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0"/>
    <w:link w:val="z-"/>
    <w:uiPriority w:val="99"/>
    <w:semiHidden/>
    <w:rsid w:val="004A416F"/>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4A416F"/>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0"/>
    <w:link w:val="z-1"/>
    <w:uiPriority w:val="99"/>
    <w:semiHidden/>
    <w:rsid w:val="004A416F"/>
    <w:rPr>
      <w:rFonts w:ascii="Arial" w:eastAsia="Times New Roman" w:hAnsi="Arial" w:cs="Times New Roman"/>
      <w:vanish/>
      <w:sz w:val="16"/>
      <w:szCs w:val="16"/>
    </w:rPr>
  </w:style>
  <w:style w:type="paragraph" w:customStyle="1" w:styleId="c11">
    <w:name w:val="c11"/>
    <w:basedOn w:val="a"/>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15">
    <w:name w:val="c15"/>
    <w:rsid w:val="004A416F"/>
  </w:style>
  <w:style w:type="character" w:customStyle="1" w:styleId="ft1">
    <w:name w:val="ft1"/>
    <w:rsid w:val="004A416F"/>
  </w:style>
  <w:style w:type="character" w:styleId="HTML">
    <w:name w:val="HTML Cite"/>
    <w:rsid w:val="004A416F"/>
    <w:rPr>
      <w:rFonts w:ascii="Times New Roman" w:hAnsi="Times New Roman" w:cs="Times New Roman" w:hint="default"/>
      <w:i/>
      <w:iCs/>
    </w:rPr>
  </w:style>
  <w:style w:type="character" w:customStyle="1" w:styleId="1ff0">
    <w:name w:val="Заголовок Знак1"/>
    <w:rsid w:val="004A416F"/>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4A416F"/>
    <w:pPr>
      <w:widowControl w:val="0"/>
      <w:spacing w:after="200" w:line="276" w:lineRule="auto"/>
      <w:ind w:left="220" w:hanging="220"/>
    </w:pPr>
    <w:rPr>
      <w:rFonts w:ascii="Calibri" w:eastAsia="Calibri" w:hAnsi="Calibri" w:cs="Times New Roman"/>
    </w:rPr>
  </w:style>
  <w:style w:type="numbering" w:customStyle="1" w:styleId="55">
    <w:name w:val="Нет списка5"/>
    <w:next w:val="a2"/>
    <w:uiPriority w:val="99"/>
    <w:semiHidden/>
    <w:unhideWhenUsed/>
    <w:rsid w:val="004A416F"/>
  </w:style>
  <w:style w:type="table" w:customStyle="1" w:styleId="TableNormal2">
    <w:name w:val="Table Normal2"/>
    <w:uiPriority w:val="2"/>
    <w:semiHidden/>
    <w:unhideWhenUsed/>
    <w:qFormat/>
    <w:rsid w:val="004A41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4A416F"/>
  </w:style>
  <w:style w:type="table" w:customStyle="1" w:styleId="TableNormal3">
    <w:name w:val="Table Normal3"/>
    <w:uiPriority w:val="2"/>
    <w:semiHidden/>
    <w:unhideWhenUsed/>
    <w:qFormat/>
    <w:rsid w:val="004A41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4A416F"/>
  </w:style>
  <w:style w:type="numbering" w:customStyle="1" w:styleId="85">
    <w:name w:val="Нет списка8"/>
    <w:next w:val="a2"/>
    <w:uiPriority w:val="99"/>
    <w:semiHidden/>
    <w:unhideWhenUsed/>
    <w:rsid w:val="004A416F"/>
  </w:style>
  <w:style w:type="numbering" w:customStyle="1" w:styleId="122">
    <w:name w:val="Нет списка12"/>
    <w:next w:val="a2"/>
    <w:uiPriority w:val="99"/>
    <w:semiHidden/>
    <w:unhideWhenUsed/>
    <w:rsid w:val="004A416F"/>
  </w:style>
  <w:style w:type="numbering" w:customStyle="1" w:styleId="93">
    <w:name w:val="Нет списка9"/>
    <w:next w:val="a2"/>
    <w:uiPriority w:val="99"/>
    <w:semiHidden/>
    <w:unhideWhenUsed/>
    <w:rsid w:val="004A416F"/>
  </w:style>
  <w:style w:type="table" w:customStyle="1" w:styleId="75">
    <w:name w:val="Сетка таблицы7"/>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4A416F"/>
  </w:style>
  <w:style w:type="numbering" w:customStyle="1" w:styleId="100">
    <w:name w:val="Нет списка10"/>
    <w:next w:val="a2"/>
    <w:uiPriority w:val="99"/>
    <w:semiHidden/>
    <w:unhideWhenUsed/>
    <w:rsid w:val="004A416F"/>
  </w:style>
  <w:style w:type="numbering" w:customStyle="1" w:styleId="131">
    <w:name w:val="Нет списка13"/>
    <w:next w:val="a2"/>
    <w:uiPriority w:val="99"/>
    <w:semiHidden/>
    <w:unhideWhenUsed/>
    <w:rsid w:val="004A416F"/>
  </w:style>
  <w:style w:type="numbering" w:customStyle="1" w:styleId="142">
    <w:name w:val="Нет списка14"/>
    <w:next w:val="a2"/>
    <w:uiPriority w:val="99"/>
    <w:semiHidden/>
    <w:unhideWhenUsed/>
    <w:rsid w:val="004A416F"/>
  </w:style>
  <w:style w:type="table" w:customStyle="1" w:styleId="86">
    <w:name w:val="Сетка таблицы8"/>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4A416F"/>
  </w:style>
  <w:style w:type="paragraph" w:customStyle="1" w:styleId="Textbody">
    <w:name w:val="Text body"/>
    <w:basedOn w:val="a"/>
    <w:rsid w:val="004A416F"/>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numbering" w:customStyle="1" w:styleId="160">
    <w:name w:val="Нет списка16"/>
    <w:next w:val="a2"/>
    <w:uiPriority w:val="99"/>
    <w:semiHidden/>
    <w:unhideWhenUsed/>
    <w:rsid w:val="004A416F"/>
  </w:style>
  <w:style w:type="table" w:customStyle="1" w:styleId="94">
    <w:name w:val="Сетка таблицы9"/>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4A416F"/>
    <w:rPr>
      <w:shd w:val="clear" w:color="auto" w:fill="FFFFFF"/>
    </w:rPr>
  </w:style>
  <w:style w:type="paragraph" w:customStyle="1" w:styleId="422">
    <w:name w:val="Заголовок №4 (2)"/>
    <w:basedOn w:val="a"/>
    <w:link w:val="421"/>
    <w:rsid w:val="004A416F"/>
    <w:pPr>
      <w:widowControl w:val="0"/>
      <w:shd w:val="clear" w:color="auto" w:fill="FFFFFF"/>
      <w:spacing w:after="240" w:line="264" w:lineRule="exact"/>
      <w:jc w:val="center"/>
      <w:outlineLvl w:val="3"/>
    </w:pPr>
  </w:style>
  <w:style w:type="numbering" w:customStyle="1" w:styleId="170">
    <w:name w:val="Нет списка17"/>
    <w:next w:val="a2"/>
    <w:uiPriority w:val="99"/>
    <w:semiHidden/>
    <w:unhideWhenUsed/>
    <w:rsid w:val="004A416F"/>
  </w:style>
  <w:style w:type="table" w:customStyle="1" w:styleId="101">
    <w:name w:val="Сетка таблицы10"/>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4A416F"/>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4A416F"/>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4A416F"/>
  </w:style>
  <w:style w:type="table" w:customStyle="1" w:styleId="161">
    <w:name w:val="Сетка таблицы16"/>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4A416F"/>
  </w:style>
  <w:style w:type="table" w:customStyle="1" w:styleId="171">
    <w:name w:val="Сетка таблицы17"/>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4A416F"/>
  </w:style>
  <w:style w:type="table" w:customStyle="1" w:styleId="TableNormal4">
    <w:name w:val="Table Normal4"/>
    <w:uiPriority w:val="2"/>
    <w:semiHidden/>
    <w:qFormat/>
    <w:rsid w:val="004A416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4A416F"/>
    <w:rPr>
      <w:color w:val="605E5C"/>
      <w:shd w:val="clear" w:color="auto" w:fill="E1DFDD"/>
    </w:rPr>
  </w:style>
  <w:style w:type="numbering" w:customStyle="1" w:styleId="201">
    <w:name w:val="Нет списка20"/>
    <w:next w:val="a2"/>
    <w:uiPriority w:val="99"/>
    <w:semiHidden/>
    <w:unhideWhenUsed/>
    <w:rsid w:val="004A416F"/>
  </w:style>
  <w:style w:type="table" w:customStyle="1" w:styleId="TableGridLight8">
    <w:name w:val="Table Grid Light8"/>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2"/>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2"/>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4A416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4A416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1"/>
    <w:next w:val="ae"/>
    <w:uiPriority w:val="59"/>
    <w:rsid w:val="004A416F"/>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4A416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e"/>
    <w:uiPriority w:val="59"/>
    <w:rsid w:val="004A416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e"/>
    <w:uiPriority w:val="59"/>
    <w:rsid w:val="004A41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e"/>
    <w:uiPriority w:val="59"/>
    <w:rsid w:val="004A41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e"/>
    <w:uiPriority w:val="59"/>
    <w:rsid w:val="004A41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e"/>
    <w:uiPriority w:val="59"/>
    <w:rsid w:val="004A41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4A416F"/>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4A416F"/>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4A416F"/>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4A416F"/>
    <w:pPr>
      <w:spacing w:after="0" w:line="240" w:lineRule="auto"/>
    </w:pPr>
    <w:rPr>
      <w:rFonts w:ascii="Calibri" w:eastAsia="Calibri" w:hAnsi="Calibri" w:cs="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4A416F"/>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4A416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4A416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4A416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4A416F"/>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4A416F"/>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4A416F"/>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4A416F"/>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4A416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4A416F"/>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4A416F"/>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4A416F"/>
    <w:pPr>
      <w:spacing w:after="0" w:line="240" w:lineRule="auto"/>
    </w:pPr>
    <w:rPr>
      <w:rFonts w:ascii="Calibri" w:eastAsia="Calibri" w:hAnsi="Calibri" w:cs="Times New Roman"/>
      <w:color w:val="000000"/>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e"/>
    <w:uiPriority w:val="59"/>
    <w:rsid w:val="004A4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4A416F"/>
  </w:style>
  <w:style w:type="table" w:customStyle="1" w:styleId="202">
    <w:name w:val="Сетка таблицы20"/>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4A416F"/>
  </w:style>
  <w:style w:type="table" w:customStyle="1" w:styleId="242">
    <w:name w:val="Сетка таблицы24"/>
    <w:basedOn w:val="a1"/>
    <w:next w:val="ae"/>
    <w:rsid w:val="004A41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4A416F"/>
  </w:style>
  <w:style w:type="numbering" w:customStyle="1" w:styleId="243">
    <w:name w:val="Нет списка24"/>
    <w:next w:val="a2"/>
    <w:uiPriority w:val="99"/>
    <w:semiHidden/>
    <w:unhideWhenUsed/>
    <w:rsid w:val="004A416F"/>
  </w:style>
  <w:style w:type="numbering" w:customStyle="1" w:styleId="252">
    <w:name w:val="Нет списка25"/>
    <w:next w:val="a2"/>
    <w:uiPriority w:val="99"/>
    <w:semiHidden/>
    <w:unhideWhenUsed/>
    <w:rsid w:val="004A416F"/>
  </w:style>
  <w:style w:type="table" w:customStyle="1" w:styleId="TableNormal6">
    <w:name w:val="Table Normal6"/>
    <w:uiPriority w:val="2"/>
    <w:semiHidden/>
    <w:unhideWhenUsed/>
    <w:qFormat/>
    <w:rsid w:val="004A41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4A416F"/>
  </w:style>
  <w:style w:type="numbering" w:customStyle="1" w:styleId="1113">
    <w:name w:val="Нет списка111"/>
    <w:next w:val="a2"/>
    <w:uiPriority w:val="99"/>
    <w:semiHidden/>
    <w:unhideWhenUsed/>
    <w:rsid w:val="004A416F"/>
  </w:style>
  <w:style w:type="paragraph" w:customStyle="1" w:styleId="123">
    <w:name w:val="Заголовок 12"/>
    <w:basedOn w:val="a"/>
    <w:uiPriority w:val="1"/>
    <w:qFormat/>
    <w:rsid w:val="004A416F"/>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rPr>
  </w:style>
  <w:style w:type="table" w:customStyle="1" w:styleId="253">
    <w:name w:val="Сетка таблицы25"/>
    <w:basedOn w:val="a1"/>
    <w:next w:val="ae"/>
    <w:uiPriority w:val="59"/>
    <w:rsid w:val="004A4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4A416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4A416F"/>
  </w:style>
  <w:style w:type="paragraph" w:customStyle="1" w:styleId="afffffd">
    <w:name w:val="a"/>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2">
    <w:name w:val="1Стиль"/>
    <w:basedOn w:val="a9"/>
    <w:qFormat/>
    <w:rsid w:val="004A416F"/>
    <w:pPr>
      <w:tabs>
        <w:tab w:val="left" w:pos="-284"/>
        <w:tab w:val="left" w:pos="-142"/>
      </w:tabs>
      <w:spacing w:after="0" w:line="240" w:lineRule="auto"/>
      <w:ind w:left="0" w:firstLine="709"/>
      <w:jc w:val="both"/>
    </w:pPr>
    <w:rPr>
      <w:rFonts w:ascii="Times New Roman" w:eastAsia="Calibri" w:hAnsi="Times New Roman" w:cs="Times New Roman"/>
      <w:bCs/>
      <w:sz w:val="28"/>
      <w:szCs w:val="28"/>
      <w:lang w:eastAsia="zh-CN"/>
    </w:rPr>
  </w:style>
  <w:style w:type="character" w:customStyle="1" w:styleId="path-separator">
    <w:name w:val="path-separator"/>
    <w:rsid w:val="004A416F"/>
  </w:style>
  <w:style w:type="character" w:customStyle="1" w:styleId="l9ipkfa">
    <w:name w:val="l9ipkfa"/>
    <w:rsid w:val="004A416F"/>
  </w:style>
  <w:style w:type="numbering" w:customStyle="1" w:styleId="272">
    <w:name w:val="Нет списка27"/>
    <w:next w:val="a2"/>
    <w:uiPriority w:val="99"/>
    <w:semiHidden/>
    <w:unhideWhenUsed/>
    <w:rsid w:val="004A416F"/>
  </w:style>
  <w:style w:type="paragraph" w:customStyle="1" w:styleId="c31">
    <w:name w:val="c31"/>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0">
    <w:name w:val="Нет списка28"/>
    <w:next w:val="a2"/>
    <w:uiPriority w:val="99"/>
    <w:semiHidden/>
    <w:unhideWhenUsed/>
    <w:rsid w:val="004A416F"/>
  </w:style>
  <w:style w:type="table" w:customStyle="1" w:styleId="TableGridLight10">
    <w:name w:val="Table Grid Light10"/>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4A416F"/>
    <w:rPr>
      <w:sz w:val="20"/>
    </w:rPr>
  </w:style>
  <w:style w:type="paragraph" w:customStyle="1" w:styleId="afffffe">
    <w:name w:val="Таблица"/>
    <w:basedOn w:val="aff0"/>
    <w:qFormat/>
    <w:rsid w:val="004A416F"/>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
    <w:name w:val="Message Header"/>
    <w:basedOn w:val="afffffe"/>
    <w:link w:val="affffff0"/>
    <w:rsid w:val="004A416F"/>
    <w:pPr>
      <w:jc w:val="center"/>
    </w:pPr>
    <w:rPr>
      <w:b/>
      <w:bCs/>
    </w:rPr>
  </w:style>
  <w:style w:type="character" w:customStyle="1" w:styleId="affffff0">
    <w:name w:val="Шапка Знак"/>
    <w:basedOn w:val="a0"/>
    <w:link w:val="affffff"/>
    <w:rsid w:val="004A416F"/>
    <w:rPr>
      <w:rFonts w:ascii="NewtonCSanPin" w:eastAsia="Times New Roman" w:hAnsi="NewtonCSanPin"/>
      <w:b/>
      <w:bCs/>
      <w:color w:val="000000"/>
      <w:sz w:val="19"/>
      <w:szCs w:val="19"/>
      <w:lang w:eastAsia="ru-RU"/>
    </w:rPr>
  </w:style>
  <w:style w:type="paragraph" w:customStyle="1" w:styleId="affffff1">
    <w:name w:val="Приложение"/>
    <w:basedOn w:val="1ff3"/>
    <w:qFormat/>
    <w:rsid w:val="004A416F"/>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0"/>
    <w:qFormat/>
    <w:rsid w:val="004A416F"/>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2">
    <w:name w:val="Signature"/>
    <w:basedOn w:val="aff0"/>
    <w:link w:val="affffff3"/>
    <w:rsid w:val="004A416F"/>
    <w:pPr>
      <w:autoSpaceDE/>
      <w:autoSpaceDN/>
      <w:adjustRightInd/>
      <w:spacing w:before="57" w:line="194" w:lineRule="atLeast"/>
      <w:ind w:firstLine="0"/>
      <w:jc w:val="center"/>
    </w:pPr>
    <w:rPr>
      <w:rFonts w:eastAsia="Times New Roman"/>
      <w:sz w:val="19"/>
      <w:szCs w:val="19"/>
    </w:rPr>
  </w:style>
  <w:style w:type="character" w:customStyle="1" w:styleId="affffff3">
    <w:name w:val="Подпись Знак"/>
    <w:basedOn w:val="a0"/>
    <w:link w:val="affffff2"/>
    <w:rsid w:val="004A416F"/>
    <w:rPr>
      <w:rFonts w:ascii="NewtonCSanPin" w:eastAsia="Times New Roman" w:hAnsi="NewtonCSanPin"/>
      <w:color w:val="000000"/>
      <w:sz w:val="19"/>
      <w:szCs w:val="19"/>
    </w:rPr>
  </w:style>
  <w:style w:type="paragraph" w:customStyle="1" w:styleId="affffff4">
    <w:name w:val="В скобках"/>
    <w:basedOn w:val="affffff2"/>
    <w:qFormat/>
    <w:rsid w:val="004A416F"/>
    <w:pPr>
      <w:spacing w:line="174" w:lineRule="atLeast"/>
    </w:pPr>
    <w:rPr>
      <w:sz w:val="17"/>
      <w:szCs w:val="17"/>
    </w:rPr>
  </w:style>
  <w:style w:type="paragraph" w:customStyle="1" w:styleId="1ff4">
    <w:name w:val="Содержание 1"/>
    <w:basedOn w:val="aff0"/>
    <w:qFormat/>
    <w:rsid w:val="004A416F"/>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4A416F"/>
  </w:style>
  <w:style w:type="paragraph" w:customStyle="1" w:styleId="NoParagraphStyle">
    <w:name w:val="[No Paragraph Style]"/>
    <w:qFormat/>
    <w:rsid w:val="004A416F"/>
    <w:pPr>
      <w:spacing w:after="0" w:line="288" w:lineRule="auto"/>
    </w:pPr>
    <w:rPr>
      <w:rFonts w:ascii="Minion Pro" w:eastAsia="Times New Roman" w:hAnsi="Minion Pro" w:cs="Minion Pro"/>
      <w:color w:val="000000"/>
      <w:sz w:val="24"/>
      <w:szCs w:val="24"/>
      <w:lang w:val="en-GB" w:eastAsia="ru-RU"/>
    </w:rPr>
  </w:style>
  <w:style w:type="paragraph" w:customStyle="1" w:styleId="2f8">
    <w:name w:val="Заг 2"/>
    <w:basedOn w:val="1ff3"/>
    <w:qFormat/>
    <w:rsid w:val="004A416F"/>
    <w:pPr>
      <w:pageBreakBefore w:val="0"/>
      <w:spacing w:before="283"/>
    </w:pPr>
    <w:rPr>
      <w:caps w:val="0"/>
    </w:rPr>
  </w:style>
  <w:style w:type="paragraph" w:customStyle="1" w:styleId="3f">
    <w:name w:val="Заг 3"/>
    <w:basedOn w:val="2f8"/>
    <w:qFormat/>
    <w:rsid w:val="004A416F"/>
    <w:pPr>
      <w:spacing w:before="255" w:after="113" w:line="240" w:lineRule="atLeast"/>
    </w:pPr>
    <w:rPr>
      <w:i/>
      <w:iCs/>
      <w:sz w:val="23"/>
      <w:szCs w:val="23"/>
    </w:rPr>
  </w:style>
  <w:style w:type="paragraph" w:customStyle="1" w:styleId="affffff5">
    <w:name w:val="Пж Курсив"/>
    <w:basedOn w:val="aff0"/>
    <w:qFormat/>
    <w:rsid w:val="004A416F"/>
    <w:pPr>
      <w:autoSpaceDE/>
      <w:autoSpaceDN/>
      <w:adjustRightInd/>
    </w:pPr>
    <w:rPr>
      <w:rFonts w:eastAsia="Times New Roman"/>
      <w:b/>
      <w:bCs/>
      <w:i/>
      <w:iCs/>
      <w:lang w:eastAsia="ru-RU"/>
    </w:rPr>
  </w:style>
  <w:style w:type="character" w:styleId="affffff6">
    <w:name w:val="page number"/>
    <w:rsid w:val="004A416F"/>
    <w:rPr>
      <w:rFonts w:cs="Times New Roman"/>
    </w:rPr>
  </w:style>
  <w:style w:type="paragraph" w:customStyle="1" w:styleId="-319">
    <w:name w:val="Темный список - Акцент 31"/>
    <w:hidden/>
    <w:uiPriority w:val="71"/>
    <w:qFormat/>
    <w:rsid w:val="004A416F"/>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4A416F"/>
    <w:pPr>
      <w:spacing w:after="0" w:line="240" w:lineRule="auto"/>
      <w:ind w:left="720"/>
      <w:contextualSpacing/>
    </w:pPr>
    <w:rPr>
      <w:rFonts w:ascii="Calibri" w:eastAsia="Times New Roman" w:hAnsi="Calibri" w:cs="Times New Roman"/>
      <w:sz w:val="24"/>
      <w:szCs w:val="24"/>
    </w:rPr>
  </w:style>
  <w:style w:type="character" w:customStyle="1" w:styleId="1-2">
    <w:name w:val="Средняя сетка 1 - Акцент 2 Знак"/>
    <w:link w:val="1-21"/>
    <w:uiPriority w:val="34"/>
    <w:rsid w:val="004A416F"/>
    <w:rPr>
      <w:rFonts w:ascii="Calibri" w:eastAsia="Times New Roman" w:hAnsi="Calibri" w:cs="Times New Roman"/>
      <w:sz w:val="24"/>
      <w:szCs w:val="24"/>
    </w:rPr>
  </w:style>
  <w:style w:type="paragraph" w:customStyle="1" w:styleId="affffff7">
    <w:name w:val="О_Т"/>
    <w:basedOn w:val="a"/>
    <w:link w:val="affffff8"/>
    <w:qFormat/>
    <w:rsid w:val="004A416F"/>
    <w:pPr>
      <w:spacing w:after="0" w:line="288" w:lineRule="auto"/>
      <w:ind w:firstLine="539"/>
      <w:jc w:val="both"/>
    </w:pPr>
    <w:rPr>
      <w:rFonts w:ascii="Arial" w:eastAsia="Times New Roman" w:hAnsi="Arial" w:cs="Times New Roman"/>
      <w:sz w:val="28"/>
      <w:szCs w:val="28"/>
    </w:rPr>
  </w:style>
  <w:style w:type="character" w:customStyle="1" w:styleId="affffff8">
    <w:name w:val="О_Т Знак"/>
    <w:link w:val="affffff7"/>
    <w:rsid w:val="004A416F"/>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qFormat/>
    <w:rsid w:val="004A416F"/>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A416F"/>
  </w:style>
  <w:style w:type="paragraph" w:customStyle="1" w:styleId="-122">
    <w:name w:val="Цветной список - Акцент 12"/>
    <w:basedOn w:val="a"/>
    <w:qFormat/>
    <w:rsid w:val="004A416F"/>
    <w:pPr>
      <w:spacing w:after="200" w:line="240" w:lineRule="auto"/>
      <w:ind w:left="720"/>
      <w:contextualSpacing/>
    </w:pPr>
    <w:rPr>
      <w:rFonts w:ascii="Cambria" w:eastAsia="Times New Roman"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A416F"/>
    <w:rPr>
      <w:rFonts w:ascii="Times New Roman" w:hAnsi="Times New Roman"/>
      <w:sz w:val="24"/>
      <w:u w:val="none"/>
    </w:rPr>
  </w:style>
  <w:style w:type="paragraph" w:customStyle="1" w:styleId="-119">
    <w:name w:val="Цветная заливка - Акцент 11"/>
    <w:hidden/>
    <w:uiPriority w:val="99"/>
    <w:semiHidden/>
    <w:qFormat/>
    <w:rsid w:val="004A416F"/>
    <w:pPr>
      <w:spacing w:after="0" w:line="240" w:lineRule="auto"/>
    </w:pPr>
    <w:rPr>
      <w:rFonts w:ascii="Times New Roman" w:eastAsia="Times New Roman" w:hAnsi="Times New Roman" w:cs="Times New Roman"/>
      <w:sz w:val="24"/>
      <w:szCs w:val="24"/>
      <w:lang w:eastAsia="ru-RU"/>
    </w:rPr>
  </w:style>
  <w:style w:type="paragraph" w:customStyle="1" w:styleId="affffff9">
    <w:name w:val="Νξβϋι"/>
    <w:basedOn w:val="a"/>
    <w:uiPriority w:val="99"/>
    <w:qFormat/>
    <w:rsid w:val="004A416F"/>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11a">
    <w:name w:val="Цветной список - Акцент 11"/>
    <w:basedOn w:val="a"/>
    <w:link w:val="-1"/>
    <w:uiPriority w:val="34"/>
    <w:qFormat/>
    <w:rsid w:val="004A416F"/>
    <w:pPr>
      <w:spacing w:after="200" w:line="276" w:lineRule="auto"/>
      <w:ind w:left="720"/>
      <w:contextualSpacing/>
    </w:pPr>
    <w:rPr>
      <w:rFonts w:ascii="Calibri" w:eastAsia="Times New Roman" w:hAnsi="Calibri" w:cs="Times New Roman"/>
    </w:rPr>
  </w:style>
  <w:style w:type="character" w:customStyle="1" w:styleId="-1">
    <w:name w:val="Цветной список - Акцент 1 Знак"/>
    <w:link w:val="-11a"/>
    <w:uiPriority w:val="34"/>
    <w:rsid w:val="004A416F"/>
    <w:rPr>
      <w:rFonts w:ascii="Calibri" w:eastAsia="Times New Roman" w:hAnsi="Calibri" w:cs="Times New Roman"/>
    </w:rPr>
  </w:style>
  <w:style w:type="character" w:customStyle="1" w:styleId="3f0">
    <w:name w:val="Основной текст + Курсив3"/>
    <w:uiPriority w:val="99"/>
    <w:rsid w:val="004A416F"/>
    <w:rPr>
      <w:rFonts w:ascii="Times New Roman" w:hAnsi="Times New Roman"/>
      <w:i/>
      <w:spacing w:val="0"/>
      <w:sz w:val="18"/>
    </w:rPr>
  </w:style>
  <w:style w:type="character" w:customStyle="1" w:styleId="ac">
    <w:name w:val="Обычный (веб) Знак"/>
    <w:link w:val="ab"/>
    <w:uiPriority w:val="99"/>
    <w:rsid w:val="004A416F"/>
    <w:rPr>
      <w:rFonts w:ascii="Times New Roman" w:eastAsiaTheme="minorEastAsia" w:hAnsi="Times New Roman" w:cs="Times New Roman"/>
      <w:sz w:val="24"/>
      <w:szCs w:val="24"/>
      <w:lang w:val="en-US"/>
    </w:rPr>
  </w:style>
  <w:style w:type="paragraph" w:customStyle="1" w:styleId="224">
    <w:name w:val="Основной текст 22"/>
    <w:basedOn w:val="a"/>
    <w:qFormat/>
    <w:rsid w:val="004A416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qFormat/>
    <w:rsid w:val="004A416F"/>
    <w:pPr>
      <w:widowControl w:val="0"/>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e"/>
    <w:uiPriority w:val="39"/>
    <w:rsid w:val="004A41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1">
    <w:name w:val="Pa21"/>
    <w:basedOn w:val="a"/>
    <w:next w:val="a"/>
    <w:uiPriority w:val="99"/>
    <w:qFormat/>
    <w:rsid w:val="004A416F"/>
    <w:pPr>
      <w:spacing w:after="0" w:line="321" w:lineRule="atLeast"/>
    </w:pPr>
    <w:rPr>
      <w:rFonts w:ascii="Noto Sans" w:eastAsia="Times New Roman" w:hAnsi="Noto Sans" w:cs="Times New Roman"/>
      <w:sz w:val="24"/>
      <w:szCs w:val="24"/>
      <w:lang w:eastAsia="ru-RU"/>
    </w:rPr>
  </w:style>
  <w:style w:type="paragraph" w:customStyle="1" w:styleId="menuint">
    <w:name w:val="menuint"/>
    <w:basedOn w:val="a"/>
    <w:qFormat/>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qFormat/>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harChar1">
    <w:name w:val="Знак Знак1 Char Char1"/>
    <w:basedOn w:val="a"/>
    <w:semiHidden/>
    <w:qFormat/>
    <w:rsid w:val="004A416F"/>
    <w:pPr>
      <w:spacing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a">
    <w:name w:val="Знак Знак Знак"/>
    <w:basedOn w:val="a"/>
    <w:qFormat/>
    <w:rsid w:val="004A416F"/>
    <w:pPr>
      <w:spacing w:line="240" w:lineRule="exact"/>
    </w:pPr>
    <w:rPr>
      <w:rFonts w:ascii="Verdana" w:eastAsia="Times New Roman" w:hAnsi="Verdana" w:cs="Times New Roman"/>
      <w:sz w:val="20"/>
      <w:szCs w:val="20"/>
    </w:rPr>
  </w:style>
  <w:style w:type="table" w:customStyle="1" w:styleId="TableNormal8">
    <w:name w:val="Table Normal8"/>
    <w:uiPriority w:val="2"/>
    <w:semiHidden/>
    <w:unhideWhenUsed/>
    <w:qFormat/>
    <w:rsid w:val="004A416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4A416F"/>
  </w:style>
  <w:style w:type="table" w:customStyle="1" w:styleId="1101">
    <w:name w:val="Сетка таблицы110"/>
    <w:basedOn w:val="a1"/>
    <w:next w:val="ae"/>
    <w:uiPriority w:val="39"/>
    <w:rsid w:val="004A41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4A416F"/>
    <w:pPr>
      <w:numPr>
        <w:numId w:val="103"/>
      </w:numPr>
    </w:pPr>
  </w:style>
  <w:style w:type="numbering" w:customStyle="1" w:styleId="290">
    <w:name w:val="Нет списка29"/>
    <w:next w:val="a2"/>
    <w:uiPriority w:val="99"/>
    <w:semiHidden/>
    <w:unhideWhenUsed/>
    <w:rsid w:val="004A416F"/>
  </w:style>
  <w:style w:type="character" w:customStyle="1" w:styleId="9pt">
    <w:name w:val="Основной текст + 9 pt"/>
    <w:rsid w:val="004A416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A416F"/>
    <w:rPr>
      <w:rFonts w:ascii="Calibri" w:eastAsia="Calibri" w:hAnsi="Calibri"/>
      <w:sz w:val="22"/>
      <w:szCs w:val="22"/>
      <w:lang w:eastAsia="en-US"/>
    </w:rPr>
  </w:style>
  <w:style w:type="character" w:customStyle="1" w:styleId="1ff6">
    <w:name w:val="Название Знак1"/>
    <w:uiPriority w:val="10"/>
    <w:rsid w:val="004A416F"/>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A416F"/>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A416F"/>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A416F"/>
  </w:style>
  <w:style w:type="numbering" w:customStyle="1" w:styleId="319">
    <w:name w:val="Нет списка31"/>
    <w:next w:val="a2"/>
    <w:uiPriority w:val="99"/>
    <w:semiHidden/>
    <w:unhideWhenUsed/>
    <w:rsid w:val="004A416F"/>
  </w:style>
  <w:style w:type="character" w:customStyle="1" w:styleId="c26">
    <w:name w:val="c26"/>
    <w:rsid w:val="004A416F"/>
  </w:style>
  <w:style w:type="numbering" w:customStyle="1" w:styleId="322">
    <w:name w:val="Нет списка32"/>
    <w:next w:val="a2"/>
    <w:uiPriority w:val="99"/>
    <w:semiHidden/>
    <w:unhideWhenUsed/>
    <w:rsid w:val="004A416F"/>
  </w:style>
  <w:style w:type="paragraph" w:customStyle="1" w:styleId="1ff9">
    <w:name w:val="Заголовок1"/>
    <w:basedOn w:val="a"/>
    <w:next w:val="aff3"/>
    <w:uiPriority w:val="99"/>
    <w:semiHidden/>
    <w:rsid w:val="004A416F"/>
    <w:pPr>
      <w:keepNext/>
      <w:suppressAutoHyphens/>
      <w:spacing w:before="240" w:after="120" w:line="276" w:lineRule="auto"/>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4A416F"/>
    <w:pPr>
      <w:suppressLineNumbers/>
      <w:suppressAutoHyphens/>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4A416F"/>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
    <w:uiPriority w:val="99"/>
    <w:semiHidden/>
    <w:rsid w:val="004A416F"/>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
    <w:uiPriority w:val="99"/>
    <w:semiHidden/>
    <w:rsid w:val="004A416F"/>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2">
    <w:name w:val="Оглавление 10"/>
    <w:basedOn w:val="1e"/>
    <w:uiPriority w:val="99"/>
    <w:semiHidden/>
    <w:rsid w:val="004A416F"/>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4A416F"/>
    <w:rPr>
      <w:rFonts w:ascii="Wingdings" w:hAnsi="Wingdings" w:cs="Wingdings" w:hint="default"/>
    </w:rPr>
  </w:style>
  <w:style w:type="character" w:customStyle="1" w:styleId="WW8Num5z1">
    <w:name w:val="WW8Num5z1"/>
    <w:rsid w:val="004A416F"/>
  </w:style>
  <w:style w:type="character" w:customStyle="1" w:styleId="WW8Num5z2">
    <w:name w:val="WW8Num5z2"/>
    <w:rsid w:val="004A416F"/>
  </w:style>
  <w:style w:type="character" w:customStyle="1" w:styleId="WW8Num5z3">
    <w:name w:val="WW8Num5z3"/>
    <w:rsid w:val="004A416F"/>
  </w:style>
  <w:style w:type="character" w:customStyle="1" w:styleId="WW8Num5z4">
    <w:name w:val="WW8Num5z4"/>
    <w:rsid w:val="004A416F"/>
  </w:style>
  <w:style w:type="character" w:customStyle="1" w:styleId="WW8Num5z5">
    <w:name w:val="WW8Num5z5"/>
    <w:rsid w:val="004A416F"/>
  </w:style>
  <w:style w:type="character" w:customStyle="1" w:styleId="WW8Num5z6">
    <w:name w:val="WW8Num5z6"/>
    <w:rsid w:val="004A416F"/>
  </w:style>
  <w:style w:type="character" w:customStyle="1" w:styleId="WW8Num5z7">
    <w:name w:val="WW8Num5z7"/>
    <w:rsid w:val="004A416F"/>
  </w:style>
  <w:style w:type="character" w:customStyle="1" w:styleId="WW8Num5z8">
    <w:name w:val="WW8Num5z8"/>
    <w:rsid w:val="004A416F"/>
  </w:style>
  <w:style w:type="character" w:customStyle="1" w:styleId="WW8Num6z1">
    <w:name w:val="WW8Num6z1"/>
    <w:rsid w:val="004A416F"/>
  </w:style>
  <w:style w:type="character" w:customStyle="1" w:styleId="WW8Num6z2">
    <w:name w:val="WW8Num6z2"/>
    <w:rsid w:val="004A416F"/>
  </w:style>
  <w:style w:type="character" w:customStyle="1" w:styleId="WW8Num6z3">
    <w:name w:val="WW8Num6z3"/>
    <w:rsid w:val="004A416F"/>
  </w:style>
  <w:style w:type="character" w:customStyle="1" w:styleId="WW8Num6z4">
    <w:name w:val="WW8Num6z4"/>
    <w:rsid w:val="004A416F"/>
  </w:style>
  <w:style w:type="character" w:customStyle="1" w:styleId="WW8Num6z5">
    <w:name w:val="WW8Num6z5"/>
    <w:rsid w:val="004A416F"/>
  </w:style>
  <w:style w:type="character" w:customStyle="1" w:styleId="WW8Num6z6">
    <w:name w:val="WW8Num6z6"/>
    <w:rsid w:val="004A416F"/>
  </w:style>
  <w:style w:type="character" w:customStyle="1" w:styleId="WW8Num6z7">
    <w:name w:val="WW8Num6z7"/>
    <w:rsid w:val="004A416F"/>
  </w:style>
  <w:style w:type="character" w:customStyle="1" w:styleId="WW8Num6z8">
    <w:name w:val="WW8Num6z8"/>
    <w:rsid w:val="004A416F"/>
  </w:style>
  <w:style w:type="character" w:customStyle="1" w:styleId="WW8Num16z1">
    <w:name w:val="WW8Num16z1"/>
    <w:rsid w:val="004A416F"/>
    <w:rPr>
      <w:rFonts w:ascii="Courier New" w:hAnsi="Courier New" w:cs="Courier New" w:hint="default"/>
    </w:rPr>
  </w:style>
  <w:style w:type="character" w:customStyle="1" w:styleId="WW8Num16z2">
    <w:name w:val="WW8Num16z2"/>
    <w:rsid w:val="004A416F"/>
    <w:rPr>
      <w:rFonts w:ascii="Wingdings" w:hAnsi="Wingdings" w:cs="Wingdings" w:hint="default"/>
    </w:rPr>
  </w:style>
  <w:style w:type="character" w:customStyle="1" w:styleId="WW8Num16z3">
    <w:name w:val="WW8Num16z3"/>
    <w:rsid w:val="004A416F"/>
    <w:rPr>
      <w:rFonts w:ascii="Symbol" w:hAnsi="Symbol" w:cs="Symbol" w:hint="default"/>
    </w:rPr>
  </w:style>
  <w:style w:type="character" w:customStyle="1" w:styleId="WW8Num18z1">
    <w:name w:val="WW8Num18z1"/>
    <w:rsid w:val="004A416F"/>
    <w:rPr>
      <w:rFonts w:ascii="Courier New" w:hAnsi="Courier New" w:cs="Courier New" w:hint="default"/>
    </w:rPr>
  </w:style>
  <w:style w:type="character" w:customStyle="1" w:styleId="WW8Num18z2">
    <w:name w:val="WW8Num18z2"/>
    <w:rsid w:val="004A416F"/>
    <w:rPr>
      <w:rFonts w:ascii="Wingdings" w:hAnsi="Wingdings" w:cs="Wingdings" w:hint="default"/>
    </w:rPr>
  </w:style>
  <w:style w:type="character" w:customStyle="1" w:styleId="WW8Num19z3">
    <w:name w:val="WW8Num19z3"/>
    <w:rsid w:val="004A416F"/>
  </w:style>
  <w:style w:type="character" w:customStyle="1" w:styleId="WW8Num19z4">
    <w:name w:val="WW8Num19z4"/>
    <w:rsid w:val="004A416F"/>
  </w:style>
  <w:style w:type="character" w:customStyle="1" w:styleId="WW8Num19z5">
    <w:name w:val="WW8Num19z5"/>
    <w:rsid w:val="004A416F"/>
  </w:style>
  <w:style w:type="character" w:customStyle="1" w:styleId="WW8Num19z6">
    <w:name w:val="WW8Num19z6"/>
    <w:rsid w:val="004A416F"/>
  </w:style>
  <w:style w:type="character" w:customStyle="1" w:styleId="WW8Num19z7">
    <w:name w:val="WW8Num19z7"/>
    <w:rsid w:val="004A416F"/>
  </w:style>
  <w:style w:type="character" w:customStyle="1" w:styleId="WW8Num19z8">
    <w:name w:val="WW8Num19z8"/>
    <w:rsid w:val="004A416F"/>
  </w:style>
  <w:style w:type="character" w:customStyle="1" w:styleId="WW8Num20z3">
    <w:name w:val="WW8Num20z3"/>
    <w:rsid w:val="004A416F"/>
    <w:rPr>
      <w:rFonts w:ascii="Symbol" w:hAnsi="Symbol" w:cs="Symbol" w:hint="default"/>
    </w:rPr>
  </w:style>
  <w:style w:type="character" w:customStyle="1" w:styleId="WW8Num21z1">
    <w:name w:val="WW8Num21z1"/>
    <w:rsid w:val="004A416F"/>
    <w:rPr>
      <w:rFonts w:ascii="Symbol" w:hAnsi="Symbol" w:cs="Symbol" w:hint="default"/>
    </w:rPr>
  </w:style>
  <w:style w:type="character" w:customStyle="1" w:styleId="WW8Num21z2">
    <w:name w:val="WW8Num21z2"/>
    <w:rsid w:val="004A416F"/>
    <w:rPr>
      <w:rFonts w:ascii="Courier New" w:hAnsi="Courier New" w:cs="Courier New" w:hint="default"/>
    </w:rPr>
  </w:style>
  <w:style w:type="character" w:customStyle="1" w:styleId="WW8Num21z3">
    <w:name w:val="WW8Num21z3"/>
    <w:rsid w:val="004A416F"/>
    <w:rPr>
      <w:rFonts w:ascii="Wingdings" w:hAnsi="Wingdings" w:cs="Wingdings" w:hint="default"/>
    </w:rPr>
  </w:style>
  <w:style w:type="character" w:customStyle="1" w:styleId="WW8Num22z1">
    <w:name w:val="WW8Num22z1"/>
    <w:rsid w:val="004A416F"/>
  </w:style>
  <w:style w:type="character" w:customStyle="1" w:styleId="WW8Num22z2">
    <w:name w:val="WW8Num22z2"/>
    <w:rsid w:val="004A416F"/>
  </w:style>
  <w:style w:type="character" w:customStyle="1" w:styleId="WW8Num22z3">
    <w:name w:val="WW8Num22z3"/>
    <w:rsid w:val="004A416F"/>
  </w:style>
  <w:style w:type="character" w:customStyle="1" w:styleId="WW8Num22z4">
    <w:name w:val="WW8Num22z4"/>
    <w:rsid w:val="004A416F"/>
  </w:style>
  <w:style w:type="character" w:customStyle="1" w:styleId="WW8Num22z5">
    <w:name w:val="WW8Num22z5"/>
    <w:rsid w:val="004A416F"/>
  </w:style>
  <w:style w:type="character" w:customStyle="1" w:styleId="WW8Num22z6">
    <w:name w:val="WW8Num22z6"/>
    <w:rsid w:val="004A416F"/>
  </w:style>
  <w:style w:type="character" w:customStyle="1" w:styleId="WW8Num22z7">
    <w:name w:val="WW8Num22z7"/>
    <w:rsid w:val="004A416F"/>
  </w:style>
  <w:style w:type="character" w:customStyle="1" w:styleId="WW8Num22z8">
    <w:name w:val="WW8Num22z8"/>
    <w:rsid w:val="004A416F"/>
  </w:style>
  <w:style w:type="character" w:customStyle="1" w:styleId="WW8Num23z1">
    <w:name w:val="WW8Num23z1"/>
    <w:rsid w:val="004A416F"/>
  </w:style>
  <w:style w:type="character" w:customStyle="1" w:styleId="WW8Num23z2">
    <w:name w:val="WW8Num23z2"/>
    <w:rsid w:val="004A416F"/>
  </w:style>
  <w:style w:type="character" w:customStyle="1" w:styleId="WW8Num23z3">
    <w:name w:val="WW8Num23z3"/>
    <w:rsid w:val="004A416F"/>
  </w:style>
  <w:style w:type="character" w:customStyle="1" w:styleId="WW8Num23z4">
    <w:name w:val="WW8Num23z4"/>
    <w:rsid w:val="004A416F"/>
  </w:style>
  <w:style w:type="character" w:customStyle="1" w:styleId="WW8Num23z5">
    <w:name w:val="WW8Num23z5"/>
    <w:rsid w:val="004A416F"/>
  </w:style>
  <w:style w:type="character" w:customStyle="1" w:styleId="WW8Num23z6">
    <w:name w:val="WW8Num23z6"/>
    <w:rsid w:val="004A416F"/>
  </w:style>
  <w:style w:type="character" w:customStyle="1" w:styleId="WW8Num23z7">
    <w:name w:val="WW8Num23z7"/>
    <w:rsid w:val="004A416F"/>
  </w:style>
  <w:style w:type="character" w:customStyle="1" w:styleId="WW8Num23z8">
    <w:name w:val="WW8Num23z8"/>
    <w:rsid w:val="004A416F"/>
  </w:style>
  <w:style w:type="character" w:customStyle="1" w:styleId="WW8Num24z2">
    <w:name w:val="WW8Num24z2"/>
    <w:rsid w:val="004A416F"/>
    <w:rPr>
      <w:rFonts w:ascii="Courier New" w:hAnsi="Courier New" w:cs="Courier New" w:hint="default"/>
    </w:rPr>
  </w:style>
  <w:style w:type="character" w:customStyle="1" w:styleId="WW8Num24z3">
    <w:name w:val="WW8Num24z3"/>
    <w:rsid w:val="004A416F"/>
    <w:rPr>
      <w:rFonts w:ascii="Wingdings" w:hAnsi="Wingdings" w:cs="Wingdings" w:hint="default"/>
    </w:rPr>
  </w:style>
  <w:style w:type="character" w:customStyle="1" w:styleId="WW8Num26z1">
    <w:name w:val="WW8Num26z1"/>
    <w:rsid w:val="004A416F"/>
    <w:rPr>
      <w:rFonts w:ascii="Courier New" w:hAnsi="Courier New" w:cs="Courier New" w:hint="default"/>
    </w:rPr>
  </w:style>
  <w:style w:type="character" w:customStyle="1" w:styleId="WW8Num26z2">
    <w:name w:val="WW8Num26z2"/>
    <w:rsid w:val="004A416F"/>
    <w:rPr>
      <w:rFonts w:ascii="Wingdings" w:hAnsi="Wingdings" w:cs="Wingdings" w:hint="default"/>
    </w:rPr>
  </w:style>
  <w:style w:type="character" w:customStyle="1" w:styleId="WW8Num26z3">
    <w:name w:val="WW8Num26z3"/>
    <w:rsid w:val="004A416F"/>
    <w:rPr>
      <w:rFonts w:ascii="Symbol" w:hAnsi="Symbol" w:cs="Symbol" w:hint="default"/>
    </w:rPr>
  </w:style>
  <w:style w:type="character" w:customStyle="1" w:styleId="WW8Num27z3">
    <w:name w:val="WW8Num27z3"/>
    <w:rsid w:val="004A416F"/>
  </w:style>
  <w:style w:type="character" w:customStyle="1" w:styleId="WW8Num27z4">
    <w:name w:val="WW8Num27z4"/>
    <w:rsid w:val="004A416F"/>
  </w:style>
  <w:style w:type="character" w:customStyle="1" w:styleId="WW8Num27z5">
    <w:name w:val="WW8Num27z5"/>
    <w:rsid w:val="004A416F"/>
  </w:style>
  <w:style w:type="character" w:customStyle="1" w:styleId="WW8Num27z6">
    <w:name w:val="WW8Num27z6"/>
    <w:rsid w:val="004A416F"/>
  </w:style>
  <w:style w:type="character" w:customStyle="1" w:styleId="WW8Num27z7">
    <w:name w:val="WW8Num27z7"/>
    <w:rsid w:val="004A416F"/>
  </w:style>
  <w:style w:type="character" w:customStyle="1" w:styleId="WW8Num27z8">
    <w:name w:val="WW8Num27z8"/>
    <w:rsid w:val="004A416F"/>
  </w:style>
  <w:style w:type="character" w:customStyle="1" w:styleId="WW8Num29z1">
    <w:name w:val="WW8Num29z1"/>
    <w:rsid w:val="004A416F"/>
    <w:rPr>
      <w:rFonts w:ascii="Symbol" w:hAnsi="Symbol" w:cs="Symbol" w:hint="default"/>
    </w:rPr>
  </w:style>
  <w:style w:type="character" w:customStyle="1" w:styleId="WW8Num29z2">
    <w:name w:val="WW8Num29z2"/>
    <w:rsid w:val="004A416F"/>
    <w:rPr>
      <w:rFonts w:ascii="Courier New" w:hAnsi="Courier New" w:cs="Courier New" w:hint="default"/>
    </w:rPr>
  </w:style>
  <w:style w:type="character" w:customStyle="1" w:styleId="WW8Num29z3">
    <w:name w:val="WW8Num29z3"/>
    <w:rsid w:val="004A416F"/>
    <w:rPr>
      <w:rFonts w:ascii="Wingdings" w:hAnsi="Wingdings" w:cs="Wingdings" w:hint="default"/>
    </w:rPr>
  </w:style>
  <w:style w:type="character" w:customStyle="1" w:styleId="WW8Num30z1">
    <w:name w:val="WW8Num30z1"/>
    <w:rsid w:val="004A416F"/>
  </w:style>
  <w:style w:type="character" w:customStyle="1" w:styleId="WW8Num30z2">
    <w:name w:val="WW8Num30z2"/>
    <w:rsid w:val="004A416F"/>
  </w:style>
  <w:style w:type="character" w:customStyle="1" w:styleId="WW8Num30z3">
    <w:name w:val="WW8Num30z3"/>
    <w:rsid w:val="004A416F"/>
  </w:style>
  <w:style w:type="character" w:customStyle="1" w:styleId="WW8Num30z4">
    <w:name w:val="WW8Num30z4"/>
    <w:rsid w:val="004A416F"/>
  </w:style>
  <w:style w:type="character" w:customStyle="1" w:styleId="WW8Num30z5">
    <w:name w:val="WW8Num30z5"/>
    <w:rsid w:val="004A416F"/>
  </w:style>
  <w:style w:type="character" w:customStyle="1" w:styleId="WW8Num30z6">
    <w:name w:val="WW8Num30z6"/>
    <w:rsid w:val="004A416F"/>
  </w:style>
  <w:style w:type="character" w:customStyle="1" w:styleId="WW8Num30z7">
    <w:name w:val="WW8Num30z7"/>
    <w:rsid w:val="004A416F"/>
  </w:style>
  <w:style w:type="character" w:customStyle="1" w:styleId="WW8Num30z8">
    <w:name w:val="WW8Num30z8"/>
    <w:rsid w:val="004A416F"/>
  </w:style>
  <w:style w:type="character" w:customStyle="1" w:styleId="WW8Num31z1">
    <w:name w:val="WW8Num31z1"/>
    <w:rsid w:val="004A416F"/>
  </w:style>
  <w:style w:type="character" w:customStyle="1" w:styleId="WW8Num31z2">
    <w:name w:val="WW8Num31z2"/>
    <w:rsid w:val="004A416F"/>
  </w:style>
  <w:style w:type="character" w:customStyle="1" w:styleId="WW8Num31z3">
    <w:name w:val="WW8Num31z3"/>
    <w:rsid w:val="004A416F"/>
  </w:style>
  <w:style w:type="character" w:customStyle="1" w:styleId="WW8Num31z4">
    <w:name w:val="WW8Num31z4"/>
    <w:rsid w:val="004A416F"/>
  </w:style>
  <w:style w:type="character" w:customStyle="1" w:styleId="WW8Num31z5">
    <w:name w:val="WW8Num31z5"/>
    <w:rsid w:val="004A416F"/>
  </w:style>
  <w:style w:type="character" w:customStyle="1" w:styleId="WW8Num31z6">
    <w:name w:val="WW8Num31z6"/>
    <w:rsid w:val="004A416F"/>
  </w:style>
  <w:style w:type="character" w:customStyle="1" w:styleId="WW8Num31z7">
    <w:name w:val="WW8Num31z7"/>
    <w:rsid w:val="004A416F"/>
  </w:style>
  <w:style w:type="character" w:customStyle="1" w:styleId="WW8Num31z8">
    <w:name w:val="WW8Num31z8"/>
    <w:rsid w:val="004A416F"/>
  </w:style>
  <w:style w:type="character" w:customStyle="1" w:styleId="WW8Num32z1">
    <w:name w:val="WW8Num32z1"/>
    <w:rsid w:val="004A416F"/>
  </w:style>
  <w:style w:type="character" w:customStyle="1" w:styleId="WW8Num32z2">
    <w:name w:val="WW8Num32z2"/>
    <w:rsid w:val="004A416F"/>
  </w:style>
  <w:style w:type="character" w:customStyle="1" w:styleId="WW8Num32z3">
    <w:name w:val="WW8Num32z3"/>
    <w:rsid w:val="004A416F"/>
  </w:style>
  <w:style w:type="character" w:customStyle="1" w:styleId="WW8Num32z4">
    <w:name w:val="WW8Num32z4"/>
    <w:rsid w:val="004A416F"/>
  </w:style>
  <w:style w:type="character" w:customStyle="1" w:styleId="WW8Num32z5">
    <w:name w:val="WW8Num32z5"/>
    <w:rsid w:val="004A416F"/>
  </w:style>
  <w:style w:type="character" w:customStyle="1" w:styleId="WW8Num32z6">
    <w:name w:val="WW8Num32z6"/>
    <w:rsid w:val="004A416F"/>
  </w:style>
  <w:style w:type="character" w:customStyle="1" w:styleId="WW8Num32z7">
    <w:name w:val="WW8Num32z7"/>
    <w:rsid w:val="004A416F"/>
  </w:style>
  <w:style w:type="character" w:customStyle="1" w:styleId="WW8Num32z8">
    <w:name w:val="WW8Num32z8"/>
    <w:rsid w:val="004A416F"/>
  </w:style>
  <w:style w:type="character" w:customStyle="1" w:styleId="WW8Num33z3">
    <w:name w:val="WW8Num33z3"/>
    <w:rsid w:val="004A416F"/>
  </w:style>
  <w:style w:type="character" w:customStyle="1" w:styleId="WW8Num33z4">
    <w:name w:val="WW8Num33z4"/>
    <w:rsid w:val="004A416F"/>
  </w:style>
  <w:style w:type="character" w:customStyle="1" w:styleId="WW8Num33z5">
    <w:name w:val="WW8Num33z5"/>
    <w:rsid w:val="004A416F"/>
  </w:style>
  <w:style w:type="character" w:customStyle="1" w:styleId="WW8Num33z6">
    <w:name w:val="WW8Num33z6"/>
    <w:rsid w:val="004A416F"/>
  </w:style>
  <w:style w:type="character" w:customStyle="1" w:styleId="WW8Num33z7">
    <w:name w:val="WW8Num33z7"/>
    <w:rsid w:val="004A416F"/>
  </w:style>
  <w:style w:type="character" w:customStyle="1" w:styleId="WW8Num33z8">
    <w:name w:val="WW8Num33z8"/>
    <w:rsid w:val="004A416F"/>
  </w:style>
  <w:style w:type="character" w:customStyle="1" w:styleId="WW8Num34z1">
    <w:name w:val="WW8Num34z1"/>
    <w:rsid w:val="004A416F"/>
  </w:style>
  <w:style w:type="character" w:customStyle="1" w:styleId="WW8Num34z2">
    <w:name w:val="WW8Num34z2"/>
    <w:rsid w:val="004A416F"/>
  </w:style>
  <w:style w:type="character" w:customStyle="1" w:styleId="WW8Num34z3">
    <w:name w:val="WW8Num34z3"/>
    <w:rsid w:val="004A416F"/>
  </w:style>
  <w:style w:type="character" w:customStyle="1" w:styleId="WW8Num34z4">
    <w:name w:val="WW8Num34z4"/>
    <w:rsid w:val="004A416F"/>
  </w:style>
  <w:style w:type="character" w:customStyle="1" w:styleId="WW8Num34z5">
    <w:name w:val="WW8Num34z5"/>
    <w:rsid w:val="004A416F"/>
  </w:style>
  <w:style w:type="character" w:customStyle="1" w:styleId="WW8Num34z6">
    <w:name w:val="WW8Num34z6"/>
    <w:rsid w:val="004A416F"/>
  </w:style>
  <w:style w:type="character" w:customStyle="1" w:styleId="WW8Num34z7">
    <w:name w:val="WW8Num34z7"/>
    <w:rsid w:val="004A416F"/>
  </w:style>
  <w:style w:type="character" w:customStyle="1" w:styleId="WW8Num34z8">
    <w:name w:val="WW8Num34z8"/>
    <w:rsid w:val="004A416F"/>
  </w:style>
  <w:style w:type="character" w:customStyle="1" w:styleId="WW8Num35z0">
    <w:name w:val="WW8Num35z0"/>
    <w:rsid w:val="004A416F"/>
    <w:rPr>
      <w:rFonts w:ascii="Times New Roman" w:hAnsi="Times New Roman" w:cs="Times New Roman" w:hint="default"/>
      <w:color w:val="auto"/>
    </w:rPr>
  </w:style>
  <w:style w:type="character" w:customStyle="1" w:styleId="WW8Num35z1">
    <w:name w:val="WW8Num35z1"/>
    <w:rsid w:val="004A416F"/>
  </w:style>
  <w:style w:type="character" w:customStyle="1" w:styleId="WW8Num35z2">
    <w:name w:val="WW8Num35z2"/>
    <w:rsid w:val="004A416F"/>
  </w:style>
  <w:style w:type="character" w:customStyle="1" w:styleId="WW8Num35z3">
    <w:name w:val="WW8Num35z3"/>
    <w:rsid w:val="004A416F"/>
  </w:style>
  <w:style w:type="character" w:customStyle="1" w:styleId="WW8Num35z4">
    <w:name w:val="WW8Num35z4"/>
    <w:rsid w:val="004A416F"/>
  </w:style>
  <w:style w:type="character" w:customStyle="1" w:styleId="WW8Num35z5">
    <w:name w:val="WW8Num35z5"/>
    <w:rsid w:val="004A416F"/>
  </w:style>
  <w:style w:type="character" w:customStyle="1" w:styleId="WW8Num35z6">
    <w:name w:val="WW8Num35z6"/>
    <w:rsid w:val="004A416F"/>
  </w:style>
  <w:style w:type="character" w:customStyle="1" w:styleId="WW8Num35z7">
    <w:name w:val="WW8Num35z7"/>
    <w:rsid w:val="004A416F"/>
  </w:style>
  <w:style w:type="character" w:customStyle="1" w:styleId="WW8Num35z8">
    <w:name w:val="WW8Num35z8"/>
    <w:rsid w:val="004A416F"/>
  </w:style>
  <w:style w:type="character" w:customStyle="1" w:styleId="WW8Num36z0">
    <w:name w:val="WW8Num36z0"/>
    <w:rsid w:val="004A416F"/>
    <w:rPr>
      <w:rFonts w:ascii="Times New Roman" w:eastAsia="Calibri" w:hAnsi="Times New Roman" w:cs="Times New Roman" w:hint="default"/>
      <w:b w:val="0"/>
      <w:bCs w:val="0"/>
      <w:color w:val="FF0000"/>
    </w:rPr>
  </w:style>
  <w:style w:type="character" w:customStyle="1" w:styleId="WW8Num36z1">
    <w:name w:val="WW8Num36z1"/>
    <w:rsid w:val="004A416F"/>
  </w:style>
  <w:style w:type="character" w:customStyle="1" w:styleId="WW8Num36z2">
    <w:name w:val="WW8Num36z2"/>
    <w:rsid w:val="004A416F"/>
  </w:style>
  <w:style w:type="character" w:customStyle="1" w:styleId="WW8Num36z3">
    <w:name w:val="WW8Num36z3"/>
    <w:rsid w:val="004A416F"/>
  </w:style>
  <w:style w:type="character" w:customStyle="1" w:styleId="WW8Num36z4">
    <w:name w:val="WW8Num36z4"/>
    <w:rsid w:val="004A416F"/>
  </w:style>
  <w:style w:type="character" w:customStyle="1" w:styleId="WW8Num36z5">
    <w:name w:val="WW8Num36z5"/>
    <w:rsid w:val="004A416F"/>
  </w:style>
  <w:style w:type="character" w:customStyle="1" w:styleId="WW8Num36z6">
    <w:name w:val="WW8Num36z6"/>
    <w:rsid w:val="004A416F"/>
  </w:style>
  <w:style w:type="character" w:customStyle="1" w:styleId="WW8Num36z7">
    <w:name w:val="WW8Num36z7"/>
    <w:rsid w:val="004A416F"/>
  </w:style>
  <w:style w:type="character" w:customStyle="1" w:styleId="WW8Num36z8">
    <w:name w:val="WW8Num36z8"/>
    <w:rsid w:val="004A416F"/>
  </w:style>
  <w:style w:type="character" w:customStyle="1" w:styleId="WW8Num37z0">
    <w:name w:val="WW8Num37z0"/>
    <w:rsid w:val="004A416F"/>
    <w:rPr>
      <w:rFonts w:ascii="Times New Roman" w:hAnsi="Times New Roman" w:cs="Times New Roman" w:hint="default"/>
      <w:color w:val="auto"/>
      <w:lang w:val="tt-RU"/>
    </w:rPr>
  </w:style>
  <w:style w:type="character" w:customStyle="1" w:styleId="WW8Num37z1">
    <w:name w:val="WW8Num37z1"/>
    <w:rsid w:val="004A416F"/>
  </w:style>
  <w:style w:type="character" w:customStyle="1" w:styleId="WW8Num37z2">
    <w:name w:val="WW8Num37z2"/>
    <w:rsid w:val="004A416F"/>
  </w:style>
  <w:style w:type="character" w:customStyle="1" w:styleId="WW8Num37z3">
    <w:name w:val="WW8Num37z3"/>
    <w:rsid w:val="004A416F"/>
  </w:style>
  <w:style w:type="character" w:customStyle="1" w:styleId="WW8Num37z4">
    <w:name w:val="WW8Num37z4"/>
    <w:rsid w:val="004A416F"/>
  </w:style>
  <w:style w:type="character" w:customStyle="1" w:styleId="WW8Num37z5">
    <w:name w:val="WW8Num37z5"/>
    <w:rsid w:val="004A416F"/>
  </w:style>
  <w:style w:type="character" w:customStyle="1" w:styleId="WW8Num37z6">
    <w:name w:val="WW8Num37z6"/>
    <w:rsid w:val="004A416F"/>
  </w:style>
  <w:style w:type="character" w:customStyle="1" w:styleId="WW8Num37z7">
    <w:name w:val="WW8Num37z7"/>
    <w:rsid w:val="004A416F"/>
  </w:style>
  <w:style w:type="character" w:customStyle="1" w:styleId="WW8Num37z8">
    <w:name w:val="WW8Num37z8"/>
    <w:rsid w:val="004A416F"/>
  </w:style>
  <w:style w:type="character" w:customStyle="1" w:styleId="WW8Num38z0">
    <w:name w:val="WW8Num38z0"/>
    <w:rsid w:val="004A416F"/>
    <w:rPr>
      <w:rFonts w:ascii="Times New Roman" w:hAnsi="Times New Roman" w:cs="Times New Roman" w:hint="default"/>
      <w:b/>
      <w:bCs w:val="0"/>
      <w:color w:val="auto"/>
      <w:sz w:val="28"/>
      <w:szCs w:val="28"/>
    </w:rPr>
  </w:style>
  <w:style w:type="character" w:customStyle="1" w:styleId="WW8Num38z1">
    <w:name w:val="WW8Num38z1"/>
    <w:rsid w:val="004A416F"/>
  </w:style>
  <w:style w:type="character" w:customStyle="1" w:styleId="WW8Num38z2">
    <w:name w:val="WW8Num38z2"/>
    <w:rsid w:val="004A416F"/>
  </w:style>
  <w:style w:type="character" w:customStyle="1" w:styleId="WW8Num38z3">
    <w:name w:val="WW8Num38z3"/>
    <w:rsid w:val="004A416F"/>
  </w:style>
  <w:style w:type="character" w:customStyle="1" w:styleId="WW8Num38z4">
    <w:name w:val="WW8Num38z4"/>
    <w:rsid w:val="004A416F"/>
  </w:style>
  <w:style w:type="character" w:customStyle="1" w:styleId="WW8Num38z5">
    <w:name w:val="WW8Num38z5"/>
    <w:rsid w:val="004A416F"/>
  </w:style>
  <w:style w:type="character" w:customStyle="1" w:styleId="WW8Num38z6">
    <w:name w:val="WW8Num38z6"/>
    <w:rsid w:val="004A416F"/>
  </w:style>
  <w:style w:type="character" w:customStyle="1" w:styleId="WW8Num38z7">
    <w:name w:val="WW8Num38z7"/>
    <w:rsid w:val="004A416F"/>
  </w:style>
  <w:style w:type="character" w:customStyle="1" w:styleId="WW8Num38z8">
    <w:name w:val="WW8Num38z8"/>
    <w:rsid w:val="004A416F"/>
  </w:style>
  <w:style w:type="character" w:customStyle="1" w:styleId="WW8Num39z0">
    <w:name w:val="WW8Num39z0"/>
    <w:rsid w:val="004A416F"/>
  </w:style>
  <w:style w:type="character" w:customStyle="1" w:styleId="WW8Num39z1">
    <w:name w:val="WW8Num39z1"/>
    <w:rsid w:val="004A416F"/>
  </w:style>
  <w:style w:type="character" w:customStyle="1" w:styleId="WW8Num39z2">
    <w:name w:val="WW8Num39z2"/>
    <w:rsid w:val="004A416F"/>
  </w:style>
  <w:style w:type="character" w:customStyle="1" w:styleId="WW8Num39z3">
    <w:name w:val="WW8Num39z3"/>
    <w:rsid w:val="004A416F"/>
  </w:style>
  <w:style w:type="character" w:customStyle="1" w:styleId="WW8Num39z4">
    <w:name w:val="WW8Num39z4"/>
    <w:rsid w:val="004A416F"/>
  </w:style>
  <w:style w:type="character" w:customStyle="1" w:styleId="WW8Num39z5">
    <w:name w:val="WW8Num39z5"/>
    <w:rsid w:val="004A416F"/>
  </w:style>
  <w:style w:type="character" w:customStyle="1" w:styleId="WW8Num39z6">
    <w:name w:val="WW8Num39z6"/>
    <w:rsid w:val="004A416F"/>
  </w:style>
  <w:style w:type="character" w:customStyle="1" w:styleId="WW8Num39z7">
    <w:name w:val="WW8Num39z7"/>
    <w:rsid w:val="004A416F"/>
  </w:style>
  <w:style w:type="character" w:customStyle="1" w:styleId="WW8Num39z8">
    <w:name w:val="WW8Num39z8"/>
    <w:rsid w:val="004A416F"/>
  </w:style>
  <w:style w:type="character" w:customStyle="1" w:styleId="WW8Num40z0">
    <w:name w:val="WW8Num40z0"/>
    <w:rsid w:val="004A416F"/>
    <w:rPr>
      <w:rFonts w:ascii="Symbol" w:hAnsi="Symbol" w:cs="Symbol" w:hint="default"/>
    </w:rPr>
  </w:style>
  <w:style w:type="character" w:customStyle="1" w:styleId="WW8Num40z1">
    <w:name w:val="WW8Num40z1"/>
    <w:rsid w:val="004A416F"/>
    <w:rPr>
      <w:rFonts w:ascii="Courier New" w:hAnsi="Courier New" w:cs="Courier New" w:hint="default"/>
    </w:rPr>
  </w:style>
  <w:style w:type="character" w:customStyle="1" w:styleId="WW8Num40z2">
    <w:name w:val="WW8Num40z2"/>
    <w:rsid w:val="004A416F"/>
    <w:rPr>
      <w:rFonts w:ascii="Wingdings" w:hAnsi="Wingdings" w:cs="Wingdings" w:hint="default"/>
    </w:rPr>
  </w:style>
  <w:style w:type="character" w:customStyle="1" w:styleId="WW8Num41z0">
    <w:name w:val="WW8Num41z0"/>
    <w:rsid w:val="004A416F"/>
    <w:rPr>
      <w:rFonts w:ascii="Times New Roman" w:hAnsi="Times New Roman" w:cs="Times New Roman" w:hint="default"/>
      <w:color w:val="auto"/>
    </w:rPr>
  </w:style>
  <w:style w:type="character" w:customStyle="1" w:styleId="WW8Num41z1">
    <w:name w:val="WW8Num41z1"/>
    <w:rsid w:val="004A416F"/>
  </w:style>
  <w:style w:type="character" w:customStyle="1" w:styleId="WW8Num41z2">
    <w:name w:val="WW8Num41z2"/>
    <w:rsid w:val="004A416F"/>
  </w:style>
  <w:style w:type="character" w:customStyle="1" w:styleId="WW8Num41z3">
    <w:name w:val="WW8Num41z3"/>
    <w:rsid w:val="004A416F"/>
  </w:style>
  <w:style w:type="character" w:customStyle="1" w:styleId="WW8Num41z4">
    <w:name w:val="WW8Num41z4"/>
    <w:rsid w:val="004A416F"/>
  </w:style>
  <w:style w:type="character" w:customStyle="1" w:styleId="WW8Num41z5">
    <w:name w:val="WW8Num41z5"/>
    <w:rsid w:val="004A416F"/>
  </w:style>
  <w:style w:type="character" w:customStyle="1" w:styleId="WW8Num41z6">
    <w:name w:val="WW8Num41z6"/>
    <w:rsid w:val="004A416F"/>
  </w:style>
  <w:style w:type="character" w:customStyle="1" w:styleId="WW8Num41z7">
    <w:name w:val="WW8Num41z7"/>
    <w:rsid w:val="004A416F"/>
  </w:style>
  <w:style w:type="character" w:customStyle="1" w:styleId="WW8Num41z8">
    <w:name w:val="WW8Num41z8"/>
    <w:rsid w:val="004A416F"/>
  </w:style>
  <w:style w:type="character" w:customStyle="1" w:styleId="WW8Num42z0">
    <w:name w:val="WW8Num42z0"/>
    <w:rsid w:val="004A416F"/>
    <w:rPr>
      <w:rFonts w:ascii="Times New Roman" w:hAnsi="Times New Roman" w:cs="Times New Roman" w:hint="default"/>
      <w:color w:val="auto"/>
    </w:rPr>
  </w:style>
  <w:style w:type="character" w:customStyle="1" w:styleId="WW8Num42z1">
    <w:name w:val="WW8Num42z1"/>
    <w:rsid w:val="004A416F"/>
  </w:style>
  <w:style w:type="character" w:customStyle="1" w:styleId="WW8Num42z2">
    <w:name w:val="WW8Num42z2"/>
    <w:rsid w:val="004A416F"/>
  </w:style>
  <w:style w:type="character" w:customStyle="1" w:styleId="WW8Num42z3">
    <w:name w:val="WW8Num42z3"/>
    <w:rsid w:val="004A416F"/>
  </w:style>
  <w:style w:type="character" w:customStyle="1" w:styleId="WW8Num42z4">
    <w:name w:val="WW8Num42z4"/>
    <w:rsid w:val="004A416F"/>
  </w:style>
  <w:style w:type="character" w:customStyle="1" w:styleId="WW8Num42z5">
    <w:name w:val="WW8Num42z5"/>
    <w:rsid w:val="004A416F"/>
  </w:style>
  <w:style w:type="character" w:customStyle="1" w:styleId="WW8Num42z6">
    <w:name w:val="WW8Num42z6"/>
    <w:rsid w:val="004A416F"/>
  </w:style>
  <w:style w:type="character" w:customStyle="1" w:styleId="WW8Num42z7">
    <w:name w:val="WW8Num42z7"/>
    <w:rsid w:val="004A416F"/>
  </w:style>
  <w:style w:type="character" w:customStyle="1" w:styleId="WW8Num42z8">
    <w:name w:val="WW8Num42z8"/>
    <w:rsid w:val="004A416F"/>
  </w:style>
  <w:style w:type="character" w:customStyle="1" w:styleId="WW8Num43z0">
    <w:name w:val="WW8Num43z0"/>
    <w:rsid w:val="004A416F"/>
    <w:rPr>
      <w:rFonts w:ascii="Times New Roman" w:hAnsi="Times New Roman" w:cs="Times New Roman" w:hint="default"/>
      <w:color w:val="FF0000"/>
    </w:rPr>
  </w:style>
  <w:style w:type="character" w:customStyle="1" w:styleId="WW8Num43z1">
    <w:name w:val="WW8Num43z1"/>
    <w:rsid w:val="004A416F"/>
  </w:style>
  <w:style w:type="character" w:customStyle="1" w:styleId="WW8Num43z2">
    <w:name w:val="WW8Num43z2"/>
    <w:rsid w:val="004A416F"/>
  </w:style>
  <w:style w:type="character" w:customStyle="1" w:styleId="WW8Num43z3">
    <w:name w:val="WW8Num43z3"/>
    <w:rsid w:val="004A416F"/>
  </w:style>
  <w:style w:type="character" w:customStyle="1" w:styleId="WW8Num43z4">
    <w:name w:val="WW8Num43z4"/>
    <w:rsid w:val="004A416F"/>
  </w:style>
  <w:style w:type="character" w:customStyle="1" w:styleId="WW8Num43z5">
    <w:name w:val="WW8Num43z5"/>
    <w:rsid w:val="004A416F"/>
  </w:style>
  <w:style w:type="character" w:customStyle="1" w:styleId="WW8Num43z6">
    <w:name w:val="WW8Num43z6"/>
    <w:rsid w:val="004A416F"/>
  </w:style>
  <w:style w:type="character" w:customStyle="1" w:styleId="WW8Num43z7">
    <w:name w:val="WW8Num43z7"/>
    <w:rsid w:val="004A416F"/>
  </w:style>
  <w:style w:type="character" w:customStyle="1" w:styleId="WW8Num43z8">
    <w:name w:val="WW8Num43z8"/>
    <w:rsid w:val="004A416F"/>
  </w:style>
  <w:style w:type="character" w:customStyle="1" w:styleId="WW8Num44z0">
    <w:name w:val="WW8Num44z0"/>
    <w:rsid w:val="004A416F"/>
    <w:rPr>
      <w:rFonts w:ascii="Times New Roman" w:hAnsi="Times New Roman" w:cs="Times New Roman" w:hint="default"/>
      <w:color w:val="auto"/>
    </w:rPr>
  </w:style>
  <w:style w:type="character" w:customStyle="1" w:styleId="WW8Num44z1">
    <w:name w:val="WW8Num44z1"/>
    <w:rsid w:val="004A416F"/>
    <w:rPr>
      <w:rFonts w:ascii="Courier New" w:hAnsi="Courier New" w:cs="Courier New" w:hint="default"/>
    </w:rPr>
  </w:style>
  <w:style w:type="character" w:customStyle="1" w:styleId="WW8Num44z2">
    <w:name w:val="WW8Num44z2"/>
    <w:rsid w:val="004A416F"/>
    <w:rPr>
      <w:rFonts w:ascii="Wingdings" w:hAnsi="Wingdings" w:cs="Wingdings" w:hint="default"/>
    </w:rPr>
  </w:style>
  <w:style w:type="character" w:customStyle="1" w:styleId="WW8Num44z3">
    <w:name w:val="WW8Num44z3"/>
    <w:rsid w:val="004A416F"/>
    <w:rPr>
      <w:rFonts w:ascii="Symbol" w:hAnsi="Symbol" w:cs="Symbol" w:hint="default"/>
    </w:rPr>
  </w:style>
  <w:style w:type="character" w:customStyle="1" w:styleId="WW8Num45z0">
    <w:name w:val="WW8Num45z0"/>
    <w:rsid w:val="004A416F"/>
    <w:rPr>
      <w:rFonts w:ascii="Times New Roman" w:hAnsi="Times New Roman" w:cs="Times New Roman" w:hint="default"/>
      <w:color w:val="auto"/>
    </w:rPr>
  </w:style>
  <w:style w:type="character" w:customStyle="1" w:styleId="WW8Num45z1">
    <w:name w:val="WW8Num45z1"/>
    <w:rsid w:val="004A416F"/>
  </w:style>
  <w:style w:type="character" w:customStyle="1" w:styleId="WW8Num45z2">
    <w:name w:val="WW8Num45z2"/>
    <w:rsid w:val="004A416F"/>
  </w:style>
  <w:style w:type="character" w:customStyle="1" w:styleId="WW8Num45z3">
    <w:name w:val="WW8Num45z3"/>
    <w:rsid w:val="004A416F"/>
  </w:style>
  <w:style w:type="character" w:customStyle="1" w:styleId="WW8Num45z4">
    <w:name w:val="WW8Num45z4"/>
    <w:rsid w:val="004A416F"/>
  </w:style>
  <w:style w:type="character" w:customStyle="1" w:styleId="WW8Num45z5">
    <w:name w:val="WW8Num45z5"/>
    <w:rsid w:val="004A416F"/>
  </w:style>
  <w:style w:type="character" w:customStyle="1" w:styleId="WW8Num45z6">
    <w:name w:val="WW8Num45z6"/>
    <w:rsid w:val="004A416F"/>
  </w:style>
  <w:style w:type="character" w:customStyle="1" w:styleId="WW8Num45z7">
    <w:name w:val="WW8Num45z7"/>
    <w:rsid w:val="004A416F"/>
  </w:style>
  <w:style w:type="character" w:customStyle="1" w:styleId="WW8Num45z8">
    <w:name w:val="WW8Num45z8"/>
    <w:rsid w:val="004A416F"/>
  </w:style>
  <w:style w:type="character" w:customStyle="1" w:styleId="WW8Num46z0">
    <w:name w:val="WW8Num46z0"/>
    <w:rsid w:val="004A416F"/>
    <w:rPr>
      <w:rFonts w:ascii="Times New Roman" w:hAnsi="Times New Roman" w:cs="Times New Roman" w:hint="default"/>
      <w:color w:val="auto"/>
      <w:lang w:val="tt-RU"/>
    </w:rPr>
  </w:style>
  <w:style w:type="character" w:customStyle="1" w:styleId="WW8Num46z1">
    <w:name w:val="WW8Num46z1"/>
    <w:rsid w:val="004A416F"/>
  </w:style>
  <w:style w:type="character" w:customStyle="1" w:styleId="WW8Num46z2">
    <w:name w:val="WW8Num46z2"/>
    <w:rsid w:val="004A416F"/>
  </w:style>
  <w:style w:type="character" w:customStyle="1" w:styleId="WW8Num46z3">
    <w:name w:val="WW8Num46z3"/>
    <w:rsid w:val="004A416F"/>
  </w:style>
  <w:style w:type="character" w:customStyle="1" w:styleId="WW8Num46z4">
    <w:name w:val="WW8Num46z4"/>
    <w:rsid w:val="004A416F"/>
  </w:style>
  <w:style w:type="character" w:customStyle="1" w:styleId="WW8Num46z5">
    <w:name w:val="WW8Num46z5"/>
    <w:rsid w:val="004A416F"/>
  </w:style>
  <w:style w:type="character" w:customStyle="1" w:styleId="WW8Num46z6">
    <w:name w:val="WW8Num46z6"/>
    <w:rsid w:val="004A416F"/>
  </w:style>
  <w:style w:type="character" w:customStyle="1" w:styleId="WW8Num46z7">
    <w:name w:val="WW8Num46z7"/>
    <w:rsid w:val="004A416F"/>
  </w:style>
  <w:style w:type="character" w:customStyle="1" w:styleId="WW8Num46z8">
    <w:name w:val="WW8Num46z8"/>
    <w:rsid w:val="004A416F"/>
  </w:style>
  <w:style w:type="character" w:customStyle="1" w:styleId="WW8Num47z0">
    <w:name w:val="WW8Num47z0"/>
    <w:rsid w:val="004A416F"/>
    <w:rPr>
      <w:rFonts w:ascii="Times New Roman" w:eastAsia="Times New Roman" w:hAnsi="Times New Roman" w:cs="Times New Roman" w:hint="default"/>
      <w:i/>
      <w:iCs/>
      <w:color w:val="auto"/>
    </w:rPr>
  </w:style>
  <w:style w:type="character" w:customStyle="1" w:styleId="WW8Num47z1">
    <w:name w:val="WW8Num47z1"/>
    <w:rsid w:val="004A416F"/>
    <w:rPr>
      <w:rFonts w:ascii="Courier New" w:hAnsi="Courier New" w:cs="Courier New" w:hint="default"/>
    </w:rPr>
  </w:style>
  <w:style w:type="character" w:customStyle="1" w:styleId="WW8Num47z2">
    <w:name w:val="WW8Num47z2"/>
    <w:rsid w:val="004A416F"/>
    <w:rPr>
      <w:rFonts w:ascii="Wingdings" w:hAnsi="Wingdings" w:cs="Wingdings" w:hint="default"/>
    </w:rPr>
  </w:style>
  <w:style w:type="character" w:customStyle="1" w:styleId="WW8Num47z3">
    <w:name w:val="WW8Num47z3"/>
    <w:rsid w:val="004A416F"/>
    <w:rPr>
      <w:rFonts w:ascii="Symbol" w:hAnsi="Symbol" w:cs="Symbol" w:hint="default"/>
    </w:rPr>
  </w:style>
  <w:style w:type="character" w:customStyle="1" w:styleId="WW8Num48z0">
    <w:name w:val="WW8Num48z0"/>
    <w:rsid w:val="004A416F"/>
    <w:rPr>
      <w:rFonts w:ascii="Times Sakha" w:eastAsia="Times New Roman" w:hAnsi="Times Sakha" w:cs="Times Sakha" w:hint="default"/>
    </w:rPr>
  </w:style>
  <w:style w:type="character" w:customStyle="1" w:styleId="WW8Num48z1">
    <w:name w:val="WW8Num48z1"/>
    <w:rsid w:val="004A416F"/>
    <w:rPr>
      <w:rFonts w:ascii="Courier New" w:hAnsi="Courier New" w:cs="Courier New" w:hint="default"/>
    </w:rPr>
  </w:style>
  <w:style w:type="character" w:customStyle="1" w:styleId="WW8Num48z2">
    <w:name w:val="WW8Num48z2"/>
    <w:rsid w:val="004A416F"/>
    <w:rPr>
      <w:rFonts w:ascii="Wingdings" w:hAnsi="Wingdings" w:cs="Wingdings" w:hint="default"/>
    </w:rPr>
  </w:style>
  <w:style w:type="character" w:customStyle="1" w:styleId="WW8Num48z3">
    <w:name w:val="WW8Num48z3"/>
    <w:rsid w:val="004A416F"/>
    <w:rPr>
      <w:rFonts w:ascii="Symbol" w:hAnsi="Symbol" w:cs="Symbol" w:hint="default"/>
    </w:rPr>
  </w:style>
  <w:style w:type="character" w:customStyle="1" w:styleId="WW8Num49z0">
    <w:name w:val="WW8Num49z0"/>
    <w:rsid w:val="004A416F"/>
    <w:rPr>
      <w:rFonts w:ascii="Times New Roman" w:eastAsia="Times New Roman" w:hAnsi="Times New Roman" w:cs="Times New Roman" w:hint="default"/>
      <w:color w:val="auto"/>
    </w:rPr>
  </w:style>
  <w:style w:type="character" w:customStyle="1" w:styleId="WW8Num49z1">
    <w:name w:val="WW8Num49z1"/>
    <w:rsid w:val="004A416F"/>
    <w:rPr>
      <w:rFonts w:ascii="Courier New" w:hAnsi="Courier New" w:cs="Courier New" w:hint="default"/>
    </w:rPr>
  </w:style>
  <w:style w:type="character" w:customStyle="1" w:styleId="WW8Num49z2">
    <w:name w:val="WW8Num49z2"/>
    <w:rsid w:val="004A416F"/>
    <w:rPr>
      <w:rFonts w:ascii="Wingdings" w:hAnsi="Wingdings" w:cs="Wingdings" w:hint="default"/>
    </w:rPr>
  </w:style>
  <w:style w:type="character" w:customStyle="1" w:styleId="WW8Num49z3">
    <w:name w:val="WW8Num49z3"/>
    <w:rsid w:val="004A416F"/>
    <w:rPr>
      <w:rFonts w:ascii="Symbol" w:hAnsi="Symbol" w:cs="Symbol" w:hint="default"/>
    </w:rPr>
  </w:style>
  <w:style w:type="character" w:customStyle="1" w:styleId="2f9">
    <w:name w:val="Заголовок №2 + Полужирный"/>
    <w:rsid w:val="004A416F"/>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b">
    <w:name w:val="Основной текст + Полужирный"/>
    <w:rsid w:val="004A416F"/>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4A416F"/>
    <w:rPr>
      <w:rFonts w:ascii="Times New Roman" w:hAnsi="Times New Roman" w:cs="Times New Roman" w:hint="default"/>
      <w:sz w:val="18"/>
    </w:rPr>
  </w:style>
  <w:style w:type="character" w:customStyle="1" w:styleId="FontStyle23">
    <w:name w:val="Font Style23"/>
    <w:rsid w:val="004A416F"/>
    <w:rPr>
      <w:rFonts w:ascii="Times New Roman" w:hAnsi="Times New Roman" w:cs="Times New Roman" w:hint="default"/>
      <w:b/>
      <w:bCs w:val="0"/>
      <w:sz w:val="20"/>
    </w:rPr>
  </w:style>
  <w:style w:type="character" w:customStyle="1" w:styleId="FontStyle32">
    <w:name w:val="Font Style32"/>
    <w:rsid w:val="004A416F"/>
    <w:rPr>
      <w:rFonts w:ascii="Times New Roman" w:hAnsi="Times New Roman" w:cs="Times New Roman" w:hint="default"/>
      <w:b/>
      <w:bCs w:val="0"/>
      <w:spacing w:val="20"/>
      <w:sz w:val="18"/>
    </w:rPr>
  </w:style>
  <w:style w:type="character" w:customStyle="1" w:styleId="FontStyle89">
    <w:name w:val="Font Style89"/>
    <w:rsid w:val="004A416F"/>
    <w:rPr>
      <w:rFonts w:ascii="Arial Unicode MS" w:eastAsia="Arial Unicode MS" w:hAnsi="Arial Unicode MS" w:cs="Arial Unicode MS" w:hint="default"/>
      <w:b/>
      <w:bCs w:val="0"/>
      <w:sz w:val="16"/>
    </w:rPr>
  </w:style>
  <w:style w:type="character" w:customStyle="1" w:styleId="FontStyle17">
    <w:name w:val="Font Style17"/>
    <w:rsid w:val="004A416F"/>
    <w:rPr>
      <w:rFonts w:ascii="Microsoft Sans Serif" w:hAnsi="Microsoft Sans Serif" w:cs="Microsoft Sans Serif" w:hint="default"/>
      <w:sz w:val="16"/>
    </w:rPr>
  </w:style>
  <w:style w:type="character" w:customStyle="1" w:styleId="FontStyle36">
    <w:name w:val="Font Style36"/>
    <w:rsid w:val="004A416F"/>
    <w:rPr>
      <w:rFonts w:ascii="Times New Roman" w:hAnsi="Times New Roman" w:cs="Times New Roman" w:hint="default"/>
      <w:sz w:val="20"/>
    </w:rPr>
  </w:style>
  <w:style w:type="character" w:customStyle="1" w:styleId="FontStyle51">
    <w:name w:val="Font Style51"/>
    <w:rsid w:val="004A416F"/>
    <w:rPr>
      <w:rFonts w:ascii="Times New Roman" w:hAnsi="Times New Roman" w:cs="Times New Roman" w:hint="default"/>
      <w:b/>
      <w:bCs w:val="0"/>
      <w:sz w:val="26"/>
    </w:rPr>
  </w:style>
  <w:style w:type="character" w:customStyle="1" w:styleId="FontStyle56">
    <w:name w:val="Font Style56"/>
    <w:rsid w:val="004A416F"/>
    <w:rPr>
      <w:rFonts w:ascii="Times New Roman" w:hAnsi="Times New Roman" w:cs="Times New Roman" w:hint="default"/>
      <w:b/>
      <w:bCs w:val="0"/>
      <w:sz w:val="26"/>
    </w:rPr>
  </w:style>
  <w:style w:type="character" w:customStyle="1" w:styleId="FontStyle73">
    <w:name w:val="Font Style73"/>
    <w:rsid w:val="004A416F"/>
    <w:rPr>
      <w:rFonts w:ascii="Microsoft Sans Serif" w:hAnsi="Microsoft Sans Serif" w:cs="Microsoft Sans Serif" w:hint="default"/>
      <w:b/>
      <w:bCs w:val="0"/>
      <w:sz w:val="24"/>
    </w:rPr>
  </w:style>
  <w:style w:type="character" w:customStyle="1" w:styleId="goog-inline-block">
    <w:name w:val="goog-inline-block"/>
    <w:rsid w:val="004A416F"/>
  </w:style>
  <w:style w:type="character" w:customStyle="1" w:styleId="kix-wordhtmlgenerator-word-node">
    <w:name w:val="kix-wordhtmlgenerator-word-node"/>
    <w:rsid w:val="004A416F"/>
  </w:style>
  <w:style w:type="character" w:customStyle="1" w:styleId="b-serp-urlitem">
    <w:name w:val="b-serp-url__item"/>
    <w:rsid w:val="004A416F"/>
  </w:style>
  <w:style w:type="character" w:customStyle="1" w:styleId="b-serp-urlmark">
    <w:name w:val="b-serp-url__mark"/>
    <w:rsid w:val="004A416F"/>
  </w:style>
  <w:style w:type="character" w:customStyle="1" w:styleId="b-forumtext">
    <w:name w:val="b-forum__text"/>
    <w:rsid w:val="004A416F"/>
  </w:style>
  <w:style w:type="character" w:customStyle="1" w:styleId="labeltelefoni">
    <w:name w:val="labeltelefoni"/>
    <w:rsid w:val="004A416F"/>
  </w:style>
  <w:style w:type="character" w:customStyle="1" w:styleId="f">
    <w:name w:val="f"/>
    <w:rsid w:val="004A416F"/>
  </w:style>
  <w:style w:type="character" w:customStyle="1" w:styleId="s2">
    <w:name w:val="s2"/>
    <w:rsid w:val="004A416F"/>
  </w:style>
  <w:style w:type="character" w:customStyle="1" w:styleId="219">
    <w:name w:val="Знак Знак21"/>
    <w:rsid w:val="004A416F"/>
    <w:rPr>
      <w:rFonts w:ascii="Times New Roman" w:eastAsia="@Arial Unicode MS" w:hAnsi="Times New Roman" w:cs="Times New Roman" w:hint="default"/>
      <w:b/>
      <w:bCs w:val="0"/>
      <w:sz w:val="28"/>
    </w:rPr>
  </w:style>
  <w:style w:type="character" w:customStyle="1" w:styleId="87">
    <w:name w:val="Знак Знак8"/>
    <w:rsid w:val="004A416F"/>
    <w:rPr>
      <w:rFonts w:ascii="Times New Roman" w:eastAsia="@Arial Unicode MS" w:hAnsi="Times New Roman" w:cs="Times New Roman" w:hint="default"/>
      <w:b/>
      <w:bCs w:val="0"/>
      <w:sz w:val="28"/>
    </w:rPr>
  </w:style>
  <w:style w:type="character" w:customStyle="1" w:styleId="76">
    <w:name w:val="Знак Знак7"/>
    <w:rsid w:val="004A416F"/>
    <w:rPr>
      <w:rFonts w:ascii="Times New Roman" w:hAnsi="Times New Roman" w:cs="Times New Roman" w:hint="default"/>
      <w:sz w:val="24"/>
    </w:rPr>
  </w:style>
  <w:style w:type="character" w:customStyle="1" w:styleId="192">
    <w:name w:val="Знак Знак19"/>
    <w:rsid w:val="004A416F"/>
    <w:rPr>
      <w:rFonts w:ascii="Times New Roman" w:hAnsi="Times New Roman" w:cs="Times New Roman" w:hint="default"/>
      <w:b/>
      <w:bCs w:val="0"/>
      <w:i/>
      <w:iCs w:val="0"/>
      <w:sz w:val="26"/>
    </w:rPr>
  </w:style>
  <w:style w:type="character" w:customStyle="1" w:styleId="blue">
    <w:name w:val="blue"/>
    <w:rsid w:val="004A416F"/>
  </w:style>
  <w:style w:type="character" w:customStyle="1" w:styleId="FontStyle14">
    <w:name w:val="Font Style14"/>
    <w:rsid w:val="004A416F"/>
    <w:rPr>
      <w:rFonts w:ascii="Times New Roman" w:hAnsi="Times New Roman" w:cs="Times New Roman" w:hint="default"/>
      <w:i/>
      <w:iCs/>
      <w:sz w:val="16"/>
      <w:szCs w:val="16"/>
    </w:rPr>
  </w:style>
  <w:style w:type="character" w:customStyle="1" w:styleId="ListParagraphChar">
    <w:name w:val="List Paragraph Char"/>
    <w:rsid w:val="004A416F"/>
    <w:rPr>
      <w:rFonts w:ascii="Times New Roman" w:eastAsia="Times New Roman" w:hAnsi="Times New Roman" w:cs="Times New Roman" w:hint="default"/>
      <w:sz w:val="22"/>
      <w:szCs w:val="22"/>
    </w:rPr>
  </w:style>
  <w:style w:type="character" w:customStyle="1" w:styleId="2fa">
    <w:name w:val="Название Знак2"/>
    <w:uiPriority w:val="99"/>
    <w:locked/>
    <w:rsid w:val="004A416F"/>
    <w:rPr>
      <w:rFonts w:ascii="Cambria" w:eastAsia="Calibri" w:hAnsi="Cambria" w:cs="Cambria"/>
      <w:color w:val="17365D"/>
      <w:spacing w:val="5"/>
      <w:kern w:val="2"/>
      <w:sz w:val="52"/>
      <w:szCs w:val="20"/>
      <w:lang w:eastAsia="ar-SA"/>
    </w:rPr>
  </w:style>
  <w:style w:type="paragraph" w:customStyle="1" w:styleId="p8">
    <w:name w:val="p8"/>
    <w:basedOn w:val="a"/>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M1">
    <w:name w:val="CM1"/>
    <w:basedOn w:val="Default"/>
    <w:next w:val="Default"/>
    <w:uiPriority w:val="99"/>
    <w:rsid w:val="004A416F"/>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4A416F"/>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15">
    <w:name w:val="c115"/>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0">
    <w:name w:val="c90"/>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0">
    <w:name w:val="c10"/>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
    <w:name w:val="pboth"/>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1gif">
    <w:name w:val="msobodytextbullet1.gif"/>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1gif">
    <w:name w:val="pbothbullet1.gif"/>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2gif">
    <w:name w:val="pbothbullet2.gif"/>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3gif">
    <w:name w:val="pbothbullet3.gif"/>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2gif">
    <w:name w:val="msobodytextbullet2.gif"/>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mmentcontentpara">
    <w:name w:val="commentcontentpara"/>
    <w:basedOn w:val="a"/>
    <w:uiPriority w:val="99"/>
    <w:rsid w:val="004A416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ield">
    <w:name w:val="field"/>
    <w:rsid w:val="004A416F"/>
  </w:style>
  <w:style w:type="paragraph" w:customStyle="1" w:styleId="21a">
    <w:name w:val="Заголовок 21"/>
    <w:basedOn w:val="a"/>
    <w:uiPriority w:val="1"/>
    <w:qFormat/>
    <w:rsid w:val="004A416F"/>
    <w:pPr>
      <w:widowControl w:val="0"/>
      <w:autoSpaceDE w:val="0"/>
      <w:autoSpaceDN w:val="0"/>
      <w:spacing w:after="0" w:line="240" w:lineRule="auto"/>
      <w:ind w:left="810"/>
      <w:outlineLvl w:val="2"/>
    </w:pPr>
    <w:rPr>
      <w:rFonts w:ascii="Times New Roman" w:eastAsia="Times New Roman" w:hAnsi="Times New Roman" w:cs="Times New Roman"/>
      <w:b/>
      <w:bCs/>
      <w:sz w:val="28"/>
      <w:szCs w:val="28"/>
    </w:rPr>
  </w:style>
  <w:style w:type="numbering" w:customStyle="1" w:styleId="332">
    <w:name w:val="Нет списка33"/>
    <w:next w:val="a2"/>
    <w:uiPriority w:val="99"/>
    <w:semiHidden/>
    <w:unhideWhenUsed/>
    <w:rsid w:val="004A416F"/>
  </w:style>
  <w:style w:type="table" w:customStyle="1" w:styleId="273">
    <w:name w:val="Сетка таблицы27"/>
    <w:basedOn w:val="a1"/>
    <w:next w:val="ae"/>
    <w:uiPriority w:val="59"/>
    <w:rsid w:val="004A4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4A416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4A416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4A416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4A416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4A416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4A416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4A416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4A416F"/>
  </w:style>
  <w:style w:type="table" w:customStyle="1" w:styleId="281">
    <w:name w:val="Сетка таблицы28"/>
    <w:basedOn w:val="a1"/>
    <w:next w:val="ae"/>
    <w:rsid w:val="004A41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1">
    <w:name w:val="Body Text Indent 3"/>
    <w:basedOn w:val="a"/>
    <w:link w:val="3f2"/>
    <w:uiPriority w:val="99"/>
    <w:unhideWhenUsed/>
    <w:rsid w:val="004A416F"/>
    <w:pPr>
      <w:spacing w:after="120"/>
      <w:ind w:left="283"/>
    </w:pPr>
    <w:rPr>
      <w:rFonts w:ascii="Calibri" w:eastAsia="Calibri" w:hAnsi="Calibri" w:cs="Times New Roman"/>
      <w:sz w:val="16"/>
      <w:szCs w:val="16"/>
    </w:rPr>
  </w:style>
  <w:style w:type="character" w:customStyle="1" w:styleId="3f2">
    <w:name w:val="Основной текст с отступом 3 Знак"/>
    <w:basedOn w:val="a0"/>
    <w:link w:val="3f1"/>
    <w:uiPriority w:val="99"/>
    <w:rsid w:val="004A416F"/>
    <w:rPr>
      <w:rFonts w:ascii="Calibri" w:eastAsia="Calibri" w:hAnsi="Calibri" w:cs="Times New Roman"/>
      <w:sz w:val="16"/>
      <w:szCs w:val="16"/>
    </w:rPr>
  </w:style>
  <w:style w:type="numbering" w:customStyle="1" w:styleId="350">
    <w:name w:val="Нет списка35"/>
    <w:next w:val="a2"/>
    <w:uiPriority w:val="99"/>
    <w:semiHidden/>
    <w:unhideWhenUsed/>
    <w:rsid w:val="004A416F"/>
  </w:style>
  <w:style w:type="table" w:customStyle="1" w:styleId="291">
    <w:name w:val="Сетка таблицы29"/>
    <w:basedOn w:val="a1"/>
    <w:next w:val="ae"/>
    <w:uiPriority w:val="59"/>
    <w:rsid w:val="004A4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4A416F"/>
  </w:style>
  <w:style w:type="numbering" w:customStyle="1" w:styleId="1141">
    <w:name w:val="Нет списка114"/>
    <w:next w:val="a2"/>
    <w:uiPriority w:val="99"/>
    <w:semiHidden/>
    <w:unhideWhenUsed/>
    <w:rsid w:val="004A416F"/>
  </w:style>
  <w:style w:type="table" w:customStyle="1" w:styleId="1132">
    <w:name w:val="Сетка таблицы113"/>
    <w:basedOn w:val="a1"/>
    <w:next w:val="ae"/>
    <w:uiPriority w:val="59"/>
    <w:rsid w:val="004A41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4A416F"/>
  </w:style>
  <w:style w:type="numbering" w:customStyle="1" w:styleId="1151">
    <w:name w:val="Нет списка115"/>
    <w:next w:val="a2"/>
    <w:uiPriority w:val="99"/>
    <w:semiHidden/>
    <w:unhideWhenUsed/>
    <w:rsid w:val="004A416F"/>
  </w:style>
  <w:style w:type="table" w:customStyle="1" w:styleId="301">
    <w:name w:val="Сетка таблицы30"/>
    <w:basedOn w:val="a1"/>
    <w:next w:val="ae"/>
    <w:uiPriority w:val="59"/>
    <w:rsid w:val="004A4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4A416F"/>
  </w:style>
  <w:style w:type="table" w:customStyle="1" w:styleId="323">
    <w:name w:val="Сетка таблицы32"/>
    <w:basedOn w:val="a1"/>
    <w:next w:val="ae"/>
    <w:uiPriority w:val="59"/>
    <w:rsid w:val="004A4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4A416F"/>
  </w:style>
  <w:style w:type="numbering" w:customStyle="1" w:styleId="380">
    <w:name w:val="Нет списка38"/>
    <w:next w:val="a2"/>
    <w:uiPriority w:val="99"/>
    <w:semiHidden/>
    <w:unhideWhenUsed/>
    <w:rsid w:val="004A416F"/>
  </w:style>
  <w:style w:type="numbering" w:customStyle="1" w:styleId="390">
    <w:name w:val="Нет списка39"/>
    <w:next w:val="a2"/>
    <w:uiPriority w:val="99"/>
    <w:semiHidden/>
    <w:unhideWhenUsed/>
    <w:rsid w:val="004A416F"/>
  </w:style>
  <w:style w:type="numbering" w:customStyle="1" w:styleId="400">
    <w:name w:val="Нет списка40"/>
    <w:next w:val="a2"/>
    <w:uiPriority w:val="99"/>
    <w:semiHidden/>
    <w:unhideWhenUsed/>
    <w:rsid w:val="004A416F"/>
  </w:style>
  <w:style w:type="numbering" w:customStyle="1" w:styleId="41a">
    <w:name w:val="Нет списка41"/>
    <w:next w:val="a2"/>
    <w:uiPriority w:val="99"/>
    <w:semiHidden/>
    <w:unhideWhenUsed/>
    <w:rsid w:val="004A416F"/>
  </w:style>
  <w:style w:type="numbering" w:customStyle="1" w:styleId="423">
    <w:name w:val="Нет списка42"/>
    <w:next w:val="a2"/>
    <w:uiPriority w:val="99"/>
    <w:semiHidden/>
    <w:unhideWhenUsed/>
    <w:rsid w:val="004A416F"/>
  </w:style>
  <w:style w:type="numbering" w:customStyle="1" w:styleId="430">
    <w:name w:val="Нет списка43"/>
    <w:next w:val="a2"/>
    <w:uiPriority w:val="99"/>
    <w:semiHidden/>
    <w:unhideWhenUsed/>
    <w:rsid w:val="004A416F"/>
  </w:style>
  <w:style w:type="character" w:customStyle="1" w:styleId="c1c6">
    <w:name w:val="c1 c6"/>
    <w:rsid w:val="004A416F"/>
    <w:rPr>
      <w:rFonts w:ascii="Times New Roman" w:hAnsi="Times New Roman" w:cs="Times New Roman" w:hint="default"/>
    </w:rPr>
  </w:style>
  <w:style w:type="numbering" w:customStyle="1" w:styleId="440">
    <w:name w:val="Нет списка44"/>
    <w:next w:val="a2"/>
    <w:uiPriority w:val="99"/>
    <w:semiHidden/>
    <w:unhideWhenUsed/>
    <w:rsid w:val="004A416F"/>
  </w:style>
  <w:style w:type="character" w:customStyle="1" w:styleId="2105pt">
    <w:name w:val="Основной текст (2) + 10;5 pt;Полужирный;Курсив"/>
    <w:rsid w:val="004A416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4A416F"/>
    <w:rPr>
      <w:rFonts w:ascii="Times New Roman" w:eastAsia="Arial Unicode MS" w:hAnsi="Times New Roman" w:cs="Times New Roman"/>
      <w:color w:val="000000"/>
      <w:sz w:val="24"/>
      <w:szCs w:val="24"/>
      <w:lang w:eastAsia="zh-CN"/>
    </w:rPr>
  </w:style>
  <w:style w:type="paragraph" w:customStyle="1" w:styleId="affffffc">
    <w:name w:val="_ОБЫЧНЫЙ"/>
    <w:rsid w:val="004A416F"/>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d">
    <w:name w:val="_ТАБЛ_боковик"/>
    <w:rsid w:val="004A416F"/>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b">
    <w:name w:val="_ЗАГ_2"/>
    <w:rsid w:val="004A416F"/>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e">
    <w:name w:val="_ПЖ"/>
    <w:rsid w:val="004A416F"/>
    <w:rPr>
      <w:b/>
      <w:bCs/>
    </w:rPr>
  </w:style>
  <w:style w:type="paragraph" w:customStyle="1" w:styleId="afffffff">
    <w:name w:val="Таблица_боковик"/>
    <w:rsid w:val="004A416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0">
    <w:name w:val="_ОБЫЧНЫЙ Знак"/>
    <w:rsid w:val="004A416F"/>
    <w:rPr>
      <w:rFonts w:ascii="Times New Roman" w:eastAsia="Times New Roman" w:hAnsi="Times New Roman" w:cs="ha_hantinsp"/>
      <w:color w:val="000000"/>
      <w:sz w:val="20"/>
      <w:szCs w:val="20"/>
    </w:rPr>
  </w:style>
  <w:style w:type="paragraph" w:customStyle="1" w:styleId="88">
    <w:name w:val="_ТАБЛ_боковик (8 кг)"/>
    <w:rsid w:val="004A416F"/>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4A416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1">
    <w:name w:val="_КУРСИВ"/>
    <w:rsid w:val="004A416F"/>
    <w:rPr>
      <w:b/>
      <w:bCs/>
      <w:i/>
      <w:iCs/>
    </w:rPr>
  </w:style>
  <w:style w:type="paragraph" w:customStyle="1" w:styleId="01">
    <w:name w:val="Стиль Таблица_боковик + уплотненный на  01 пт"/>
    <w:rsid w:val="004A416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4A416F"/>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4A416F"/>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4A416F"/>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2">
    <w:name w:val="_ТАБЛ_боковик Знак"/>
    <w:rsid w:val="004A416F"/>
    <w:rPr>
      <w:rFonts w:ascii="Times New Roman" w:eastAsia="Times New Roman" w:hAnsi="Times New Roman" w:cs="ha_hantinsp"/>
      <w:color w:val="000000"/>
      <w:sz w:val="20"/>
      <w:szCs w:val="18"/>
    </w:rPr>
  </w:style>
  <w:style w:type="character" w:customStyle="1" w:styleId="afffffff3">
    <w:name w:val="[Без стиля] Знак"/>
    <w:rsid w:val="004A416F"/>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4A416F"/>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4">
    <w:name w:val="_ТИРЕ"/>
    <w:rsid w:val="004A416F"/>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4A416F"/>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4A416F"/>
    <w:pPr>
      <w:spacing w:after="200" w:line="276" w:lineRule="auto"/>
    </w:pPr>
    <w:rPr>
      <w:rFonts w:ascii="Calibri" w:eastAsia="Times New Roman" w:hAnsi="Calibri" w:cs="Times New Roman"/>
      <w:lang w:eastAsia="ru-RU"/>
    </w:rPr>
  </w:style>
  <w:style w:type="character" w:customStyle="1" w:styleId="2fc">
    <w:name w:val="Оглавление (2)_"/>
    <w:link w:val="2fd"/>
    <w:rsid w:val="004A416F"/>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4A416F"/>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4A416F"/>
    <w:pPr>
      <w:widowControl w:val="0"/>
      <w:shd w:val="clear" w:color="auto" w:fill="FFFFFF"/>
      <w:spacing w:before="540" w:after="0" w:line="384" w:lineRule="exact"/>
      <w:ind w:hanging="1040"/>
      <w:jc w:val="both"/>
    </w:pPr>
    <w:rPr>
      <w:rFonts w:ascii="Times New Roman" w:eastAsia="Times New Roman" w:hAnsi="Times New Roman" w:cs="Times New Roman"/>
      <w:sz w:val="34"/>
      <w:szCs w:val="34"/>
      <w:lang w:eastAsia="ru-RU"/>
    </w:rPr>
  </w:style>
  <w:style w:type="character" w:customStyle="1" w:styleId="56">
    <w:name w:val="Основной текст (5)_"/>
    <w:rsid w:val="004A416F"/>
    <w:rPr>
      <w:rFonts w:ascii="Times New Roman" w:eastAsia="Times New Roman" w:hAnsi="Times New Roman" w:cs="Times New Roman"/>
      <w:b/>
      <w:bCs/>
      <w:i/>
      <w:iCs/>
      <w:smallCaps w:val="0"/>
      <w:strike w:val="0"/>
      <w:u w:val="none"/>
    </w:rPr>
  </w:style>
  <w:style w:type="character" w:customStyle="1" w:styleId="57">
    <w:name w:val="Основной текст (5)"/>
    <w:rsid w:val="004A416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4A416F"/>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4A416F"/>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8">
    <w:name w:val="Основной текст5"/>
    <w:rsid w:val="004A416F"/>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4A416F"/>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4A416F"/>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4A416F"/>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5">
    <w:name w:val="Подпись к картинке_"/>
    <w:rsid w:val="004A416F"/>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6">
    <w:name w:val="Подпись к картинке"/>
    <w:rsid w:val="004A416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4A416F"/>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4A416F"/>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4A4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rsid w:val="004A416F"/>
  </w:style>
  <w:style w:type="character" w:customStyle="1" w:styleId="nowrap">
    <w:name w:val="nowrap"/>
    <w:rsid w:val="004A416F"/>
  </w:style>
  <w:style w:type="character" w:customStyle="1" w:styleId="ts-comment-commentedtext">
    <w:name w:val="ts-comment-commentedtext"/>
    <w:rsid w:val="004A416F"/>
  </w:style>
  <w:style w:type="paragraph" w:customStyle="1" w:styleId="124">
    <w:name w:val="Оглавление 12"/>
    <w:basedOn w:val="a"/>
    <w:uiPriority w:val="1"/>
    <w:qFormat/>
    <w:rsid w:val="004A416F"/>
    <w:pPr>
      <w:widowControl w:val="0"/>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4A416F"/>
    <w:pPr>
      <w:widowControl w:val="0"/>
      <w:autoSpaceDE w:val="0"/>
      <w:autoSpaceDN w:val="0"/>
      <w:spacing w:before="13" w:after="0" w:line="240" w:lineRule="auto"/>
      <w:ind w:left="457"/>
      <w:jc w:val="both"/>
    </w:pPr>
    <w:rPr>
      <w:rFonts w:ascii="Times New Roman" w:eastAsia="Times New Roman" w:hAnsi="Times New Roman" w:cs="Times New Roman"/>
      <w:sz w:val="20"/>
      <w:szCs w:val="20"/>
    </w:rPr>
  </w:style>
  <w:style w:type="paragraph" w:customStyle="1" w:styleId="324">
    <w:name w:val="Оглавление 32"/>
    <w:basedOn w:val="a"/>
    <w:uiPriority w:val="1"/>
    <w:qFormat/>
    <w:rsid w:val="004A416F"/>
    <w:pPr>
      <w:widowControl w:val="0"/>
      <w:autoSpaceDE w:val="0"/>
      <w:autoSpaceDN w:val="0"/>
      <w:spacing w:before="13" w:after="0" w:line="240" w:lineRule="auto"/>
      <w:ind w:left="529"/>
      <w:jc w:val="both"/>
    </w:pPr>
    <w:rPr>
      <w:rFonts w:ascii="Times New Roman" w:eastAsia="Times New Roman" w:hAnsi="Times New Roman" w:cs="Times New Roman"/>
      <w:sz w:val="20"/>
      <w:szCs w:val="20"/>
    </w:rPr>
  </w:style>
  <w:style w:type="paragraph" w:customStyle="1" w:styleId="132">
    <w:name w:val="Заголовок 13"/>
    <w:basedOn w:val="a"/>
    <w:uiPriority w:val="1"/>
    <w:qFormat/>
    <w:rsid w:val="004A416F"/>
    <w:pPr>
      <w:widowControl w:val="0"/>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4A416F"/>
    <w:pPr>
      <w:widowControl w:val="0"/>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4A416F"/>
    <w:pPr>
      <w:widowControl w:val="0"/>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4A416F"/>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rPr>
  </w:style>
  <w:style w:type="character" w:customStyle="1" w:styleId="normaltextrun">
    <w:name w:val="normaltextrun"/>
    <w:rsid w:val="004A416F"/>
  </w:style>
  <w:style w:type="paragraph" w:customStyle="1" w:styleId="1ffb">
    <w:name w:val="1"/>
    <w:basedOn w:val="a"/>
    <w:next w:val="af0"/>
    <w:uiPriority w:val="1"/>
    <w:qFormat/>
    <w:rsid w:val="004A416F"/>
    <w:pPr>
      <w:widowControl w:val="0"/>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4A416F"/>
    <w:pPr>
      <w:widowControl w:val="0"/>
      <w:autoSpaceDE w:val="0"/>
      <w:autoSpaceDN w:val="0"/>
      <w:adjustRightInd w:val="0"/>
      <w:spacing w:after="0" w:line="310" w:lineRule="exact"/>
      <w:jc w:val="both"/>
    </w:pPr>
    <w:rPr>
      <w:rFonts w:ascii="Arial" w:eastAsia="Times New Roman" w:hAnsi="Arial" w:cs="Times New Roman"/>
      <w:sz w:val="24"/>
      <w:szCs w:val="24"/>
      <w:lang w:eastAsia="ru-RU"/>
    </w:rPr>
  </w:style>
  <w:style w:type="character" w:customStyle="1" w:styleId="FontStyle130">
    <w:name w:val="Font Style130"/>
    <w:rsid w:val="004A416F"/>
    <w:rPr>
      <w:rFonts w:ascii="Arial" w:hAnsi="Arial" w:cs="Arial"/>
      <w:sz w:val="24"/>
      <w:szCs w:val="24"/>
    </w:rPr>
  </w:style>
  <w:style w:type="paragraph" w:customStyle="1" w:styleId="Style104">
    <w:name w:val="Style104"/>
    <w:basedOn w:val="a"/>
    <w:rsid w:val="004A416F"/>
    <w:pPr>
      <w:widowControl w:val="0"/>
      <w:autoSpaceDE w:val="0"/>
      <w:autoSpaceDN w:val="0"/>
      <w:adjustRightInd w:val="0"/>
      <w:spacing w:after="0" w:line="298" w:lineRule="exact"/>
      <w:ind w:hanging="1022"/>
    </w:pPr>
    <w:rPr>
      <w:rFonts w:ascii="Arial" w:eastAsia="Times New Roman" w:hAnsi="Arial" w:cs="Times New Roman"/>
      <w:sz w:val="24"/>
      <w:szCs w:val="24"/>
      <w:lang w:eastAsia="ru-RU"/>
    </w:rPr>
  </w:style>
  <w:style w:type="character" w:customStyle="1" w:styleId="FontStyle136">
    <w:name w:val="Font Style136"/>
    <w:rsid w:val="004A416F"/>
    <w:rPr>
      <w:rFonts w:ascii="Arial" w:hAnsi="Arial" w:cs="Arial"/>
      <w:b/>
      <w:bCs/>
      <w:sz w:val="24"/>
      <w:szCs w:val="24"/>
    </w:rPr>
  </w:style>
  <w:style w:type="paragraph" w:customStyle="1" w:styleId="Style77">
    <w:name w:val="Style77"/>
    <w:basedOn w:val="a"/>
    <w:rsid w:val="004A416F"/>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Style103">
    <w:name w:val="Style103"/>
    <w:basedOn w:val="a"/>
    <w:rsid w:val="004A416F"/>
    <w:pPr>
      <w:widowControl w:val="0"/>
      <w:autoSpaceDE w:val="0"/>
      <w:autoSpaceDN w:val="0"/>
      <w:adjustRightInd w:val="0"/>
      <w:spacing w:after="0" w:line="365" w:lineRule="exact"/>
      <w:ind w:hanging="293"/>
    </w:pPr>
    <w:rPr>
      <w:rFonts w:ascii="Arial" w:eastAsia="Times New Roman" w:hAnsi="Arial" w:cs="Times New Roman"/>
      <w:sz w:val="24"/>
      <w:szCs w:val="24"/>
      <w:lang w:eastAsia="ru-RU"/>
    </w:rPr>
  </w:style>
  <w:style w:type="character" w:customStyle="1" w:styleId="FontStyle217">
    <w:name w:val="Font Style217"/>
    <w:rsid w:val="004A416F"/>
    <w:rPr>
      <w:rFonts w:ascii="Arial" w:hAnsi="Arial" w:cs="Arial"/>
      <w:spacing w:val="10"/>
      <w:sz w:val="10"/>
      <w:szCs w:val="10"/>
    </w:rPr>
  </w:style>
  <w:style w:type="paragraph" w:customStyle="1" w:styleId="Style72">
    <w:name w:val="Style72"/>
    <w:basedOn w:val="a"/>
    <w:rsid w:val="004A416F"/>
    <w:pPr>
      <w:widowControl w:val="0"/>
      <w:autoSpaceDE w:val="0"/>
      <w:autoSpaceDN w:val="0"/>
      <w:adjustRightInd w:val="0"/>
      <w:spacing w:after="0" w:line="289" w:lineRule="exact"/>
    </w:pPr>
    <w:rPr>
      <w:rFonts w:ascii="Arial" w:eastAsia="Times New Roman" w:hAnsi="Arial" w:cs="Times New Roman"/>
      <w:sz w:val="24"/>
      <w:szCs w:val="24"/>
      <w:lang w:eastAsia="ru-RU"/>
    </w:rPr>
  </w:style>
  <w:style w:type="table" w:customStyle="1" w:styleId="TableGrid">
    <w:name w:val="TableGrid"/>
    <w:rsid w:val="004A416F"/>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2ff1">
    <w:name w:val="Заголовок Знак2"/>
    <w:uiPriority w:val="10"/>
    <w:rsid w:val="004A416F"/>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4A416F"/>
  </w:style>
  <w:style w:type="paragraph" w:customStyle="1" w:styleId="2ff2">
    <w:name w:val="Стиль2"/>
    <w:basedOn w:val="a"/>
    <w:link w:val="2ff3"/>
    <w:qFormat/>
    <w:rsid w:val="004A416F"/>
    <w:pPr>
      <w:spacing w:after="0" w:line="360" w:lineRule="auto"/>
      <w:ind w:firstLine="709"/>
      <w:jc w:val="both"/>
    </w:pPr>
    <w:rPr>
      <w:rFonts w:ascii="Times New Roman" w:eastAsia="Calibri" w:hAnsi="Times New Roman" w:cs="Times New Roman"/>
      <w:sz w:val="28"/>
      <w:szCs w:val="28"/>
    </w:rPr>
  </w:style>
  <w:style w:type="character" w:customStyle="1" w:styleId="2ff3">
    <w:name w:val="Стиль2 Знак"/>
    <w:link w:val="2ff2"/>
    <w:rsid w:val="004A416F"/>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9181">
      <w:bodyDiv w:val="1"/>
      <w:marLeft w:val="0"/>
      <w:marRight w:val="0"/>
      <w:marTop w:val="0"/>
      <w:marBottom w:val="0"/>
      <w:divBdr>
        <w:top w:val="none" w:sz="0" w:space="0" w:color="auto"/>
        <w:left w:val="none" w:sz="0" w:space="0" w:color="auto"/>
        <w:bottom w:val="none" w:sz="0" w:space="0" w:color="auto"/>
        <w:right w:val="none" w:sz="0" w:space="0" w:color="auto"/>
      </w:divBdr>
    </w:div>
    <w:div w:id="956840024">
      <w:bodyDiv w:val="1"/>
      <w:marLeft w:val="0"/>
      <w:marRight w:val="0"/>
      <w:marTop w:val="0"/>
      <w:marBottom w:val="0"/>
      <w:divBdr>
        <w:top w:val="none" w:sz="0" w:space="0" w:color="auto"/>
        <w:left w:val="none" w:sz="0" w:space="0" w:color="auto"/>
        <w:bottom w:val="none" w:sz="0" w:space="0" w:color="auto"/>
        <w:right w:val="none" w:sz="0" w:space="0" w:color="auto"/>
      </w:divBdr>
    </w:div>
    <w:div w:id="1542088988">
      <w:bodyDiv w:val="1"/>
      <w:marLeft w:val="0"/>
      <w:marRight w:val="0"/>
      <w:marTop w:val="0"/>
      <w:marBottom w:val="0"/>
      <w:divBdr>
        <w:top w:val="none" w:sz="0" w:space="0" w:color="auto"/>
        <w:left w:val="none" w:sz="0" w:space="0" w:color="auto"/>
        <w:bottom w:val="none" w:sz="0" w:space="0" w:color="auto"/>
        <w:right w:val="none" w:sz="0" w:space="0" w:color="auto"/>
      </w:divBdr>
      <w:divsChild>
        <w:div w:id="75056996">
          <w:marLeft w:val="0"/>
          <w:marRight w:val="0"/>
          <w:marTop w:val="0"/>
          <w:marBottom w:val="0"/>
          <w:divBdr>
            <w:top w:val="none" w:sz="0" w:space="0" w:color="auto"/>
            <w:left w:val="none" w:sz="0" w:space="0" w:color="auto"/>
            <w:bottom w:val="none" w:sz="0" w:space="0" w:color="auto"/>
            <w:right w:val="none" w:sz="0" w:space="0" w:color="auto"/>
          </w:divBdr>
          <w:divsChild>
            <w:div w:id="506333977">
              <w:marLeft w:val="0"/>
              <w:marRight w:val="0"/>
              <w:marTop w:val="0"/>
              <w:marBottom w:val="0"/>
              <w:divBdr>
                <w:top w:val="none" w:sz="0" w:space="0" w:color="auto"/>
                <w:left w:val="none" w:sz="0" w:space="0" w:color="auto"/>
                <w:bottom w:val="none" w:sz="0" w:space="0" w:color="auto"/>
                <w:right w:val="none" w:sz="0" w:space="0" w:color="auto"/>
              </w:divBdr>
            </w:div>
            <w:div w:id="1466972239">
              <w:marLeft w:val="0"/>
              <w:marRight w:val="0"/>
              <w:marTop w:val="0"/>
              <w:marBottom w:val="0"/>
              <w:divBdr>
                <w:top w:val="none" w:sz="0" w:space="0" w:color="auto"/>
                <w:left w:val="none" w:sz="0" w:space="0" w:color="auto"/>
                <w:bottom w:val="none" w:sz="0" w:space="0" w:color="auto"/>
                <w:right w:val="none" w:sz="0" w:space="0" w:color="auto"/>
              </w:divBdr>
            </w:div>
            <w:div w:id="1304625211">
              <w:marLeft w:val="0"/>
              <w:marRight w:val="0"/>
              <w:marTop w:val="0"/>
              <w:marBottom w:val="0"/>
              <w:divBdr>
                <w:top w:val="none" w:sz="0" w:space="0" w:color="auto"/>
                <w:left w:val="none" w:sz="0" w:space="0" w:color="auto"/>
                <w:bottom w:val="none" w:sz="0" w:space="0" w:color="auto"/>
                <w:right w:val="none" w:sz="0" w:space="0" w:color="auto"/>
              </w:divBdr>
            </w:div>
            <w:div w:id="1570533791">
              <w:marLeft w:val="0"/>
              <w:marRight w:val="0"/>
              <w:marTop w:val="0"/>
              <w:marBottom w:val="0"/>
              <w:divBdr>
                <w:top w:val="none" w:sz="0" w:space="0" w:color="auto"/>
                <w:left w:val="none" w:sz="0" w:space="0" w:color="auto"/>
                <w:bottom w:val="none" w:sz="0" w:space="0" w:color="auto"/>
                <w:right w:val="none" w:sz="0" w:space="0" w:color="auto"/>
              </w:divBdr>
            </w:div>
            <w:div w:id="452138530">
              <w:marLeft w:val="0"/>
              <w:marRight w:val="0"/>
              <w:marTop w:val="0"/>
              <w:marBottom w:val="0"/>
              <w:divBdr>
                <w:top w:val="none" w:sz="0" w:space="0" w:color="auto"/>
                <w:left w:val="none" w:sz="0" w:space="0" w:color="auto"/>
                <w:bottom w:val="none" w:sz="0" w:space="0" w:color="auto"/>
                <w:right w:val="none" w:sz="0" w:space="0" w:color="auto"/>
              </w:divBdr>
            </w:div>
            <w:div w:id="551160088">
              <w:marLeft w:val="0"/>
              <w:marRight w:val="0"/>
              <w:marTop w:val="0"/>
              <w:marBottom w:val="0"/>
              <w:divBdr>
                <w:top w:val="none" w:sz="0" w:space="0" w:color="auto"/>
                <w:left w:val="none" w:sz="0" w:space="0" w:color="auto"/>
                <w:bottom w:val="none" w:sz="0" w:space="0" w:color="auto"/>
                <w:right w:val="none" w:sz="0" w:space="0" w:color="auto"/>
              </w:divBdr>
            </w:div>
            <w:div w:id="1680041186">
              <w:marLeft w:val="0"/>
              <w:marRight w:val="0"/>
              <w:marTop w:val="0"/>
              <w:marBottom w:val="0"/>
              <w:divBdr>
                <w:top w:val="none" w:sz="0" w:space="0" w:color="auto"/>
                <w:left w:val="none" w:sz="0" w:space="0" w:color="auto"/>
                <w:bottom w:val="none" w:sz="0" w:space="0" w:color="auto"/>
                <w:right w:val="none" w:sz="0" w:space="0" w:color="auto"/>
              </w:divBdr>
            </w:div>
            <w:div w:id="1272085924">
              <w:marLeft w:val="0"/>
              <w:marRight w:val="0"/>
              <w:marTop w:val="0"/>
              <w:marBottom w:val="0"/>
              <w:divBdr>
                <w:top w:val="none" w:sz="0" w:space="0" w:color="auto"/>
                <w:left w:val="none" w:sz="0" w:space="0" w:color="auto"/>
                <w:bottom w:val="none" w:sz="0" w:space="0" w:color="auto"/>
                <w:right w:val="none" w:sz="0" w:space="0" w:color="auto"/>
              </w:divBdr>
            </w:div>
            <w:div w:id="463428492">
              <w:marLeft w:val="0"/>
              <w:marRight w:val="0"/>
              <w:marTop w:val="0"/>
              <w:marBottom w:val="0"/>
              <w:divBdr>
                <w:top w:val="none" w:sz="0" w:space="0" w:color="auto"/>
                <w:left w:val="none" w:sz="0" w:space="0" w:color="auto"/>
                <w:bottom w:val="none" w:sz="0" w:space="0" w:color="auto"/>
                <w:right w:val="none" w:sz="0" w:space="0" w:color="auto"/>
              </w:divBdr>
            </w:div>
            <w:div w:id="576404635">
              <w:marLeft w:val="0"/>
              <w:marRight w:val="0"/>
              <w:marTop w:val="0"/>
              <w:marBottom w:val="0"/>
              <w:divBdr>
                <w:top w:val="none" w:sz="0" w:space="0" w:color="auto"/>
                <w:left w:val="none" w:sz="0" w:space="0" w:color="auto"/>
                <w:bottom w:val="none" w:sz="0" w:space="0" w:color="auto"/>
                <w:right w:val="none" w:sz="0" w:space="0" w:color="auto"/>
              </w:divBdr>
            </w:div>
            <w:div w:id="493229575">
              <w:marLeft w:val="0"/>
              <w:marRight w:val="0"/>
              <w:marTop w:val="0"/>
              <w:marBottom w:val="0"/>
              <w:divBdr>
                <w:top w:val="none" w:sz="0" w:space="0" w:color="auto"/>
                <w:left w:val="none" w:sz="0" w:space="0" w:color="auto"/>
                <w:bottom w:val="none" w:sz="0" w:space="0" w:color="auto"/>
                <w:right w:val="none" w:sz="0" w:space="0" w:color="auto"/>
              </w:divBdr>
            </w:div>
            <w:div w:id="505899355">
              <w:marLeft w:val="0"/>
              <w:marRight w:val="0"/>
              <w:marTop w:val="0"/>
              <w:marBottom w:val="0"/>
              <w:divBdr>
                <w:top w:val="none" w:sz="0" w:space="0" w:color="auto"/>
                <w:left w:val="none" w:sz="0" w:space="0" w:color="auto"/>
                <w:bottom w:val="none" w:sz="0" w:space="0" w:color="auto"/>
                <w:right w:val="none" w:sz="0" w:space="0" w:color="auto"/>
              </w:divBdr>
            </w:div>
            <w:div w:id="2005665012">
              <w:marLeft w:val="0"/>
              <w:marRight w:val="0"/>
              <w:marTop w:val="0"/>
              <w:marBottom w:val="0"/>
              <w:divBdr>
                <w:top w:val="none" w:sz="0" w:space="0" w:color="auto"/>
                <w:left w:val="none" w:sz="0" w:space="0" w:color="auto"/>
                <w:bottom w:val="none" w:sz="0" w:space="0" w:color="auto"/>
                <w:right w:val="none" w:sz="0" w:space="0" w:color="auto"/>
              </w:divBdr>
            </w:div>
            <w:div w:id="41878324">
              <w:marLeft w:val="0"/>
              <w:marRight w:val="0"/>
              <w:marTop w:val="0"/>
              <w:marBottom w:val="0"/>
              <w:divBdr>
                <w:top w:val="none" w:sz="0" w:space="0" w:color="auto"/>
                <w:left w:val="none" w:sz="0" w:space="0" w:color="auto"/>
                <w:bottom w:val="none" w:sz="0" w:space="0" w:color="auto"/>
                <w:right w:val="none" w:sz="0" w:space="0" w:color="auto"/>
              </w:divBdr>
            </w:div>
            <w:div w:id="2090618704">
              <w:marLeft w:val="0"/>
              <w:marRight w:val="0"/>
              <w:marTop w:val="0"/>
              <w:marBottom w:val="0"/>
              <w:divBdr>
                <w:top w:val="none" w:sz="0" w:space="0" w:color="auto"/>
                <w:left w:val="none" w:sz="0" w:space="0" w:color="auto"/>
                <w:bottom w:val="none" w:sz="0" w:space="0" w:color="auto"/>
                <w:right w:val="none" w:sz="0" w:space="0" w:color="auto"/>
              </w:divBdr>
            </w:div>
            <w:div w:id="1222447123">
              <w:marLeft w:val="0"/>
              <w:marRight w:val="0"/>
              <w:marTop w:val="0"/>
              <w:marBottom w:val="0"/>
              <w:divBdr>
                <w:top w:val="none" w:sz="0" w:space="0" w:color="auto"/>
                <w:left w:val="none" w:sz="0" w:space="0" w:color="auto"/>
                <w:bottom w:val="none" w:sz="0" w:space="0" w:color="auto"/>
                <w:right w:val="none" w:sz="0" w:space="0" w:color="auto"/>
              </w:divBdr>
            </w:div>
            <w:div w:id="1097139136">
              <w:marLeft w:val="0"/>
              <w:marRight w:val="0"/>
              <w:marTop w:val="0"/>
              <w:marBottom w:val="0"/>
              <w:divBdr>
                <w:top w:val="none" w:sz="0" w:space="0" w:color="auto"/>
                <w:left w:val="none" w:sz="0" w:space="0" w:color="auto"/>
                <w:bottom w:val="none" w:sz="0" w:space="0" w:color="auto"/>
                <w:right w:val="none" w:sz="0" w:space="0" w:color="auto"/>
              </w:divBdr>
            </w:div>
            <w:div w:id="1556115833">
              <w:marLeft w:val="0"/>
              <w:marRight w:val="0"/>
              <w:marTop w:val="0"/>
              <w:marBottom w:val="0"/>
              <w:divBdr>
                <w:top w:val="none" w:sz="0" w:space="0" w:color="auto"/>
                <w:left w:val="none" w:sz="0" w:space="0" w:color="auto"/>
                <w:bottom w:val="none" w:sz="0" w:space="0" w:color="auto"/>
                <w:right w:val="none" w:sz="0" w:space="0" w:color="auto"/>
              </w:divBdr>
            </w:div>
            <w:div w:id="1389956653">
              <w:marLeft w:val="0"/>
              <w:marRight w:val="0"/>
              <w:marTop w:val="0"/>
              <w:marBottom w:val="0"/>
              <w:divBdr>
                <w:top w:val="none" w:sz="0" w:space="0" w:color="auto"/>
                <w:left w:val="none" w:sz="0" w:space="0" w:color="auto"/>
                <w:bottom w:val="none" w:sz="0" w:space="0" w:color="auto"/>
                <w:right w:val="none" w:sz="0" w:space="0" w:color="auto"/>
              </w:divBdr>
            </w:div>
            <w:div w:id="1581211267">
              <w:marLeft w:val="0"/>
              <w:marRight w:val="0"/>
              <w:marTop w:val="0"/>
              <w:marBottom w:val="0"/>
              <w:divBdr>
                <w:top w:val="none" w:sz="0" w:space="0" w:color="auto"/>
                <w:left w:val="none" w:sz="0" w:space="0" w:color="auto"/>
                <w:bottom w:val="none" w:sz="0" w:space="0" w:color="auto"/>
                <w:right w:val="none" w:sz="0" w:space="0" w:color="auto"/>
              </w:divBdr>
            </w:div>
            <w:div w:id="1705011339">
              <w:marLeft w:val="0"/>
              <w:marRight w:val="0"/>
              <w:marTop w:val="0"/>
              <w:marBottom w:val="0"/>
              <w:divBdr>
                <w:top w:val="none" w:sz="0" w:space="0" w:color="auto"/>
                <w:left w:val="none" w:sz="0" w:space="0" w:color="auto"/>
                <w:bottom w:val="none" w:sz="0" w:space="0" w:color="auto"/>
                <w:right w:val="none" w:sz="0" w:space="0" w:color="auto"/>
              </w:divBdr>
            </w:div>
            <w:div w:id="1434595125">
              <w:marLeft w:val="0"/>
              <w:marRight w:val="0"/>
              <w:marTop w:val="0"/>
              <w:marBottom w:val="0"/>
              <w:divBdr>
                <w:top w:val="none" w:sz="0" w:space="0" w:color="auto"/>
                <w:left w:val="none" w:sz="0" w:space="0" w:color="auto"/>
                <w:bottom w:val="none" w:sz="0" w:space="0" w:color="auto"/>
                <w:right w:val="none" w:sz="0" w:space="0" w:color="auto"/>
              </w:divBdr>
            </w:div>
            <w:div w:id="420638649">
              <w:marLeft w:val="0"/>
              <w:marRight w:val="0"/>
              <w:marTop w:val="0"/>
              <w:marBottom w:val="0"/>
              <w:divBdr>
                <w:top w:val="none" w:sz="0" w:space="0" w:color="auto"/>
                <w:left w:val="none" w:sz="0" w:space="0" w:color="auto"/>
                <w:bottom w:val="none" w:sz="0" w:space="0" w:color="auto"/>
                <w:right w:val="none" w:sz="0" w:space="0" w:color="auto"/>
              </w:divBdr>
            </w:div>
            <w:div w:id="1035423605">
              <w:marLeft w:val="0"/>
              <w:marRight w:val="0"/>
              <w:marTop w:val="0"/>
              <w:marBottom w:val="0"/>
              <w:divBdr>
                <w:top w:val="none" w:sz="0" w:space="0" w:color="auto"/>
                <w:left w:val="none" w:sz="0" w:space="0" w:color="auto"/>
                <w:bottom w:val="none" w:sz="0" w:space="0" w:color="auto"/>
                <w:right w:val="none" w:sz="0" w:space="0" w:color="auto"/>
              </w:divBdr>
            </w:div>
            <w:div w:id="1516458600">
              <w:marLeft w:val="0"/>
              <w:marRight w:val="0"/>
              <w:marTop w:val="0"/>
              <w:marBottom w:val="0"/>
              <w:divBdr>
                <w:top w:val="none" w:sz="0" w:space="0" w:color="auto"/>
                <w:left w:val="none" w:sz="0" w:space="0" w:color="auto"/>
                <w:bottom w:val="none" w:sz="0" w:space="0" w:color="auto"/>
                <w:right w:val="none" w:sz="0" w:space="0" w:color="auto"/>
              </w:divBdr>
            </w:div>
            <w:div w:id="173495709">
              <w:marLeft w:val="0"/>
              <w:marRight w:val="0"/>
              <w:marTop w:val="0"/>
              <w:marBottom w:val="0"/>
              <w:divBdr>
                <w:top w:val="none" w:sz="0" w:space="0" w:color="auto"/>
                <w:left w:val="none" w:sz="0" w:space="0" w:color="auto"/>
                <w:bottom w:val="none" w:sz="0" w:space="0" w:color="auto"/>
                <w:right w:val="none" w:sz="0" w:space="0" w:color="auto"/>
              </w:divBdr>
            </w:div>
            <w:div w:id="446584318">
              <w:marLeft w:val="0"/>
              <w:marRight w:val="0"/>
              <w:marTop w:val="0"/>
              <w:marBottom w:val="0"/>
              <w:divBdr>
                <w:top w:val="none" w:sz="0" w:space="0" w:color="auto"/>
                <w:left w:val="none" w:sz="0" w:space="0" w:color="auto"/>
                <w:bottom w:val="none" w:sz="0" w:space="0" w:color="auto"/>
                <w:right w:val="none" w:sz="0" w:space="0" w:color="auto"/>
              </w:divBdr>
            </w:div>
            <w:div w:id="594745976">
              <w:marLeft w:val="0"/>
              <w:marRight w:val="0"/>
              <w:marTop w:val="0"/>
              <w:marBottom w:val="0"/>
              <w:divBdr>
                <w:top w:val="none" w:sz="0" w:space="0" w:color="auto"/>
                <w:left w:val="none" w:sz="0" w:space="0" w:color="auto"/>
                <w:bottom w:val="none" w:sz="0" w:space="0" w:color="auto"/>
                <w:right w:val="none" w:sz="0" w:space="0" w:color="auto"/>
              </w:divBdr>
            </w:div>
            <w:div w:id="1987975304">
              <w:marLeft w:val="0"/>
              <w:marRight w:val="0"/>
              <w:marTop w:val="0"/>
              <w:marBottom w:val="0"/>
              <w:divBdr>
                <w:top w:val="none" w:sz="0" w:space="0" w:color="auto"/>
                <w:left w:val="none" w:sz="0" w:space="0" w:color="auto"/>
                <w:bottom w:val="none" w:sz="0" w:space="0" w:color="auto"/>
                <w:right w:val="none" w:sz="0" w:space="0" w:color="auto"/>
              </w:divBdr>
            </w:div>
            <w:div w:id="662470034">
              <w:marLeft w:val="0"/>
              <w:marRight w:val="0"/>
              <w:marTop w:val="0"/>
              <w:marBottom w:val="0"/>
              <w:divBdr>
                <w:top w:val="none" w:sz="0" w:space="0" w:color="auto"/>
                <w:left w:val="none" w:sz="0" w:space="0" w:color="auto"/>
                <w:bottom w:val="none" w:sz="0" w:space="0" w:color="auto"/>
                <w:right w:val="none" w:sz="0" w:space="0" w:color="auto"/>
              </w:divBdr>
            </w:div>
            <w:div w:id="90590490">
              <w:marLeft w:val="0"/>
              <w:marRight w:val="0"/>
              <w:marTop w:val="0"/>
              <w:marBottom w:val="0"/>
              <w:divBdr>
                <w:top w:val="none" w:sz="0" w:space="0" w:color="auto"/>
                <w:left w:val="none" w:sz="0" w:space="0" w:color="auto"/>
                <w:bottom w:val="none" w:sz="0" w:space="0" w:color="auto"/>
                <w:right w:val="none" w:sz="0" w:space="0" w:color="auto"/>
              </w:divBdr>
            </w:div>
            <w:div w:id="100877859">
              <w:marLeft w:val="0"/>
              <w:marRight w:val="0"/>
              <w:marTop w:val="0"/>
              <w:marBottom w:val="0"/>
              <w:divBdr>
                <w:top w:val="none" w:sz="0" w:space="0" w:color="auto"/>
                <w:left w:val="none" w:sz="0" w:space="0" w:color="auto"/>
                <w:bottom w:val="none" w:sz="0" w:space="0" w:color="auto"/>
                <w:right w:val="none" w:sz="0" w:space="0" w:color="auto"/>
              </w:divBdr>
            </w:div>
            <w:div w:id="1010375277">
              <w:marLeft w:val="0"/>
              <w:marRight w:val="0"/>
              <w:marTop w:val="0"/>
              <w:marBottom w:val="0"/>
              <w:divBdr>
                <w:top w:val="none" w:sz="0" w:space="0" w:color="auto"/>
                <w:left w:val="none" w:sz="0" w:space="0" w:color="auto"/>
                <w:bottom w:val="none" w:sz="0" w:space="0" w:color="auto"/>
                <w:right w:val="none" w:sz="0" w:space="0" w:color="auto"/>
              </w:divBdr>
            </w:div>
            <w:div w:id="1316757578">
              <w:marLeft w:val="0"/>
              <w:marRight w:val="0"/>
              <w:marTop w:val="0"/>
              <w:marBottom w:val="0"/>
              <w:divBdr>
                <w:top w:val="none" w:sz="0" w:space="0" w:color="auto"/>
                <w:left w:val="none" w:sz="0" w:space="0" w:color="auto"/>
                <w:bottom w:val="none" w:sz="0" w:space="0" w:color="auto"/>
                <w:right w:val="none" w:sz="0" w:space="0" w:color="auto"/>
              </w:divBdr>
            </w:div>
            <w:div w:id="1469393217">
              <w:marLeft w:val="0"/>
              <w:marRight w:val="0"/>
              <w:marTop w:val="0"/>
              <w:marBottom w:val="0"/>
              <w:divBdr>
                <w:top w:val="none" w:sz="0" w:space="0" w:color="auto"/>
                <w:left w:val="none" w:sz="0" w:space="0" w:color="auto"/>
                <w:bottom w:val="none" w:sz="0" w:space="0" w:color="auto"/>
                <w:right w:val="none" w:sz="0" w:space="0" w:color="auto"/>
              </w:divBdr>
            </w:div>
            <w:div w:id="1227953817">
              <w:marLeft w:val="0"/>
              <w:marRight w:val="0"/>
              <w:marTop w:val="0"/>
              <w:marBottom w:val="0"/>
              <w:divBdr>
                <w:top w:val="none" w:sz="0" w:space="0" w:color="auto"/>
                <w:left w:val="none" w:sz="0" w:space="0" w:color="auto"/>
                <w:bottom w:val="none" w:sz="0" w:space="0" w:color="auto"/>
                <w:right w:val="none" w:sz="0" w:space="0" w:color="auto"/>
              </w:divBdr>
            </w:div>
            <w:div w:id="1899895181">
              <w:marLeft w:val="0"/>
              <w:marRight w:val="0"/>
              <w:marTop w:val="0"/>
              <w:marBottom w:val="0"/>
              <w:divBdr>
                <w:top w:val="none" w:sz="0" w:space="0" w:color="auto"/>
                <w:left w:val="none" w:sz="0" w:space="0" w:color="auto"/>
                <w:bottom w:val="none" w:sz="0" w:space="0" w:color="auto"/>
                <w:right w:val="none" w:sz="0" w:space="0" w:color="auto"/>
              </w:divBdr>
            </w:div>
            <w:div w:id="1224877685">
              <w:marLeft w:val="0"/>
              <w:marRight w:val="0"/>
              <w:marTop w:val="0"/>
              <w:marBottom w:val="0"/>
              <w:divBdr>
                <w:top w:val="none" w:sz="0" w:space="0" w:color="auto"/>
                <w:left w:val="none" w:sz="0" w:space="0" w:color="auto"/>
                <w:bottom w:val="none" w:sz="0" w:space="0" w:color="auto"/>
                <w:right w:val="none" w:sz="0" w:space="0" w:color="auto"/>
              </w:divBdr>
            </w:div>
            <w:div w:id="2049143039">
              <w:marLeft w:val="0"/>
              <w:marRight w:val="0"/>
              <w:marTop w:val="0"/>
              <w:marBottom w:val="0"/>
              <w:divBdr>
                <w:top w:val="none" w:sz="0" w:space="0" w:color="auto"/>
                <w:left w:val="none" w:sz="0" w:space="0" w:color="auto"/>
                <w:bottom w:val="none" w:sz="0" w:space="0" w:color="auto"/>
                <w:right w:val="none" w:sz="0" w:space="0" w:color="auto"/>
              </w:divBdr>
            </w:div>
            <w:div w:id="180438658">
              <w:marLeft w:val="0"/>
              <w:marRight w:val="0"/>
              <w:marTop w:val="0"/>
              <w:marBottom w:val="0"/>
              <w:divBdr>
                <w:top w:val="none" w:sz="0" w:space="0" w:color="auto"/>
                <w:left w:val="none" w:sz="0" w:space="0" w:color="auto"/>
                <w:bottom w:val="none" w:sz="0" w:space="0" w:color="auto"/>
                <w:right w:val="none" w:sz="0" w:space="0" w:color="auto"/>
              </w:divBdr>
            </w:div>
            <w:div w:id="2063361162">
              <w:marLeft w:val="0"/>
              <w:marRight w:val="0"/>
              <w:marTop w:val="0"/>
              <w:marBottom w:val="0"/>
              <w:divBdr>
                <w:top w:val="none" w:sz="0" w:space="0" w:color="auto"/>
                <w:left w:val="none" w:sz="0" w:space="0" w:color="auto"/>
                <w:bottom w:val="none" w:sz="0" w:space="0" w:color="auto"/>
                <w:right w:val="none" w:sz="0" w:space="0" w:color="auto"/>
              </w:divBdr>
            </w:div>
            <w:div w:id="517815105">
              <w:marLeft w:val="0"/>
              <w:marRight w:val="0"/>
              <w:marTop w:val="0"/>
              <w:marBottom w:val="0"/>
              <w:divBdr>
                <w:top w:val="none" w:sz="0" w:space="0" w:color="auto"/>
                <w:left w:val="none" w:sz="0" w:space="0" w:color="auto"/>
                <w:bottom w:val="none" w:sz="0" w:space="0" w:color="auto"/>
                <w:right w:val="none" w:sz="0" w:space="0" w:color="auto"/>
              </w:divBdr>
            </w:div>
            <w:div w:id="1478258140">
              <w:marLeft w:val="0"/>
              <w:marRight w:val="0"/>
              <w:marTop w:val="0"/>
              <w:marBottom w:val="0"/>
              <w:divBdr>
                <w:top w:val="none" w:sz="0" w:space="0" w:color="auto"/>
                <w:left w:val="none" w:sz="0" w:space="0" w:color="auto"/>
                <w:bottom w:val="none" w:sz="0" w:space="0" w:color="auto"/>
                <w:right w:val="none" w:sz="0" w:space="0" w:color="auto"/>
              </w:divBdr>
            </w:div>
            <w:div w:id="959265063">
              <w:marLeft w:val="0"/>
              <w:marRight w:val="0"/>
              <w:marTop w:val="0"/>
              <w:marBottom w:val="0"/>
              <w:divBdr>
                <w:top w:val="none" w:sz="0" w:space="0" w:color="auto"/>
                <w:left w:val="none" w:sz="0" w:space="0" w:color="auto"/>
                <w:bottom w:val="none" w:sz="0" w:space="0" w:color="auto"/>
                <w:right w:val="none" w:sz="0" w:space="0" w:color="auto"/>
              </w:divBdr>
            </w:div>
            <w:div w:id="401562880">
              <w:marLeft w:val="0"/>
              <w:marRight w:val="0"/>
              <w:marTop w:val="0"/>
              <w:marBottom w:val="0"/>
              <w:divBdr>
                <w:top w:val="none" w:sz="0" w:space="0" w:color="auto"/>
                <w:left w:val="none" w:sz="0" w:space="0" w:color="auto"/>
                <w:bottom w:val="none" w:sz="0" w:space="0" w:color="auto"/>
                <w:right w:val="none" w:sz="0" w:space="0" w:color="auto"/>
              </w:divBdr>
            </w:div>
            <w:div w:id="1785924151">
              <w:marLeft w:val="0"/>
              <w:marRight w:val="0"/>
              <w:marTop w:val="0"/>
              <w:marBottom w:val="0"/>
              <w:divBdr>
                <w:top w:val="none" w:sz="0" w:space="0" w:color="auto"/>
                <w:left w:val="none" w:sz="0" w:space="0" w:color="auto"/>
                <w:bottom w:val="none" w:sz="0" w:space="0" w:color="auto"/>
                <w:right w:val="none" w:sz="0" w:space="0" w:color="auto"/>
              </w:divBdr>
            </w:div>
            <w:div w:id="1958222417">
              <w:marLeft w:val="0"/>
              <w:marRight w:val="0"/>
              <w:marTop w:val="0"/>
              <w:marBottom w:val="0"/>
              <w:divBdr>
                <w:top w:val="none" w:sz="0" w:space="0" w:color="auto"/>
                <w:left w:val="none" w:sz="0" w:space="0" w:color="auto"/>
                <w:bottom w:val="none" w:sz="0" w:space="0" w:color="auto"/>
                <w:right w:val="none" w:sz="0" w:space="0" w:color="auto"/>
              </w:divBdr>
            </w:div>
            <w:div w:id="773331553">
              <w:marLeft w:val="0"/>
              <w:marRight w:val="0"/>
              <w:marTop w:val="0"/>
              <w:marBottom w:val="0"/>
              <w:divBdr>
                <w:top w:val="none" w:sz="0" w:space="0" w:color="auto"/>
                <w:left w:val="none" w:sz="0" w:space="0" w:color="auto"/>
                <w:bottom w:val="none" w:sz="0" w:space="0" w:color="auto"/>
                <w:right w:val="none" w:sz="0" w:space="0" w:color="auto"/>
              </w:divBdr>
            </w:div>
            <w:div w:id="2060007859">
              <w:marLeft w:val="0"/>
              <w:marRight w:val="0"/>
              <w:marTop w:val="0"/>
              <w:marBottom w:val="0"/>
              <w:divBdr>
                <w:top w:val="none" w:sz="0" w:space="0" w:color="auto"/>
                <w:left w:val="none" w:sz="0" w:space="0" w:color="auto"/>
                <w:bottom w:val="none" w:sz="0" w:space="0" w:color="auto"/>
                <w:right w:val="none" w:sz="0" w:space="0" w:color="auto"/>
              </w:divBdr>
            </w:div>
            <w:div w:id="616178738">
              <w:marLeft w:val="0"/>
              <w:marRight w:val="0"/>
              <w:marTop w:val="0"/>
              <w:marBottom w:val="0"/>
              <w:divBdr>
                <w:top w:val="none" w:sz="0" w:space="0" w:color="auto"/>
                <w:left w:val="none" w:sz="0" w:space="0" w:color="auto"/>
                <w:bottom w:val="none" w:sz="0" w:space="0" w:color="auto"/>
                <w:right w:val="none" w:sz="0" w:space="0" w:color="auto"/>
              </w:divBdr>
            </w:div>
            <w:div w:id="611977466">
              <w:marLeft w:val="0"/>
              <w:marRight w:val="0"/>
              <w:marTop w:val="0"/>
              <w:marBottom w:val="0"/>
              <w:divBdr>
                <w:top w:val="none" w:sz="0" w:space="0" w:color="auto"/>
                <w:left w:val="none" w:sz="0" w:space="0" w:color="auto"/>
                <w:bottom w:val="none" w:sz="0" w:space="0" w:color="auto"/>
                <w:right w:val="none" w:sz="0" w:space="0" w:color="auto"/>
              </w:divBdr>
            </w:div>
            <w:div w:id="1479803409">
              <w:marLeft w:val="0"/>
              <w:marRight w:val="0"/>
              <w:marTop w:val="0"/>
              <w:marBottom w:val="0"/>
              <w:divBdr>
                <w:top w:val="none" w:sz="0" w:space="0" w:color="auto"/>
                <w:left w:val="none" w:sz="0" w:space="0" w:color="auto"/>
                <w:bottom w:val="none" w:sz="0" w:space="0" w:color="auto"/>
                <w:right w:val="none" w:sz="0" w:space="0" w:color="auto"/>
              </w:divBdr>
            </w:div>
            <w:div w:id="1207184192">
              <w:marLeft w:val="0"/>
              <w:marRight w:val="0"/>
              <w:marTop w:val="0"/>
              <w:marBottom w:val="0"/>
              <w:divBdr>
                <w:top w:val="none" w:sz="0" w:space="0" w:color="auto"/>
                <w:left w:val="none" w:sz="0" w:space="0" w:color="auto"/>
                <w:bottom w:val="none" w:sz="0" w:space="0" w:color="auto"/>
                <w:right w:val="none" w:sz="0" w:space="0" w:color="auto"/>
              </w:divBdr>
            </w:div>
            <w:div w:id="1484857585">
              <w:marLeft w:val="0"/>
              <w:marRight w:val="0"/>
              <w:marTop w:val="0"/>
              <w:marBottom w:val="0"/>
              <w:divBdr>
                <w:top w:val="none" w:sz="0" w:space="0" w:color="auto"/>
                <w:left w:val="none" w:sz="0" w:space="0" w:color="auto"/>
                <w:bottom w:val="none" w:sz="0" w:space="0" w:color="auto"/>
                <w:right w:val="none" w:sz="0" w:space="0" w:color="auto"/>
              </w:divBdr>
            </w:div>
            <w:div w:id="1124037419">
              <w:marLeft w:val="0"/>
              <w:marRight w:val="0"/>
              <w:marTop w:val="0"/>
              <w:marBottom w:val="0"/>
              <w:divBdr>
                <w:top w:val="none" w:sz="0" w:space="0" w:color="auto"/>
                <w:left w:val="none" w:sz="0" w:space="0" w:color="auto"/>
                <w:bottom w:val="none" w:sz="0" w:space="0" w:color="auto"/>
                <w:right w:val="none" w:sz="0" w:space="0" w:color="auto"/>
              </w:divBdr>
            </w:div>
            <w:div w:id="152706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048E6-4ECB-433E-9FD4-A0320BE53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289</Pages>
  <Words>129623</Words>
  <Characters>738853</Characters>
  <Application>Microsoft Office Word</Application>
  <DocSecurity>0</DocSecurity>
  <Lines>6157</Lines>
  <Paragraphs>1733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cp:revision>
  <cp:lastPrinted>2023-10-03T11:55:00Z</cp:lastPrinted>
  <dcterms:created xsi:type="dcterms:W3CDTF">2023-10-06T01:27:00Z</dcterms:created>
  <dcterms:modified xsi:type="dcterms:W3CDTF">2023-10-06T01:27:00Z</dcterms:modified>
</cp:coreProperties>
</file>